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10BD4" w14:textId="29615C2A" w:rsidR="003D7869" w:rsidRPr="0030212B" w:rsidRDefault="000504CE">
      <w:pPr>
        <w:spacing w:after="0" w:line="240" w:lineRule="auto"/>
        <w:jc w:val="center"/>
        <w:rPr>
          <w:rFonts w:ascii="Times New Roman" w:hAnsi="Times New Roman" w:cs="Times New Roman"/>
          <w:sz w:val="26"/>
          <w:szCs w:val="26"/>
          <w:lang w:eastAsia="ru-RU"/>
        </w:rPr>
      </w:pPr>
      <w:r w:rsidRPr="0030212B">
        <w:rPr>
          <w:rFonts w:ascii="Times New Roman" w:hAnsi="Times New Roman" w:cs="Times New Roman"/>
          <w:noProof/>
          <w:kern w:val="2"/>
          <w:sz w:val="26"/>
          <w:szCs w:val="26"/>
          <w:lang w:eastAsia="uk-UA"/>
        </w:rPr>
        <w:drawing>
          <wp:inline distT="0" distB="0" distL="0" distR="0" wp14:anchorId="06EE368A" wp14:editId="7BAF020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14:paraId="2363BCF9" w14:textId="77777777" w:rsidR="003D7869" w:rsidRPr="0030212B" w:rsidRDefault="000504CE">
      <w:pPr>
        <w:widowControl w:val="0"/>
        <w:spacing w:after="0" w:line="240" w:lineRule="auto"/>
        <w:jc w:val="center"/>
        <w:rPr>
          <w:rFonts w:ascii="Times New Roman" w:hAnsi="Times New Roman" w:cs="Times New Roman"/>
          <w:kern w:val="2"/>
          <w:sz w:val="36"/>
          <w:szCs w:val="36"/>
          <w:lang w:eastAsia="hi-IN" w:bidi="hi-IN"/>
        </w:rPr>
      </w:pPr>
      <w:r w:rsidRPr="0030212B">
        <w:rPr>
          <w:rFonts w:ascii="Times New Roman" w:hAnsi="Times New Roman" w:cs="Times New Roman"/>
          <w:kern w:val="2"/>
          <w:sz w:val="36"/>
          <w:szCs w:val="36"/>
          <w:lang w:eastAsia="hi-IN" w:bidi="hi-IN"/>
        </w:rPr>
        <w:t>ВИЩА КВАЛІФІКАЦІЙНА КОМІСІЯ СУДДІВ УКРАЇНИ</w:t>
      </w:r>
    </w:p>
    <w:p w14:paraId="445570AD" w14:textId="77777777" w:rsidR="003D7869" w:rsidRPr="0030212B" w:rsidRDefault="003D7869">
      <w:pPr>
        <w:spacing w:after="0" w:line="240" w:lineRule="auto"/>
        <w:jc w:val="center"/>
        <w:rPr>
          <w:rFonts w:ascii="Times New Roman" w:hAnsi="Times New Roman" w:cs="Times New Roman"/>
          <w:sz w:val="26"/>
          <w:szCs w:val="26"/>
          <w:lang w:eastAsia="ru-RU"/>
        </w:rPr>
      </w:pPr>
    </w:p>
    <w:p w14:paraId="1CD07CFC" w14:textId="219FCA56" w:rsidR="003D7869" w:rsidRPr="001D5ADC" w:rsidRDefault="00EC6313" w:rsidP="001D5ADC">
      <w:pPr>
        <w:shd w:val="clear" w:color="auto" w:fill="FFFFFF"/>
        <w:tabs>
          <w:tab w:val="left" w:pos="567"/>
        </w:tabs>
        <w:spacing w:after="0" w:line="360" w:lineRule="auto"/>
        <w:ind w:right="-1"/>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21</w:t>
      </w:r>
      <w:r w:rsidR="001257C4" w:rsidRPr="001D5ADC">
        <w:rPr>
          <w:rFonts w:ascii="Times New Roman" w:eastAsia="Times New Roman" w:hAnsi="Times New Roman" w:cs="Times New Roman"/>
          <w:sz w:val="28"/>
          <w:szCs w:val="28"/>
          <w:lang w:eastAsia="uk-UA"/>
        </w:rPr>
        <w:t xml:space="preserve"> травня</w:t>
      </w:r>
      <w:r w:rsidR="00B571C4" w:rsidRPr="001D5ADC">
        <w:rPr>
          <w:rFonts w:ascii="Times New Roman" w:eastAsia="Times New Roman" w:hAnsi="Times New Roman" w:cs="Times New Roman"/>
          <w:sz w:val="28"/>
          <w:szCs w:val="28"/>
          <w:lang w:eastAsia="uk-UA"/>
        </w:rPr>
        <w:t xml:space="preserve"> 2026</w:t>
      </w:r>
      <w:r w:rsidR="000504CE" w:rsidRPr="001D5ADC">
        <w:rPr>
          <w:rFonts w:ascii="Times New Roman" w:eastAsia="Times New Roman" w:hAnsi="Times New Roman" w:cs="Times New Roman"/>
          <w:sz w:val="28"/>
          <w:szCs w:val="28"/>
          <w:lang w:eastAsia="uk-UA"/>
        </w:rPr>
        <w:t xml:space="preserve"> року </w:t>
      </w:r>
      <w:r w:rsidR="001D5ADC">
        <w:rPr>
          <w:rFonts w:ascii="Times New Roman" w:eastAsia="Times New Roman" w:hAnsi="Times New Roman" w:cs="Times New Roman"/>
          <w:sz w:val="28"/>
          <w:szCs w:val="28"/>
          <w:lang w:eastAsia="uk-UA"/>
        </w:rPr>
        <w:tab/>
      </w:r>
      <w:r w:rsidR="001D5ADC">
        <w:rPr>
          <w:rFonts w:ascii="Times New Roman" w:eastAsia="Times New Roman" w:hAnsi="Times New Roman" w:cs="Times New Roman"/>
          <w:sz w:val="28"/>
          <w:szCs w:val="28"/>
          <w:lang w:eastAsia="uk-UA"/>
        </w:rPr>
        <w:tab/>
      </w:r>
      <w:r w:rsidR="001D5ADC">
        <w:rPr>
          <w:rFonts w:ascii="Times New Roman" w:eastAsia="Times New Roman" w:hAnsi="Times New Roman" w:cs="Times New Roman"/>
          <w:sz w:val="28"/>
          <w:szCs w:val="28"/>
          <w:lang w:eastAsia="uk-UA"/>
        </w:rPr>
        <w:tab/>
      </w:r>
      <w:r w:rsidR="001D5ADC">
        <w:rPr>
          <w:rFonts w:ascii="Times New Roman" w:eastAsia="Times New Roman" w:hAnsi="Times New Roman" w:cs="Times New Roman"/>
          <w:sz w:val="28"/>
          <w:szCs w:val="28"/>
          <w:lang w:eastAsia="uk-UA"/>
        </w:rPr>
        <w:tab/>
      </w:r>
      <w:r w:rsidR="001D5ADC">
        <w:rPr>
          <w:rFonts w:ascii="Times New Roman" w:eastAsia="Times New Roman" w:hAnsi="Times New Roman" w:cs="Times New Roman"/>
          <w:sz w:val="28"/>
          <w:szCs w:val="28"/>
          <w:lang w:eastAsia="uk-UA"/>
        </w:rPr>
        <w:tab/>
      </w:r>
      <w:r w:rsidR="001D5ADC">
        <w:rPr>
          <w:rFonts w:ascii="Times New Roman" w:eastAsia="Times New Roman" w:hAnsi="Times New Roman" w:cs="Times New Roman"/>
          <w:sz w:val="28"/>
          <w:szCs w:val="28"/>
          <w:lang w:eastAsia="uk-UA"/>
        </w:rPr>
        <w:tab/>
      </w:r>
      <w:r w:rsidR="001D5ADC">
        <w:rPr>
          <w:rFonts w:ascii="Times New Roman" w:eastAsia="Times New Roman" w:hAnsi="Times New Roman" w:cs="Times New Roman"/>
          <w:sz w:val="28"/>
          <w:szCs w:val="28"/>
          <w:lang w:eastAsia="uk-UA"/>
        </w:rPr>
        <w:tab/>
        <w:t xml:space="preserve">                        </w:t>
      </w:r>
      <w:r w:rsidR="000504CE" w:rsidRPr="001D5ADC">
        <w:rPr>
          <w:rFonts w:ascii="Times New Roman" w:eastAsia="Times New Roman" w:hAnsi="Times New Roman" w:cs="Times New Roman"/>
          <w:sz w:val="28"/>
          <w:szCs w:val="28"/>
          <w:lang w:eastAsia="uk-UA"/>
        </w:rPr>
        <w:t>м. Київ</w:t>
      </w:r>
    </w:p>
    <w:p w14:paraId="771E006E" w14:textId="4C151553" w:rsidR="008F390B" w:rsidRDefault="008F390B">
      <w:pPr>
        <w:spacing w:after="0" w:line="240" w:lineRule="auto"/>
        <w:jc w:val="center"/>
        <w:rPr>
          <w:rFonts w:ascii="Times New Roman" w:hAnsi="Times New Roman" w:cs="Times New Roman"/>
          <w:sz w:val="27"/>
          <w:szCs w:val="27"/>
          <w:lang w:eastAsia="ru-RU"/>
        </w:rPr>
      </w:pPr>
    </w:p>
    <w:p w14:paraId="6B135E11" w14:textId="5D0370A2" w:rsidR="003D7869" w:rsidRPr="0030212B" w:rsidRDefault="000504CE">
      <w:pPr>
        <w:spacing w:after="0" w:line="240" w:lineRule="auto"/>
        <w:jc w:val="center"/>
        <w:rPr>
          <w:rFonts w:ascii="Times New Roman" w:hAnsi="Times New Roman" w:cs="Times New Roman"/>
          <w:sz w:val="27"/>
          <w:szCs w:val="27"/>
        </w:rPr>
      </w:pPr>
      <w:r w:rsidRPr="0030212B">
        <w:rPr>
          <w:rFonts w:ascii="Times New Roman" w:hAnsi="Times New Roman" w:cs="Times New Roman"/>
          <w:sz w:val="27"/>
          <w:szCs w:val="27"/>
          <w:lang w:eastAsia="ru-RU"/>
        </w:rPr>
        <w:t xml:space="preserve">Р І Ш Е Н Н Я № </w:t>
      </w:r>
      <w:r w:rsidR="00DB3EC2">
        <w:rPr>
          <w:rFonts w:ascii="Times New Roman" w:hAnsi="Times New Roman" w:cs="Times New Roman"/>
          <w:sz w:val="27"/>
          <w:szCs w:val="27"/>
          <w:u w:val="single"/>
        </w:rPr>
        <w:t>235/ас-26</w:t>
      </w:r>
    </w:p>
    <w:p w14:paraId="610CAF61" w14:textId="77777777" w:rsidR="003D7869" w:rsidRPr="0030212B" w:rsidRDefault="003D7869">
      <w:pPr>
        <w:spacing w:after="0" w:line="240" w:lineRule="auto"/>
        <w:jc w:val="center"/>
        <w:rPr>
          <w:rFonts w:ascii="Times New Roman" w:hAnsi="Times New Roman" w:cs="Times New Roman"/>
          <w:sz w:val="27"/>
          <w:szCs w:val="27"/>
        </w:rPr>
      </w:pPr>
    </w:p>
    <w:p w14:paraId="28DF8C48" w14:textId="37A2C21B" w:rsidR="003D7869" w:rsidRPr="00CF2FEF" w:rsidRDefault="000504CE">
      <w:pPr>
        <w:shd w:val="clear" w:color="auto" w:fill="FFFFFF"/>
        <w:tabs>
          <w:tab w:val="left" w:pos="567"/>
        </w:tabs>
        <w:spacing w:after="0" w:line="360" w:lineRule="auto"/>
        <w:ind w:right="-1"/>
        <w:jc w:val="both"/>
        <w:rPr>
          <w:rFonts w:ascii="Times New Roman" w:eastAsia="Times New Roman" w:hAnsi="Times New Roman" w:cs="Times New Roman"/>
          <w:sz w:val="28"/>
          <w:szCs w:val="28"/>
          <w:lang w:eastAsia="uk-UA"/>
        </w:rPr>
      </w:pPr>
      <w:r w:rsidRPr="00CF2FEF">
        <w:rPr>
          <w:rFonts w:ascii="Times New Roman" w:eastAsia="Times New Roman" w:hAnsi="Times New Roman" w:cs="Times New Roman"/>
          <w:sz w:val="28"/>
          <w:szCs w:val="28"/>
          <w:lang w:eastAsia="uk-UA"/>
        </w:rPr>
        <w:t>Вища кваліфікаційна комісія суддів України у складі колегії:</w:t>
      </w:r>
    </w:p>
    <w:p w14:paraId="23156147" w14:textId="77777777" w:rsidR="003D7869" w:rsidRPr="00CF2FEF" w:rsidRDefault="000504CE">
      <w:pPr>
        <w:spacing w:after="0" w:line="360" w:lineRule="auto"/>
        <w:ind w:right="-1"/>
        <w:jc w:val="both"/>
        <w:rPr>
          <w:rFonts w:ascii="Times New Roman" w:eastAsia="Times New Roman" w:hAnsi="Times New Roman" w:cs="Times New Roman"/>
          <w:sz w:val="28"/>
          <w:szCs w:val="28"/>
          <w:lang w:eastAsia="uk-UA"/>
        </w:rPr>
      </w:pPr>
      <w:r w:rsidRPr="00CF2FEF">
        <w:rPr>
          <w:rFonts w:ascii="Times New Roman" w:eastAsia="Times New Roman" w:hAnsi="Times New Roman" w:cs="Times New Roman"/>
          <w:sz w:val="28"/>
          <w:szCs w:val="28"/>
          <w:lang w:eastAsia="uk-UA"/>
        </w:rPr>
        <w:t xml:space="preserve">головуючого – Руслана СИДОРОВИЧА, </w:t>
      </w:r>
    </w:p>
    <w:p w14:paraId="0641A056" w14:textId="77777777" w:rsidR="003D7869" w:rsidRPr="00CF2FEF" w:rsidRDefault="000504CE" w:rsidP="00D16117">
      <w:pPr>
        <w:tabs>
          <w:tab w:val="left" w:pos="3969"/>
        </w:tabs>
        <w:spacing w:after="0" w:line="360" w:lineRule="auto"/>
        <w:ind w:right="-1"/>
        <w:jc w:val="both"/>
        <w:rPr>
          <w:rFonts w:ascii="Times New Roman" w:eastAsia="Times New Roman" w:hAnsi="Times New Roman" w:cs="Times New Roman"/>
          <w:sz w:val="28"/>
          <w:szCs w:val="28"/>
          <w:lang w:eastAsia="uk-UA"/>
        </w:rPr>
      </w:pPr>
      <w:r w:rsidRPr="00CF2FEF">
        <w:rPr>
          <w:rFonts w:ascii="Times New Roman" w:eastAsia="Times New Roman" w:hAnsi="Times New Roman" w:cs="Times New Roman"/>
          <w:sz w:val="28"/>
          <w:szCs w:val="28"/>
          <w:lang w:eastAsia="uk-UA"/>
        </w:rPr>
        <w:t>членів Комісії: Людмили ВОЛКОВОЇ (доповідач), Романа КИДИСЮКА,</w:t>
      </w:r>
    </w:p>
    <w:p w14:paraId="1EB0B7EB" w14:textId="5990A3B7" w:rsidR="003D7869" w:rsidRPr="00CF2FEF" w:rsidRDefault="000504CE" w:rsidP="00B571C4">
      <w:pPr>
        <w:spacing w:after="0" w:line="240" w:lineRule="auto"/>
        <w:jc w:val="both"/>
        <w:rPr>
          <w:rFonts w:ascii="Times New Roman" w:eastAsia="Times New Roman" w:hAnsi="Times New Roman" w:cs="Times New Roman"/>
          <w:sz w:val="28"/>
          <w:szCs w:val="28"/>
          <w:lang w:eastAsia="uk-UA"/>
        </w:rPr>
      </w:pPr>
      <w:r w:rsidRPr="00CF2FEF">
        <w:rPr>
          <w:rFonts w:ascii="Times New Roman" w:eastAsia="Times New Roman" w:hAnsi="Times New Roman" w:cs="Times New Roman"/>
          <w:sz w:val="28"/>
          <w:szCs w:val="28"/>
          <w:lang w:eastAsia="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EC6313" w:rsidRPr="00CF2FEF">
        <w:rPr>
          <w:rFonts w:ascii="Times New Roman" w:eastAsia="Times New Roman" w:hAnsi="Times New Roman" w:cs="Times New Roman"/>
          <w:sz w:val="28"/>
          <w:szCs w:val="28"/>
          <w:lang w:eastAsia="uk-UA"/>
        </w:rPr>
        <w:t>Шестопалової Яни Володимирівни</w:t>
      </w:r>
      <w:r w:rsidR="00D16117" w:rsidRPr="00CF2FEF">
        <w:rPr>
          <w:rFonts w:ascii="Times New Roman" w:eastAsia="Times New Roman" w:hAnsi="Times New Roman" w:cs="Times New Roman"/>
          <w:sz w:val="28"/>
          <w:szCs w:val="28"/>
          <w:lang w:eastAsia="uk-UA"/>
        </w:rPr>
        <w:t xml:space="preserve"> </w:t>
      </w:r>
      <w:r w:rsidRPr="00CF2FEF">
        <w:rPr>
          <w:rFonts w:ascii="Times New Roman" w:eastAsia="Times New Roman" w:hAnsi="Times New Roman" w:cs="Times New Roman"/>
          <w:sz w:val="28"/>
          <w:szCs w:val="28"/>
          <w:lang w:eastAsia="uk-UA"/>
        </w:rPr>
        <w:t>в межах конкурсу, оголошеного рішенням Комісії від 14 вересня 2023 року № 94/зп-23 (зі змінами),</w:t>
      </w:r>
    </w:p>
    <w:p w14:paraId="128D6AC7" w14:textId="77777777" w:rsidR="00B571C4" w:rsidRPr="0030212B" w:rsidRDefault="00B571C4" w:rsidP="00B571C4">
      <w:pPr>
        <w:spacing w:after="0" w:line="240" w:lineRule="auto"/>
        <w:jc w:val="both"/>
        <w:rPr>
          <w:rFonts w:ascii="Times New Roman" w:eastAsia="Times New Roman" w:hAnsi="Times New Roman" w:cs="Times New Roman"/>
          <w:sz w:val="27"/>
          <w:szCs w:val="27"/>
          <w:lang w:eastAsia="uk-UA"/>
        </w:rPr>
      </w:pPr>
    </w:p>
    <w:p w14:paraId="7C8C8071" w14:textId="77777777" w:rsidR="003D7869" w:rsidRPr="0030212B" w:rsidRDefault="000504CE">
      <w:pPr>
        <w:shd w:val="clear" w:color="auto" w:fill="FFFFFF"/>
        <w:spacing w:after="0" w:line="240" w:lineRule="auto"/>
        <w:ind w:right="-1"/>
        <w:jc w:val="center"/>
        <w:rPr>
          <w:rFonts w:ascii="Times New Roman" w:eastAsia="Times New Roman" w:hAnsi="Times New Roman" w:cs="Times New Roman"/>
          <w:sz w:val="27"/>
          <w:szCs w:val="27"/>
          <w:lang w:eastAsia="uk-UA"/>
        </w:rPr>
      </w:pPr>
      <w:r w:rsidRPr="0030212B">
        <w:rPr>
          <w:rFonts w:ascii="Times New Roman" w:eastAsia="Times New Roman" w:hAnsi="Times New Roman" w:cs="Times New Roman"/>
          <w:sz w:val="27"/>
          <w:szCs w:val="27"/>
          <w:lang w:eastAsia="uk-UA"/>
        </w:rPr>
        <w:t>встановила:</w:t>
      </w:r>
    </w:p>
    <w:p w14:paraId="35287998" w14:textId="77777777" w:rsidR="003D7869" w:rsidRPr="0030212B" w:rsidRDefault="003D7869">
      <w:pPr>
        <w:shd w:val="clear" w:color="auto" w:fill="FFFFFF"/>
        <w:spacing w:after="0" w:line="240" w:lineRule="auto"/>
        <w:ind w:right="-1"/>
        <w:jc w:val="center"/>
        <w:rPr>
          <w:rFonts w:ascii="Times New Roman" w:eastAsia="Times New Roman" w:hAnsi="Times New Roman" w:cs="Times New Roman"/>
          <w:sz w:val="27"/>
          <w:szCs w:val="27"/>
          <w:lang w:eastAsia="uk-UA"/>
        </w:rPr>
      </w:pPr>
    </w:p>
    <w:p w14:paraId="6CCD9083"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Style w:val="af1"/>
          <w:rFonts w:ascii="Times New Roman" w:hAnsi="Times New Roman" w:cs="Times New Roman"/>
          <w:sz w:val="28"/>
          <w:szCs w:val="28"/>
          <w:shd w:val="clear" w:color="auto" w:fill="FFFFFF"/>
        </w:rPr>
        <w:t>Підстави і порядок проведення конкурсу на посади суддів апеляційних загальних судів.</w:t>
      </w:r>
    </w:p>
    <w:p w14:paraId="252DD8B1" w14:textId="2286A023"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Статтею 79 Закону України «Про судоустрій і статус суддів» від 02 червня              2016 року № 1402-VIII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ADED5BD" w14:textId="72A0D5A1"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За змістом частини другої статті 79</w:t>
      </w:r>
      <w:r w:rsidR="00CF2FEF" w:rsidRPr="001D5ADC">
        <w:rPr>
          <w:rFonts w:ascii="Times New Roman" w:eastAsia="Times New Roman" w:hAnsi="Times New Roman" w:cs="Times New Roman"/>
          <w:sz w:val="28"/>
          <w:szCs w:val="28"/>
          <w:lang w:eastAsia="uk-UA"/>
        </w:rPr>
        <w:t>-</w:t>
      </w:r>
      <w:r w:rsidRPr="001D5ADC">
        <w:rPr>
          <w:rFonts w:ascii="Times New Roman" w:eastAsia="Times New Roman" w:hAnsi="Times New Roman" w:cs="Times New Roman"/>
          <w:sz w:val="28"/>
          <w:szCs w:val="28"/>
          <w:lang w:eastAsia="uk-UA"/>
        </w:rPr>
        <w:t xml:space="preserve">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w:t>
      </w:r>
      <w:r w:rsidR="00CF2FEF" w:rsidRPr="001D5ADC">
        <w:rPr>
          <w:rFonts w:ascii="Times New Roman" w:eastAsia="Times New Roman" w:hAnsi="Times New Roman" w:cs="Times New Roman"/>
          <w:sz w:val="28"/>
          <w:szCs w:val="28"/>
          <w:lang w:eastAsia="uk-UA"/>
        </w:rPr>
        <w:t>о</w:t>
      </w:r>
      <w:r w:rsidRPr="001D5ADC">
        <w:rPr>
          <w:rFonts w:ascii="Times New Roman" w:eastAsia="Times New Roman" w:hAnsi="Times New Roman" w:cs="Times New Roman"/>
          <w:sz w:val="28"/>
          <w:szCs w:val="28"/>
          <w:lang w:eastAsia="uk-UA"/>
        </w:rPr>
        <w:t>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01BAB2E4"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w:t>
      </w:r>
      <w:r w:rsidRPr="001D5ADC">
        <w:rPr>
          <w:rFonts w:ascii="Times New Roman" w:eastAsia="Times New Roman" w:hAnsi="Times New Roman" w:cs="Times New Roman"/>
          <w:sz w:val="28"/>
          <w:szCs w:val="28"/>
          <w:lang w:eastAsia="uk-UA"/>
        </w:rPr>
        <w:lastRenderedPageBreak/>
        <w:t>встановлення затверджуються Вищою кваліфікаційною комісією суддів України.</w:t>
      </w:r>
    </w:p>
    <w:p w14:paraId="726D98A3"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14:paraId="71858DD0" w14:textId="77777777" w:rsidR="003D7869" w:rsidRPr="001D5ADC" w:rsidRDefault="000504CE" w:rsidP="00B06FF0">
      <w:pPr>
        <w:pStyle w:val="af0"/>
        <w:spacing w:before="0" w:beforeAutospacing="0" w:after="0" w:afterAutospacing="0"/>
        <w:ind w:firstLine="567"/>
        <w:contextualSpacing/>
        <w:jc w:val="both"/>
        <w:rPr>
          <w:sz w:val="28"/>
          <w:szCs w:val="28"/>
          <w:lang w:val="uk-UA" w:eastAsia="uk-UA"/>
        </w:rPr>
      </w:pPr>
      <w:r w:rsidRPr="001D5ADC">
        <w:rPr>
          <w:sz w:val="28"/>
          <w:szCs w:val="28"/>
          <w:lang w:val="uk-UA" w:eastAsia="uk-UA"/>
        </w:rPr>
        <w:t>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(пункти 1.1, 1.3 розділу 1 Положення).</w:t>
      </w:r>
    </w:p>
    <w:p w14:paraId="2B9E6B36"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апеляційних судах із розгляду цивільних і кримінальних справ, а також справ про адміністративні правопорушення.</w:t>
      </w:r>
    </w:p>
    <w:p w14:paraId="7783B9D3" w14:textId="2F9D6D45" w:rsidR="003D7869" w:rsidRPr="001D5ADC" w:rsidRDefault="003062E2"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Шестопалова Яна Володимирівна</w:t>
      </w:r>
      <w:r w:rsidR="002C3EBC" w:rsidRPr="001D5ADC">
        <w:rPr>
          <w:rFonts w:ascii="Times New Roman" w:eastAsia="Times New Roman" w:hAnsi="Times New Roman" w:cs="Times New Roman"/>
          <w:sz w:val="28"/>
          <w:szCs w:val="28"/>
          <w:lang w:eastAsia="uk-UA"/>
        </w:rPr>
        <w:t xml:space="preserve"> </w:t>
      </w:r>
      <w:r w:rsidR="000504CE" w:rsidRPr="001D5ADC">
        <w:rPr>
          <w:rFonts w:ascii="Times New Roman" w:eastAsia="Times New Roman" w:hAnsi="Times New Roman" w:cs="Times New Roman"/>
          <w:sz w:val="28"/>
          <w:szCs w:val="28"/>
          <w:lang w:eastAsia="uk-UA"/>
        </w:rPr>
        <w:t>зверну</w:t>
      </w:r>
      <w:r w:rsidR="00453793" w:rsidRPr="001D5ADC">
        <w:rPr>
          <w:rFonts w:ascii="Times New Roman" w:eastAsia="Times New Roman" w:hAnsi="Times New Roman" w:cs="Times New Roman"/>
          <w:sz w:val="28"/>
          <w:szCs w:val="28"/>
          <w:lang w:eastAsia="uk-UA"/>
        </w:rPr>
        <w:t>лася</w:t>
      </w:r>
      <w:r w:rsidR="000504CE" w:rsidRPr="001D5ADC">
        <w:rPr>
          <w:rFonts w:ascii="Times New Roman" w:eastAsia="Times New Roman" w:hAnsi="Times New Roman" w:cs="Times New Roman"/>
          <w:sz w:val="28"/>
          <w:szCs w:val="28"/>
          <w:lang w:eastAsia="uk-UA"/>
        </w:rPr>
        <w:t xml:space="preserve"> до Комісії із заявою про допуск до участі в Конкурсі як особа, що відповідає вимогам пункту 1 частини першої статті 28 Закону, та має стаж роботи на посаді судді не менше п’яти років.</w:t>
      </w:r>
    </w:p>
    <w:p w14:paraId="137CD13C" w14:textId="539A3190" w:rsidR="003D7869" w:rsidRPr="001D5ADC"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 xml:space="preserve">Рішенням Комісії від 04 березня 2024 року № </w:t>
      </w:r>
      <w:r w:rsidR="00C46C6D" w:rsidRPr="001D5ADC">
        <w:rPr>
          <w:rFonts w:ascii="Times New Roman" w:eastAsia="Times New Roman" w:hAnsi="Times New Roman" w:cs="Times New Roman"/>
          <w:sz w:val="28"/>
          <w:szCs w:val="28"/>
          <w:lang w:eastAsia="uk-UA"/>
        </w:rPr>
        <w:t>147</w:t>
      </w:r>
      <w:r w:rsidRPr="001D5ADC">
        <w:rPr>
          <w:rFonts w:ascii="Times New Roman" w:eastAsia="Times New Roman" w:hAnsi="Times New Roman" w:cs="Times New Roman"/>
          <w:sz w:val="28"/>
          <w:szCs w:val="28"/>
          <w:lang w:eastAsia="uk-UA"/>
        </w:rPr>
        <w:t xml:space="preserve">/ас-24 </w:t>
      </w:r>
      <w:r w:rsidR="003062E2" w:rsidRPr="001D5ADC">
        <w:rPr>
          <w:rFonts w:ascii="Times New Roman" w:eastAsia="Times New Roman" w:hAnsi="Times New Roman" w:cs="Times New Roman"/>
          <w:sz w:val="28"/>
          <w:szCs w:val="28"/>
          <w:lang w:eastAsia="uk-UA"/>
        </w:rPr>
        <w:t>Шестопалову Я.В.</w:t>
      </w:r>
      <w:r w:rsidR="00A87377" w:rsidRPr="001D5ADC">
        <w:rPr>
          <w:rFonts w:ascii="Times New Roman" w:eastAsia="Times New Roman" w:hAnsi="Times New Roman" w:cs="Times New Roman"/>
          <w:sz w:val="28"/>
          <w:szCs w:val="28"/>
          <w:lang w:eastAsia="uk-UA"/>
        </w:rPr>
        <w:t xml:space="preserve"> </w:t>
      </w:r>
      <w:r w:rsidRPr="001D5ADC">
        <w:rPr>
          <w:rFonts w:ascii="Times New Roman" w:eastAsia="Times New Roman" w:hAnsi="Times New Roman" w:cs="Times New Roman"/>
          <w:sz w:val="28"/>
          <w:szCs w:val="28"/>
          <w:lang w:eastAsia="uk-UA"/>
        </w:rPr>
        <w:t>допущено до проходження кваліфікаційного оцінювання та участі в Конкурсі.</w:t>
      </w:r>
    </w:p>
    <w:p w14:paraId="3673AEC2" w14:textId="2D9ED374"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r w:rsidRPr="001D5ADC">
        <w:rPr>
          <w:rFonts w:ascii="Times New Roman" w:eastAsia="Times New Roman" w:hAnsi="Times New Roman" w:cs="Times New Roman"/>
          <w:b/>
          <w:bCs/>
          <w:sz w:val="28"/>
          <w:szCs w:val="28"/>
          <w:lang w:eastAsia="uk-UA"/>
        </w:rPr>
        <w:t>Загальні відомості про кандидата.</w:t>
      </w:r>
    </w:p>
    <w:p w14:paraId="16A6E52A" w14:textId="77777777" w:rsidR="003062E2" w:rsidRPr="001D5ADC" w:rsidRDefault="003062E2" w:rsidP="003062E2">
      <w:pPr>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Шестопалова Я.В. у 2001 році закінчила Донецький національний університет, отримала повну вищу освіту за спеціальністю «Правознавство» та здобула кваліфікацію юриста.</w:t>
      </w:r>
    </w:p>
    <w:p w14:paraId="1BB22BFD" w14:textId="6063F8C6" w:rsidR="003062E2" w:rsidRPr="001D5ADC" w:rsidRDefault="003062E2" w:rsidP="003062E2">
      <w:pPr>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У 2022 році присуджено науковий ступінь кандидата наук (доктор філософії).</w:t>
      </w:r>
    </w:p>
    <w:p w14:paraId="1D4E5770" w14:textId="5AA2651E" w:rsidR="003062E2" w:rsidRPr="001D5ADC" w:rsidRDefault="003062E2" w:rsidP="003062E2">
      <w:pPr>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 xml:space="preserve">Указом Президента України від 01 серпня 2007 року призначена </w:t>
      </w:r>
      <w:r w:rsidR="00453793" w:rsidRPr="001D5ADC">
        <w:rPr>
          <w:rFonts w:ascii="Times New Roman" w:eastAsia="Times New Roman" w:hAnsi="Times New Roman" w:cs="Times New Roman"/>
          <w:sz w:val="28"/>
          <w:szCs w:val="28"/>
          <w:lang w:eastAsia="uk-UA"/>
        </w:rPr>
        <w:t>в</w:t>
      </w:r>
      <w:r w:rsidRPr="001D5ADC">
        <w:rPr>
          <w:rFonts w:ascii="Times New Roman" w:eastAsia="Times New Roman" w:hAnsi="Times New Roman" w:cs="Times New Roman"/>
          <w:sz w:val="28"/>
          <w:szCs w:val="28"/>
          <w:lang w:eastAsia="uk-UA"/>
        </w:rPr>
        <w:t xml:space="preserve"> межах п’ятирічного строку на посаду судді Ленінського міського суду м</w:t>
      </w:r>
      <w:r w:rsidR="00453793" w:rsidRPr="001D5ADC">
        <w:rPr>
          <w:rFonts w:ascii="Times New Roman" w:eastAsia="Times New Roman" w:hAnsi="Times New Roman" w:cs="Times New Roman"/>
          <w:sz w:val="28"/>
          <w:szCs w:val="28"/>
          <w:lang w:eastAsia="uk-UA"/>
        </w:rPr>
        <w:t>іста</w:t>
      </w:r>
      <w:r w:rsidRPr="001D5ADC">
        <w:rPr>
          <w:rFonts w:ascii="Times New Roman" w:eastAsia="Times New Roman" w:hAnsi="Times New Roman" w:cs="Times New Roman"/>
          <w:sz w:val="28"/>
          <w:szCs w:val="28"/>
          <w:lang w:eastAsia="uk-UA"/>
        </w:rPr>
        <w:t xml:space="preserve"> Донецька,  а Постановою Верховної Ради України від 21 червня 2012 року № 5011-VI обрано на посаду судді Ленінського міського суду міста Донецька безстроково.</w:t>
      </w:r>
    </w:p>
    <w:p w14:paraId="617D24F3" w14:textId="6A432EE5" w:rsidR="003062E2" w:rsidRPr="001D5ADC" w:rsidRDefault="003062E2" w:rsidP="003062E2">
      <w:pPr>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Указом Президента України від 07 квітня 2015 року № 203/2015 переведено на роботу на посад</w:t>
      </w:r>
      <w:r w:rsidR="00453793" w:rsidRPr="001D5ADC">
        <w:rPr>
          <w:rFonts w:ascii="Times New Roman" w:eastAsia="Times New Roman" w:hAnsi="Times New Roman" w:cs="Times New Roman"/>
          <w:sz w:val="28"/>
          <w:szCs w:val="28"/>
          <w:lang w:eastAsia="uk-UA"/>
        </w:rPr>
        <w:t>і</w:t>
      </w:r>
      <w:r w:rsidRPr="001D5ADC">
        <w:rPr>
          <w:rFonts w:ascii="Times New Roman" w:eastAsia="Times New Roman" w:hAnsi="Times New Roman" w:cs="Times New Roman"/>
          <w:sz w:val="28"/>
          <w:szCs w:val="28"/>
          <w:lang w:eastAsia="uk-UA"/>
        </w:rPr>
        <w:t xml:space="preserve"> судді Ірпінського міського суду Київської області. </w:t>
      </w:r>
    </w:p>
    <w:p w14:paraId="52F1E572" w14:textId="0D9F873E"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uk-UA"/>
        </w:rPr>
      </w:pPr>
      <w:r w:rsidRPr="001D5ADC">
        <w:rPr>
          <w:rStyle w:val="af1"/>
          <w:rFonts w:ascii="Times New Roman" w:hAnsi="Times New Roman" w:cs="Times New Roman"/>
          <w:sz w:val="28"/>
          <w:szCs w:val="28"/>
          <w:shd w:val="clear" w:color="auto" w:fill="FFFFFF"/>
        </w:rPr>
        <w:t>Процедури кваліфікаційного оцінювання кандидата.</w:t>
      </w:r>
    </w:p>
    <w:p w14:paraId="24FC24E7"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b/>
          <w:bCs/>
          <w:sz w:val="28"/>
          <w:szCs w:val="28"/>
          <w:lang w:eastAsia="uk-UA"/>
        </w:rPr>
        <w:t>Складання кваліфікаційного іспиту (встановлення відповідності кандидата критерію професійної компетентності).</w:t>
      </w:r>
    </w:p>
    <w:p w14:paraId="78206744" w14:textId="77777777" w:rsidR="003D7869" w:rsidRPr="001D5ADC" w:rsidRDefault="000504CE" w:rsidP="00B06FF0">
      <w:pPr>
        <w:pStyle w:val="rvps2"/>
        <w:shd w:val="clear" w:color="auto" w:fill="FFFFFF"/>
        <w:spacing w:before="0" w:beforeAutospacing="0" w:after="0" w:afterAutospacing="0"/>
        <w:ind w:firstLine="567"/>
        <w:contextualSpacing/>
        <w:jc w:val="both"/>
        <w:rPr>
          <w:sz w:val="28"/>
          <w:szCs w:val="28"/>
        </w:rPr>
      </w:pPr>
      <w:r w:rsidRPr="001D5ADC">
        <w:rPr>
          <w:sz w:val="28"/>
          <w:szCs w:val="28"/>
        </w:rPr>
        <w:t xml:space="preserve">Відповідно до частин першої та другої статті 85 Закону кваліфікаційне оцінювання включає такі етапи: </w:t>
      </w:r>
      <w:bookmarkStart w:id="0" w:name="n791"/>
      <w:bookmarkEnd w:id="0"/>
      <w:r w:rsidRPr="001D5ADC">
        <w:rPr>
          <w:sz w:val="28"/>
          <w:szCs w:val="28"/>
        </w:rPr>
        <w:t xml:space="preserve">1) складання кваліфікаційного іспиту; </w:t>
      </w:r>
      <w:bookmarkStart w:id="1" w:name="n792"/>
      <w:bookmarkEnd w:id="1"/>
      <w:r w:rsidRPr="001D5ADC">
        <w:rPr>
          <w:sz w:val="28"/>
          <w:szCs w:val="28"/>
        </w:rPr>
        <w:t xml:space="preserve">                                     2) дослідження досьє та проведення співбесіди. </w:t>
      </w:r>
    </w:p>
    <w:p w14:paraId="0E268222" w14:textId="77777777" w:rsidR="003D7869" w:rsidRPr="001D5ADC" w:rsidRDefault="000504CE" w:rsidP="00B06FF0">
      <w:pPr>
        <w:pStyle w:val="rvps2"/>
        <w:shd w:val="clear" w:color="auto" w:fill="FFFFFF"/>
        <w:spacing w:before="0" w:beforeAutospacing="0" w:after="0" w:afterAutospacing="0"/>
        <w:ind w:firstLine="567"/>
        <w:contextualSpacing/>
        <w:jc w:val="both"/>
        <w:rPr>
          <w:sz w:val="28"/>
          <w:szCs w:val="28"/>
        </w:rPr>
      </w:pPr>
      <w:r w:rsidRPr="001D5ADC">
        <w:rPr>
          <w:sz w:val="28"/>
          <w:szCs w:val="28"/>
        </w:rPr>
        <w:t xml:space="preserve">Кваліфікаційний іспит для цілей кваліфікаційного оцінювання є основним засобом встановлення відповідності судді (кандидата на посаду судді)                          </w:t>
      </w:r>
      <w:r w:rsidRPr="001D5ADC">
        <w:rPr>
          <w:sz w:val="28"/>
          <w:szCs w:val="28"/>
        </w:rPr>
        <w:lastRenderedPageBreak/>
        <w:t xml:space="preserve">критерію професійної компетентності та проводиться в порядку, передбаченому </w:t>
      </w:r>
      <w:hyperlink r:id="rId9" w:anchor="n2397" w:history="1">
        <w:r w:rsidRPr="001D5ADC">
          <w:rPr>
            <w:rStyle w:val="af"/>
            <w:color w:val="auto"/>
            <w:sz w:val="28"/>
            <w:szCs w:val="28"/>
            <w:u w:val="none"/>
          </w:rPr>
          <w:t>статтею 74</w:t>
        </w:r>
      </w:hyperlink>
      <w:r w:rsidRPr="001D5ADC">
        <w:rPr>
          <w:sz w:val="28"/>
          <w:szCs w:val="28"/>
        </w:rPr>
        <w:t> Закону, з урахуванням особливостей, встановлених цією главою.</w:t>
      </w:r>
    </w:p>
    <w:p w14:paraId="765B1183" w14:textId="77777777" w:rsidR="003D7869" w:rsidRPr="001D5ADC" w:rsidRDefault="000504CE" w:rsidP="00B06FF0">
      <w:pPr>
        <w:spacing w:after="0" w:line="240" w:lineRule="auto"/>
        <w:ind w:firstLine="567"/>
        <w:jc w:val="both"/>
        <w:rPr>
          <w:rFonts w:ascii="Times New Roman" w:hAnsi="Times New Roman" w:cs="Times New Roman"/>
          <w:sz w:val="28"/>
          <w:szCs w:val="28"/>
        </w:rPr>
      </w:pPr>
      <w:bookmarkStart w:id="2" w:name="n795"/>
      <w:bookmarkEnd w:id="2"/>
      <w:r w:rsidRPr="001D5ADC">
        <w:rPr>
          <w:rFonts w:ascii="Times New Roman" w:hAnsi="Times New Roman" w:cs="Times New Roman"/>
          <w:sz w:val="28"/>
          <w:szCs w:val="28"/>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EBBD384" w14:textId="7E775F6D" w:rsidR="003D7869" w:rsidRPr="001D5ADC" w:rsidRDefault="000504C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зокрема </w:t>
      </w:r>
      <w:r w:rsidR="00453793" w:rsidRPr="001D5ADC">
        <w:rPr>
          <w:rFonts w:ascii="Times New Roman" w:hAnsi="Times New Roman" w:cs="Times New Roman"/>
          <w:sz w:val="28"/>
          <w:szCs w:val="28"/>
          <w:shd w:val="clear" w:color="auto" w:fill="FFFFFF"/>
        </w:rPr>
        <w:t xml:space="preserve">Шестопалової Я.В. </w:t>
      </w:r>
      <w:r w:rsidR="005033D3" w:rsidRPr="001D5ADC">
        <w:rPr>
          <w:rFonts w:ascii="Times New Roman" w:hAnsi="Times New Roman" w:cs="Times New Roman"/>
          <w:sz w:val="28"/>
          <w:szCs w:val="28"/>
        </w:rPr>
        <w:t>(</w:t>
      </w:r>
      <w:r w:rsidRPr="001D5ADC">
        <w:rPr>
          <w:rFonts w:ascii="Times New Roman" w:hAnsi="Times New Roman" w:cs="Times New Roman"/>
          <w:sz w:val="28"/>
          <w:szCs w:val="28"/>
        </w:rPr>
        <w:t>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26AE2B46" w14:textId="45D18FA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Рішенням Комісії від 11 вересня 2024 року № 270/зп-24 (зі змінами) призначено кваліфі</w:t>
      </w:r>
      <w:r w:rsidR="00AE263F" w:rsidRPr="001D5ADC">
        <w:rPr>
          <w:rFonts w:ascii="Times New Roman" w:eastAsia="Times New Roman" w:hAnsi="Times New Roman" w:cs="Times New Roman"/>
          <w:sz w:val="28"/>
          <w:szCs w:val="28"/>
          <w:lang w:eastAsia="uk-UA"/>
        </w:rPr>
        <w:t>каційний іспит у межах Конкурсу</w:t>
      </w:r>
      <w:r w:rsidRPr="001D5ADC">
        <w:rPr>
          <w:rFonts w:ascii="Times New Roman" w:eastAsia="Times New Roman" w:hAnsi="Times New Roman" w:cs="Times New Roman"/>
          <w:sz w:val="28"/>
          <w:szCs w:val="28"/>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02BED860" w14:textId="764339B0" w:rsidR="003D7869" w:rsidRPr="001D5ADC" w:rsidRDefault="000504CE" w:rsidP="00B06FF0">
      <w:pPr>
        <w:spacing w:after="0" w:line="240" w:lineRule="auto"/>
        <w:ind w:firstLine="567"/>
        <w:jc w:val="both"/>
        <w:rPr>
          <w:rFonts w:ascii="Times New Roman" w:eastAsia="Times New Roman" w:hAnsi="Times New Roman" w:cs="Times New Roman"/>
          <w:bCs/>
          <w:sz w:val="28"/>
          <w:szCs w:val="28"/>
          <w:lang w:eastAsia="uk-UA"/>
        </w:rPr>
      </w:pPr>
      <w:r w:rsidRPr="001D5ADC">
        <w:rPr>
          <w:rFonts w:ascii="Times New Roman" w:hAnsi="Times New Roman" w:cs="Times New Roman"/>
          <w:sz w:val="28"/>
          <w:szCs w:val="28"/>
        </w:rPr>
        <w:t xml:space="preserve">За результатами першого етапу кваліфікаційного іспиту – </w:t>
      </w:r>
      <w:r w:rsidRPr="001D5ADC">
        <w:rPr>
          <w:rFonts w:ascii="Times New Roman" w:hAnsi="Times New Roman" w:cs="Times New Roman"/>
          <w:bCs/>
          <w:sz w:val="28"/>
          <w:szCs w:val="28"/>
          <w:shd w:val="clear" w:color="auto" w:fill="FFFFFF"/>
        </w:rPr>
        <w:t>тестування загальних знань у сфері права та знань (з кримінальної спеціалізації) апеляційного загального суду</w:t>
      </w:r>
      <w:r w:rsidRPr="001D5ADC">
        <w:rPr>
          <w:rFonts w:ascii="Times New Roman" w:hAnsi="Times New Roman" w:cs="Times New Roman"/>
          <w:bCs/>
          <w:sz w:val="28"/>
          <w:szCs w:val="28"/>
        </w:rPr>
        <w:t xml:space="preserve"> кандидат набра</w:t>
      </w:r>
      <w:r w:rsidR="003062E2" w:rsidRPr="001D5ADC">
        <w:rPr>
          <w:rFonts w:ascii="Times New Roman" w:hAnsi="Times New Roman" w:cs="Times New Roman"/>
          <w:bCs/>
          <w:sz w:val="28"/>
          <w:szCs w:val="28"/>
        </w:rPr>
        <w:t>ла</w:t>
      </w:r>
      <w:r w:rsidRPr="001D5ADC">
        <w:rPr>
          <w:rFonts w:ascii="Times New Roman" w:hAnsi="Times New Roman" w:cs="Times New Roman"/>
          <w:bCs/>
          <w:sz w:val="28"/>
          <w:szCs w:val="28"/>
        </w:rPr>
        <w:t xml:space="preserve"> </w:t>
      </w:r>
      <w:r w:rsidR="009B35DD" w:rsidRPr="001D5ADC">
        <w:rPr>
          <w:rFonts w:ascii="Times New Roman" w:hAnsi="Times New Roman" w:cs="Times New Roman"/>
          <w:bCs/>
          <w:sz w:val="28"/>
          <w:szCs w:val="28"/>
        </w:rPr>
        <w:t xml:space="preserve">144 </w:t>
      </w:r>
      <w:r w:rsidRPr="001D5ADC">
        <w:rPr>
          <w:rFonts w:ascii="Times New Roman" w:hAnsi="Times New Roman" w:cs="Times New Roman"/>
          <w:bCs/>
          <w:sz w:val="28"/>
          <w:szCs w:val="28"/>
        </w:rPr>
        <w:t>бал</w:t>
      </w:r>
      <w:r w:rsidR="001108F0" w:rsidRPr="001D5ADC">
        <w:rPr>
          <w:rFonts w:ascii="Times New Roman" w:hAnsi="Times New Roman" w:cs="Times New Roman"/>
          <w:bCs/>
          <w:sz w:val="28"/>
          <w:szCs w:val="28"/>
        </w:rPr>
        <w:t>а</w:t>
      </w:r>
      <w:r w:rsidRPr="001D5ADC">
        <w:rPr>
          <w:rFonts w:ascii="Times New Roman" w:hAnsi="Times New Roman" w:cs="Times New Roman"/>
          <w:bCs/>
          <w:sz w:val="28"/>
          <w:szCs w:val="28"/>
        </w:rPr>
        <w:t xml:space="preserve"> та допущен</w:t>
      </w:r>
      <w:r w:rsidR="009B35DD" w:rsidRPr="001D5ADC">
        <w:rPr>
          <w:rFonts w:ascii="Times New Roman" w:hAnsi="Times New Roman" w:cs="Times New Roman"/>
          <w:bCs/>
          <w:sz w:val="28"/>
          <w:szCs w:val="28"/>
        </w:rPr>
        <w:t>а</w:t>
      </w:r>
      <w:r w:rsidRPr="001D5ADC">
        <w:rPr>
          <w:rFonts w:ascii="Times New Roman" w:hAnsi="Times New Roman" w:cs="Times New Roman"/>
          <w:bCs/>
          <w:sz w:val="28"/>
          <w:szCs w:val="28"/>
        </w:rPr>
        <w:t xml:space="preserve"> до другого етапу кваліфікаційного іспиту – тестування когнітивних здібностей.</w:t>
      </w:r>
    </w:p>
    <w:p w14:paraId="6E7F9A56" w14:textId="3BC77EBD" w:rsidR="003D7869" w:rsidRPr="001D5ADC" w:rsidRDefault="000504CE" w:rsidP="00B06FF0">
      <w:pPr>
        <w:spacing w:after="0" w:line="240" w:lineRule="auto"/>
        <w:ind w:firstLine="567"/>
        <w:jc w:val="both"/>
        <w:rPr>
          <w:rFonts w:ascii="Times New Roman" w:eastAsia="Times New Roman" w:hAnsi="Times New Roman" w:cs="Times New Roman"/>
          <w:bCs/>
          <w:sz w:val="28"/>
          <w:szCs w:val="28"/>
          <w:lang w:eastAsia="uk-UA"/>
        </w:rPr>
      </w:pPr>
      <w:r w:rsidRPr="001D5ADC">
        <w:rPr>
          <w:rFonts w:ascii="Times New Roman" w:hAnsi="Times New Roman" w:cs="Times New Roman"/>
          <w:bCs/>
          <w:sz w:val="28"/>
          <w:szCs w:val="28"/>
        </w:rPr>
        <w:t>За результатами другого етапу кваліфікаційного іспиту кандидат набра</w:t>
      </w:r>
      <w:r w:rsidR="003062E2" w:rsidRPr="001D5ADC">
        <w:rPr>
          <w:rFonts w:ascii="Times New Roman" w:hAnsi="Times New Roman" w:cs="Times New Roman"/>
          <w:bCs/>
          <w:sz w:val="28"/>
          <w:szCs w:val="28"/>
        </w:rPr>
        <w:t>ла</w:t>
      </w:r>
      <w:r w:rsidRPr="001D5ADC">
        <w:rPr>
          <w:rFonts w:ascii="Times New Roman" w:hAnsi="Times New Roman" w:cs="Times New Roman"/>
          <w:bCs/>
          <w:sz w:val="28"/>
          <w:szCs w:val="28"/>
        </w:rPr>
        <w:t xml:space="preserve"> </w:t>
      </w:r>
      <w:r w:rsidR="00F37D78" w:rsidRPr="001D5ADC">
        <w:rPr>
          <w:rFonts w:ascii="Times New Roman" w:hAnsi="Times New Roman" w:cs="Times New Roman"/>
          <w:bCs/>
          <w:sz w:val="28"/>
          <w:szCs w:val="28"/>
        </w:rPr>
        <w:t xml:space="preserve">              </w:t>
      </w:r>
      <w:r w:rsidR="009B35DD" w:rsidRPr="001D5ADC">
        <w:rPr>
          <w:rFonts w:ascii="Times New Roman" w:hAnsi="Times New Roman" w:cs="Times New Roman"/>
          <w:bCs/>
          <w:sz w:val="28"/>
          <w:szCs w:val="28"/>
        </w:rPr>
        <w:t>41,4</w:t>
      </w:r>
      <w:r w:rsidRPr="001D5ADC">
        <w:rPr>
          <w:rFonts w:ascii="Times New Roman" w:hAnsi="Times New Roman" w:cs="Times New Roman"/>
          <w:bCs/>
          <w:sz w:val="28"/>
          <w:szCs w:val="28"/>
        </w:rPr>
        <w:t xml:space="preserve"> бала та допущен</w:t>
      </w:r>
      <w:r w:rsidR="009B35DD" w:rsidRPr="001D5ADC">
        <w:rPr>
          <w:rFonts w:ascii="Times New Roman" w:hAnsi="Times New Roman" w:cs="Times New Roman"/>
          <w:bCs/>
          <w:sz w:val="28"/>
          <w:szCs w:val="28"/>
        </w:rPr>
        <w:t>а</w:t>
      </w:r>
      <w:r w:rsidRPr="001D5ADC">
        <w:rPr>
          <w:rFonts w:ascii="Times New Roman" w:hAnsi="Times New Roman" w:cs="Times New Roman"/>
          <w:bCs/>
          <w:sz w:val="28"/>
          <w:szCs w:val="28"/>
        </w:rPr>
        <w:t xml:space="preserve"> до третього етапу кваліфікаційного іспиту – </w:t>
      </w:r>
      <w:r w:rsidRPr="001D5ADC">
        <w:rPr>
          <w:rFonts w:ascii="Times New Roman" w:hAnsi="Times New Roman" w:cs="Times New Roman"/>
          <w:bCs/>
          <w:sz w:val="28"/>
          <w:szCs w:val="28"/>
          <w:shd w:val="clear" w:color="auto" w:fill="FFFFFF"/>
        </w:rPr>
        <w:t>виконання практичного завдання зі спеціалізації апеляційного загального суду.</w:t>
      </w:r>
    </w:p>
    <w:p w14:paraId="3050CFAE" w14:textId="7CD51964" w:rsidR="003D7869" w:rsidRPr="001D5ADC" w:rsidRDefault="000504C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bCs/>
          <w:sz w:val="28"/>
          <w:szCs w:val="28"/>
        </w:rPr>
        <w:t xml:space="preserve">За виконання практичного завдання з </w:t>
      </w:r>
      <w:r w:rsidR="005033D3" w:rsidRPr="001D5ADC">
        <w:rPr>
          <w:rFonts w:ascii="Times New Roman" w:hAnsi="Times New Roman" w:cs="Times New Roman"/>
          <w:bCs/>
          <w:sz w:val="28"/>
          <w:szCs w:val="28"/>
        </w:rPr>
        <w:t xml:space="preserve">кримінальної </w:t>
      </w:r>
      <w:r w:rsidRPr="001D5ADC">
        <w:rPr>
          <w:rFonts w:ascii="Times New Roman" w:hAnsi="Times New Roman" w:cs="Times New Roman"/>
          <w:bCs/>
          <w:sz w:val="28"/>
          <w:szCs w:val="28"/>
        </w:rPr>
        <w:t>спеціалізації апеляційного загального суду кандидат отрима</w:t>
      </w:r>
      <w:r w:rsidR="009B35DD" w:rsidRPr="001D5ADC">
        <w:rPr>
          <w:rFonts w:ascii="Times New Roman" w:hAnsi="Times New Roman" w:cs="Times New Roman"/>
          <w:bCs/>
          <w:sz w:val="28"/>
          <w:szCs w:val="28"/>
        </w:rPr>
        <w:t>ла</w:t>
      </w:r>
      <w:r w:rsidRPr="001D5ADC">
        <w:rPr>
          <w:rFonts w:ascii="Times New Roman" w:hAnsi="Times New Roman" w:cs="Times New Roman"/>
          <w:bCs/>
          <w:sz w:val="28"/>
          <w:szCs w:val="28"/>
        </w:rPr>
        <w:t xml:space="preserve"> </w:t>
      </w:r>
      <w:r w:rsidR="001108F0" w:rsidRPr="001D5ADC">
        <w:rPr>
          <w:rFonts w:ascii="Times New Roman" w:hAnsi="Times New Roman" w:cs="Times New Roman"/>
          <w:bCs/>
          <w:sz w:val="28"/>
          <w:szCs w:val="28"/>
        </w:rPr>
        <w:t>133</w:t>
      </w:r>
      <w:r w:rsidRPr="001D5ADC">
        <w:rPr>
          <w:rFonts w:ascii="Times New Roman" w:hAnsi="Times New Roman" w:cs="Times New Roman"/>
          <w:bCs/>
          <w:sz w:val="28"/>
          <w:szCs w:val="28"/>
        </w:rPr>
        <w:t xml:space="preserve"> бал</w:t>
      </w:r>
      <w:r w:rsidR="00453793" w:rsidRPr="001D5ADC">
        <w:rPr>
          <w:rFonts w:ascii="Times New Roman" w:hAnsi="Times New Roman" w:cs="Times New Roman"/>
          <w:bCs/>
          <w:sz w:val="28"/>
          <w:szCs w:val="28"/>
        </w:rPr>
        <w:t>и</w:t>
      </w:r>
      <w:r w:rsidRPr="001D5ADC">
        <w:rPr>
          <w:rFonts w:ascii="Times New Roman" w:hAnsi="Times New Roman" w:cs="Times New Roman"/>
          <w:bCs/>
          <w:sz w:val="28"/>
          <w:szCs w:val="28"/>
        </w:rPr>
        <w:t>. Кандид</w:t>
      </w:r>
      <w:r w:rsidRPr="001D5ADC">
        <w:rPr>
          <w:rFonts w:ascii="Times New Roman" w:hAnsi="Times New Roman" w:cs="Times New Roman"/>
          <w:sz w:val="28"/>
          <w:szCs w:val="28"/>
        </w:rPr>
        <w:t>ата допущено</w:t>
      </w:r>
      <w:r w:rsidRPr="001D5ADC">
        <w:rPr>
          <w:rFonts w:ascii="Times New Roman" w:hAnsi="Times New Roman" w:cs="Times New Roman"/>
          <w:b/>
          <w:sz w:val="28"/>
          <w:szCs w:val="28"/>
        </w:rPr>
        <w:t xml:space="preserve"> </w:t>
      </w:r>
      <w:r w:rsidRPr="001D5ADC">
        <w:rPr>
          <w:rFonts w:ascii="Times New Roman" w:hAnsi="Times New Roman" w:cs="Times New Roman"/>
          <w:sz w:val="28"/>
          <w:szCs w:val="28"/>
        </w:rPr>
        <w:t>до другого етапу кваліфікаційного оцінювання – «Дослідження досьє та проведення співбесіди».</w:t>
      </w:r>
    </w:p>
    <w:p w14:paraId="273C08F9" w14:textId="77777777" w:rsidR="003D7869" w:rsidRPr="001D5ADC" w:rsidRDefault="000504CE" w:rsidP="00B06FF0">
      <w:pPr>
        <w:spacing w:after="0" w:line="240" w:lineRule="auto"/>
        <w:ind w:firstLine="567"/>
        <w:jc w:val="both"/>
        <w:rPr>
          <w:rFonts w:ascii="Times New Roman" w:eastAsia="ProbaPro" w:hAnsi="Times New Roman" w:cs="Times New Roman"/>
          <w:color w:val="000000"/>
          <w:sz w:val="28"/>
          <w:szCs w:val="28"/>
          <w:shd w:val="clear" w:color="auto" w:fill="FFFFFF"/>
        </w:rPr>
      </w:pPr>
      <w:r w:rsidRPr="001D5ADC">
        <w:rPr>
          <w:rFonts w:ascii="Times New Roman" w:eastAsia="ProbaPro" w:hAnsi="Times New Roman" w:cs="Times New Roman"/>
          <w:color w:val="000000"/>
          <w:sz w:val="28"/>
          <w:szCs w:val="28"/>
          <w:shd w:val="clear" w:color="auto" w:fill="FFFFFF"/>
        </w:rPr>
        <w:t xml:space="preserve">Згідно з пунктом 62 розділу ХІІ «Прикінцеві та перехідні положення» </w:t>
      </w:r>
      <w:r w:rsidR="00942286" w:rsidRPr="001D5ADC">
        <w:rPr>
          <w:rFonts w:ascii="Times New Roman" w:eastAsia="ProbaPro" w:hAnsi="Times New Roman" w:cs="Times New Roman"/>
          <w:color w:val="000000"/>
          <w:sz w:val="28"/>
          <w:szCs w:val="28"/>
          <w:shd w:val="clear" w:color="auto" w:fill="FFFFFF"/>
        </w:rPr>
        <w:t xml:space="preserve">             </w:t>
      </w:r>
      <w:r w:rsidRPr="001D5ADC">
        <w:rPr>
          <w:rFonts w:ascii="Times New Roman" w:eastAsia="ProbaPro" w:hAnsi="Times New Roman" w:cs="Times New Roman"/>
          <w:color w:val="000000"/>
          <w:sz w:val="28"/>
          <w:szCs w:val="28"/>
          <w:shd w:val="clear" w:color="auto" w:fill="FFFFFF"/>
        </w:rPr>
        <w:t>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14:paraId="45310C3A" w14:textId="77777777" w:rsidR="003D7869" w:rsidRPr="001D5ADC" w:rsidRDefault="000504CE" w:rsidP="00B06FF0">
      <w:pPr>
        <w:spacing w:after="0" w:line="240" w:lineRule="auto"/>
        <w:ind w:firstLine="567"/>
        <w:jc w:val="both"/>
        <w:rPr>
          <w:rFonts w:ascii="Times New Roman" w:eastAsia="ProbaPro" w:hAnsi="Times New Roman" w:cs="Times New Roman"/>
          <w:color w:val="000000"/>
          <w:sz w:val="28"/>
          <w:szCs w:val="28"/>
          <w:shd w:val="clear" w:color="auto" w:fill="FFFFFF"/>
        </w:rPr>
      </w:pPr>
      <w:r w:rsidRPr="001D5ADC">
        <w:rPr>
          <w:rFonts w:ascii="Times New Roman" w:eastAsia="ProbaPro" w:hAnsi="Times New Roman" w:cs="Times New Roman"/>
          <w:color w:val="000000"/>
          <w:sz w:val="28"/>
          <w:szCs w:val="28"/>
          <w:shd w:val="clear" w:color="auto" w:fill="FFFFFF"/>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5AEE9C3" w14:textId="77777777" w:rsidR="003D7869" w:rsidRPr="001D5ADC" w:rsidRDefault="000504CE" w:rsidP="00B06FF0">
      <w:pPr>
        <w:spacing w:after="0" w:line="240" w:lineRule="auto"/>
        <w:ind w:firstLine="567"/>
        <w:jc w:val="both"/>
        <w:rPr>
          <w:rFonts w:ascii="Times New Roman" w:hAnsi="Times New Roman" w:cs="Times New Roman"/>
          <w:bCs/>
          <w:sz w:val="28"/>
          <w:szCs w:val="28"/>
          <w:shd w:val="clear" w:color="auto" w:fill="FFFFFF"/>
        </w:rPr>
      </w:pPr>
      <w:r w:rsidRPr="001D5ADC">
        <w:rPr>
          <w:rFonts w:ascii="Times New Roman" w:eastAsia="Times New Roman" w:hAnsi="Times New Roman" w:cs="Times New Roman"/>
          <w:sz w:val="28"/>
          <w:szCs w:val="28"/>
          <w:lang w:eastAsia="uk-UA"/>
        </w:rPr>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w:t>
      </w:r>
      <w:r w:rsidRPr="001D5ADC">
        <w:rPr>
          <w:rFonts w:ascii="Times New Roman" w:eastAsia="Times New Roman" w:hAnsi="Times New Roman" w:cs="Times New Roman"/>
          <w:sz w:val="28"/>
          <w:szCs w:val="28"/>
          <w:lang w:eastAsia="uk-UA"/>
        </w:rPr>
        <w:lastRenderedPageBreak/>
        <w:t xml:space="preserve">тестування та виконав відповідне практичне завдання, додано </w:t>
      </w:r>
      <w:r w:rsidRPr="001D5ADC">
        <w:rPr>
          <w:rFonts w:ascii="Times New Roman" w:eastAsia="Times New Roman" w:hAnsi="Times New Roman" w:cs="Times New Roman"/>
          <w:bCs/>
          <w:sz w:val="28"/>
          <w:szCs w:val="28"/>
          <w:lang w:eastAsia="uk-UA"/>
        </w:rPr>
        <w:t>40 балів до загального результату іспиту.</w:t>
      </w:r>
    </w:p>
    <w:p w14:paraId="224A8567" w14:textId="051FF719" w:rsidR="003D7869" w:rsidRPr="001D5ADC" w:rsidRDefault="000504C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Отже, загалом результат першого етапу кваліфікаційного оцінювання кандидата </w:t>
      </w:r>
      <w:r w:rsidR="00B141B5" w:rsidRPr="001D5ADC">
        <w:rPr>
          <w:rFonts w:ascii="Times New Roman" w:hAnsi="Times New Roman" w:cs="Times New Roman"/>
          <w:sz w:val="28"/>
          <w:szCs w:val="28"/>
        </w:rPr>
        <w:t>становить</w:t>
      </w:r>
      <w:r w:rsidRPr="001D5ADC">
        <w:rPr>
          <w:rFonts w:ascii="Times New Roman" w:hAnsi="Times New Roman" w:cs="Times New Roman"/>
          <w:sz w:val="28"/>
          <w:szCs w:val="28"/>
        </w:rPr>
        <w:t xml:space="preserve"> </w:t>
      </w:r>
      <w:r w:rsidR="009B35DD" w:rsidRPr="001D5ADC">
        <w:rPr>
          <w:rFonts w:ascii="Times New Roman" w:hAnsi="Times New Roman" w:cs="Times New Roman"/>
          <w:sz w:val="28"/>
          <w:szCs w:val="28"/>
        </w:rPr>
        <w:t>358,4</w:t>
      </w:r>
      <w:r w:rsidR="001108F0" w:rsidRPr="001D5ADC">
        <w:rPr>
          <w:rFonts w:ascii="Times New Roman" w:hAnsi="Times New Roman" w:cs="Times New Roman"/>
          <w:sz w:val="28"/>
          <w:szCs w:val="28"/>
        </w:rPr>
        <w:t xml:space="preserve"> </w:t>
      </w:r>
      <w:r w:rsidRPr="001D5ADC">
        <w:rPr>
          <w:rFonts w:ascii="Times New Roman" w:eastAsia="Times New Roman" w:hAnsi="Times New Roman" w:cs="Times New Roman"/>
          <w:sz w:val="28"/>
          <w:szCs w:val="28"/>
          <w:lang w:eastAsia="uk-UA"/>
        </w:rPr>
        <w:t>бал</w:t>
      </w:r>
      <w:r w:rsidR="009B35DD" w:rsidRPr="001D5ADC">
        <w:rPr>
          <w:rFonts w:ascii="Times New Roman" w:eastAsia="Times New Roman" w:hAnsi="Times New Roman" w:cs="Times New Roman"/>
          <w:sz w:val="28"/>
          <w:szCs w:val="28"/>
          <w:lang w:eastAsia="uk-UA"/>
        </w:rPr>
        <w:t>а</w:t>
      </w:r>
      <w:r w:rsidRPr="001D5ADC">
        <w:rPr>
          <w:rFonts w:ascii="Times New Roman" w:eastAsia="Times New Roman" w:hAnsi="Times New Roman" w:cs="Times New Roman"/>
          <w:sz w:val="28"/>
          <w:szCs w:val="28"/>
          <w:lang w:eastAsia="uk-UA"/>
        </w:rPr>
        <w:t>.</w:t>
      </w:r>
    </w:p>
    <w:p w14:paraId="1FEC96AA" w14:textId="4B4C2EAA" w:rsidR="003D7869" w:rsidRPr="001D5ADC"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Рішенням Вищої кваліфікаційної коміс</w:t>
      </w:r>
      <w:r w:rsidR="00E65A09" w:rsidRPr="001D5ADC">
        <w:rPr>
          <w:rFonts w:ascii="Times New Roman" w:eastAsia="Times New Roman" w:hAnsi="Times New Roman" w:cs="Times New Roman"/>
          <w:sz w:val="28"/>
          <w:szCs w:val="28"/>
          <w:lang w:eastAsia="uk-UA"/>
        </w:rPr>
        <w:t xml:space="preserve">ії суддів України від 02 липня </w:t>
      </w:r>
      <w:r w:rsidR="000E7561" w:rsidRPr="001D5ADC">
        <w:rPr>
          <w:rFonts w:ascii="Times New Roman" w:eastAsia="Times New Roman" w:hAnsi="Times New Roman" w:cs="Times New Roman"/>
          <w:sz w:val="28"/>
          <w:szCs w:val="28"/>
          <w:lang w:eastAsia="uk-UA"/>
        </w:rPr>
        <w:t xml:space="preserve">                   </w:t>
      </w:r>
      <w:r w:rsidRPr="001D5ADC">
        <w:rPr>
          <w:rFonts w:ascii="Times New Roman" w:eastAsia="Times New Roman" w:hAnsi="Times New Roman" w:cs="Times New Roman"/>
          <w:sz w:val="28"/>
          <w:szCs w:val="28"/>
          <w:lang w:eastAsia="uk-UA"/>
        </w:rPr>
        <w:t>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525CADDB" w14:textId="28A72B36" w:rsidR="003D7869" w:rsidRPr="001D5ADC" w:rsidRDefault="009B35DD"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hAnsi="Times New Roman" w:cs="Times New Roman"/>
          <w:sz w:val="28"/>
          <w:szCs w:val="28"/>
        </w:rPr>
        <w:t>Шестопалова Я.В.</w:t>
      </w:r>
      <w:r w:rsidR="000504CE" w:rsidRPr="001D5ADC">
        <w:rPr>
          <w:rFonts w:ascii="Times New Roman" w:eastAsia="Times New Roman" w:hAnsi="Times New Roman" w:cs="Times New Roman"/>
          <w:sz w:val="28"/>
          <w:szCs w:val="28"/>
          <w:lang w:eastAsia="uk-UA"/>
        </w:rPr>
        <w:t xml:space="preserve"> надісла</w:t>
      </w:r>
      <w:r w:rsidRPr="001D5ADC">
        <w:rPr>
          <w:rFonts w:ascii="Times New Roman" w:eastAsia="Times New Roman" w:hAnsi="Times New Roman" w:cs="Times New Roman"/>
          <w:sz w:val="28"/>
          <w:szCs w:val="28"/>
          <w:lang w:eastAsia="uk-UA"/>
        </w:rPr>
        <w:t>ла</w:t>
      </w:r>
      <w:r w:rsidR="000504CE" w:rsidRPr="001D5ADC">
        <w:rPr>
          <w:rFonts w:ascii="Times New Roman" w:eastAsia="Times New Roman" w:hAnsi="Times New Roman" w:cs="Times New Roman"/>
          <w:sz w:val="28"/>
          <w:szCs w:val="28"/>
          <w:lang w:eastAsia="uk-UA"/>
        </w:rPr>
        <w:t xml:space="preserve"> до Комісії заяву про намір претендувати на посаду судді Київського апеляційного суду.</w:t>
      </w:r>
    </w:p>
    <w:p w14:paraId="488689F1" w14:textId="77777777" w:rsidR="003D7869" w:rsidRPr="001D5ADC"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Згідно з рішенням Комісії від 30 липня 2025 року № 143/зп-25 з</w:t>
      </w:r>
      <w:r w:rsidRPr="001D5ADC">
        <w:rPr>
          <w:rFonts w:ascii="Times New Roman" w:hAnsi="Times New Roman" w:cs="Times New Roman"/>
          <w:sz w:val="28"/>
          <w:szCs w:val="28"/>
          <w:shd w:val="clear" w:color="auto" w:fill="FFFFFF"/>
        </w:rPr>
        <w:t>дійснено в межах Конкурсу</w:t>
      </w:r>
      <w:r w:rsidRPr="001D5ADC">
        <w:rPr>
          <w:rFonts w:ascii="Times New Roman" w:eastAsia="Times New Roman" w:hAnsi="Times New Roman" w:cs="Times New Roman"/>
          <w:sz w:val="28"/>
          <w:szCs w:val="28"/>
          <w:lang w:eastAsia="uk-UA"/>
        </w:rPr>
        <w:t xml:space="preserve"> </w:t>
      </w:r>
      <w:r w:rsidRPr="001D5ADC">
        <w:rPr>
          <w:rFonts w:ascii="Times New Roman" w:hAnsi="Times New Roman" w:cs="Times New Roman"/>
          <w:sz w:val="28"/>
          <w:szCs w:val="28"/>
          <w:shd w:val="clear" w:color="auto" w:fill="FFFFFF"/>
        </w:rPr>
        <w:t>повторний автоматизований розподіл справ (документів) кандидатів на посади суддів</w:t>
      </w:r>
      <w:r w:rsidRPr="001D5ADC">
        <w:rPr>
          <w:rFonts w:ascii="Times New Roman" w:eastAsia="Times New Roman" w:hAnsi="Times New Roman" w:cs="Times New Roman"/>
          <w:sz w:val="28"/>
          <w:szCs w:val="28"/>
          <w:lang w:eastAsia="uk-UA"/>
        </w:rPr>
        <w:t xml:space="preserve">. </w:t>
      </w:r>
    </w:p>
    <w:p w14:paraId="6C66C527" w14:textId="7E9597B3" w:rsidR="003D7869" w:rsidRPr="001D5ADC" w:rsidRDefault="000504CE" w:rsidP="00B06FF0">
      <w:pPr>
        <w:spacing w:after="0" w:line="240" w:lineRule="auto"/>
        <w:ind w:firstLine="567"/>
        <w:contextualSpacing/>
        <w:jc w:val="both"/>
        <w:rPr>
          <w:rFonts w:ascii="Times New Roman" w:hAnsi="Times New Roman" w:cs="Times New Roman"/>
          <w:sz w:val="28"/>
          <w:szCs w:val="28"/>
        </w:rPr>
      </w:pPr>
      <w:r w:rsidRPr="001D5ADC">
        <w:rPr>
          <w:rFonts w:ascii="Times New Roman" w:hAnsi="Times New Roman" w:cs="Times New Roman"/>
          <w:sz w:val="28"/>
          <w:szCs w:val="28"/>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r w:rsidR="009B35DD" w:rsidRPr="001D5ADC">
        <w:rPr>
          <w:rFonts w:ascii="Times New Roman" w:hAnsi="Times New Roman" w:cs="Times New Roman"/>
          <w:sz w:val="28"/>
          <w:szCs w:val="28"/>
        </w:rPr>
        <w:t xml:space="preserve">Шестопалову Я.В. </w:t>
      </w:r>
      <w:r w:rsidRPr="001D5ADC">
        <w:rPr>
          <w:rFonts w:ascii="Times New Roman" w:hAnsi="Times New Roman" w:cs="Times New Roman"/>
          <w:sz w:val="28"/>
          <w:szCs w:val="28"/>
        </w:rPr>
        <w:t>розподілено члену Комісії Волковій Л.М.</w:t>
      </w:r>
    </w:p>
    <w:p w14:paraId="3DA66ADF"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b/>
          <w:bCs/>
          <w:sz w:val="28"/>
          <w:szCs w:val="28"/>
          <w:lang w:eastAsia="uk-UA"/>
        </w:rPr>
        <w:t>Проведення спеціальної перевірки.</w:t>
      </w:r>
    </w:p>
    <w:p w14:paraId="01FE89D7" w14:textId="044B9C7F" w:rsidR="008B4E0F" w:rsidRPr="001D5ADC"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hAnsi="Times New Roman" w:cs="Times New Roman"/>
          <w:sz w:val="28"/>
          <w:szCs w:val="28"/>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w:t>
      </w:r>
      <w:r w:rsidR="00C21E35" w:rsidRPr="001D5ADC">
        <w:rPr>
          <w:rFonts w:ascii="Times New Roman" w:hAnsi="Times New Roman" w:cs="Times New Roman"/>
          <w:sz w:val="28"/>
          <w:szCs w:val="28"/>
          <w:shd w:val="clear" w:color="auto" w:fill="FFFFFF"/>
        </w:rPr>
        <w:t xml:space="preserve"> </w:t>
      </w:r>
      <w:r w:rsidRPr="001D5ADC">
        <w:rPr>
          <w:rFonts w:ascii="Times New Roman" w:hAnsi="Times New Roman" w:cs="Times New Roman"/>
          <w:sz w:val="28"/>
          <w:szCs w:val="28"/>
          <w:shd w:val="clear" w:color="auto" w:fill="FFFFFF"/>
        </w:rPr>
        <w:t xml:space="preserve">№ 959), Комісією організовано проведення спеціальної перевірки стосовно </w:t>
      </w:r>
      <w:r w:rsidR="009B35DD" w:rsidRPr="001D5ADC">
        <w:rPr>
          <w:rFonts w:ascii="Times New Roman" w:hAnsi="Times New Roman" w:cs="Times New Roman"/>
          <w:sz w:val="28"/>
          <w:szCs w:val="28"/>
        </w:rPr>
        <w:t>Шестопалової Я.В.</w:t>
      </w:r>
    </w:p>
    <w:p w14:paraId="2FAC9126" w14:textId="6FC4E216" w:rsidR="003D7869" w:rsidRPr="001D5ADC" w:rsidRDefault="000504C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0F704011" w14:textId="77777777" w:rsidR="009B35DD" w:rsidRPr="001D5ADC" w:rsidRDefault="009B35DD" w:rsidP="009B35DD">
      <w:pPr>
        <w:spacing w:after="0" w:line="240" w:lineRule="auto"/>
        <w:ind w:firstLine="567"/>
        <w:jc w:val="both"/>
        <w:rPr>
          <w:rFonts w:ascii="Times New Roman" w:hAnsi="Times New Roman" w:cs="Times New Roman"/>
          <w:sz w:val="28"/>
          <w:szCs w:val="28"/>
          <w:shd w:val="clear" w:color="auto" w:fill="FFFFFF"/>
        </w:rPr>
      </w:pPr>
      <w:r w:rsidRPr="001D5ADC">
        <w:rPr>
          <w:rFonts w:ascii="Times New Roman" w:hAnsi="Times New Roman" w:cs="Times New Roman"/>
          <w:sz w:val="28"/>
          <w:szCs w:val="28"/>
          <w:shd w:val="clear" w:color="auto" w:fill="FFFFFF"/>
        </w:rPr>
        <w:t>Від уповноважених державних органів Комісією не отримано інформації, що може свідчити про невідповідність установленим вимогам до кандидата на посаду судді апеляційного суду стосовно Шестопалової Я.В.</w:t>
      </w:r>
    </w:p>
    <w:p w14:paraId="60567B9B" w14:textId="77777777" w:rsidR="009B35DD" w:rsidRPr="001D5ADC" w:rsidRDefault="009B35DD" w:rsidP="009B35DD">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Національне агентство з питань запобігання корупції повідомило Комісію, що за результатами спеціальної перевірки Декларації особи, уповноваженої на виконання функцій держави або місцевого самоврядування 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w:t>
      </w:r>
      <w:r w:rsidRPr="001D5ADC">
        <w:rPr>
          <w:rFonts w:ascii="Times New Roman" w:hAnsi="Times New Roman" w:cs="Times New Roman"/>
          <w:sz w:val="28"/>
          <w:szCs w:val="28"/>
        </w:rPr>
        <w:lastRenderedPageBreak/>
        <w:t>для працездатних осіб, установлених на день подання такої декларації, не виявлено.</w:t>
      </w:r>
    </w:p>
    <w:p w14:paraId="34D2B1D7" w14:textId="4038353E" w:rsidR="003D7869" w:rsidRPr="001D5ADC" w:rsidRDefault="000504C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Від інших уповноважених державних органів Комісією не отримано інформації, яка може свідчити про невідповідність </w:t>
      </w:r>
      <w:r w:rsidR="009B35DD" w:rsidRPr="001D5ADC">
        <w:rPr>
          <w:rFonts w:ascii="Times New Roman" w:hAnsi="Times New Roman" w:cs="Times New Roman"/>
          <w:sz w:val="28"/>
          <w:szCs w:val="28"/>
        </w:rPr>
        <w:t>Шестопалової Я.В.</w:t>
      </w:r>
      <w:r w:rsidR="00B55323" w:rsidRPr="001D5ADC">
        <w:rPr>
          <w:rFonts w:ascii="Times New Roman" w:hAnsi="Times New Roman" w:cs="Times New Roman"/>
          <w:sz w:val="28"/>
          <w:szCs w:val="28"/>
        </w:rPr>
        <w:t xml:space="preserve"> </w:t>
      </w:r>
      <w:r w:rsidRPr="001D5ADC">
        <w:rPr>
          <w:rFonts w:ascii="Times New Roman" w:hAnsi="Times New Roman" w:cs="Times New Roman"/>
          <w:sz w:val="28"/>
          <w:szCs w:val="28"/>
        </w:rPr>
        <w:t xml:space="preserve">установленим вимогам до кандидата на посаду судді апеляційного суду. </w:t>
      </w:r>
    </w:p>
    <w:p w14:paraId="11FD5774" w14:textId="77777777" w:rsidR="003D7869" w:rsidRPr="001D5ADC" w:rsidRDefault="000504C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14:paraId="3F10C885" w14:textId="070CC792" w:rsidR="003D7869" w:rsidRPr="001D5ADC" w:rsidRDefault="005F0678" w:rsidP="00B06FF0">
      <w:pPr>
        <w:spacing w:after="0" w:line="240" w:lineRule="auto"/>
        <w:ind w:firstLine="567"/>
        <w:jc w:val="both"/>
        <w:rPr>
          <w:rFonts w:ascii="Times New Roman" w:eastAsia="Times New Roman" w:hAnsi="Times New Roman" w:cs="Times New Roman"/>
          <w:b/>
          <w:bCs/>
          <w:sz w:val="28"/>
          <w:szCs w:val="28"/>
          <w:lang w:eastAsia="uk-UA"/>
        </w:rPr>
      </w:pPr>
      <w:r w:rsidRPr="001D5ADC">
        <w:rPr>
          <w:rFonts w:ascii="Times New Roman" w:hAnsi="Times New Roman" w:cs="Times New Roman"/>
          <w:sz w:val="28"/>
          <w:szCs w:val="28"/>
          <w:shd w:val="clear" w:color="auto" w:fill="FFFFFF"/>
        </w:rPr>
        <w:t>З огляду на зазначене</w:t>
      </w:r>
      <w:r w:rsidR="000504CE" w:rsidRPr="001D5ADC">
        <w:rPr>
          <w:rFonts w:ascii="Times New Roman" w:hAnsi="Times New Roman" w:cs="Times New Roman"/>
          <w:sz w:val="28"/>
          <w:szCs w:val="28"/>
          <w:shd w:val="clear" w:color="auto" w:fill="FFFFFF"/>
        </w:rPr>
        <w:t xml:space="preserve"> Комісія дійшла висновку про наявність підстав для встановлення результатів спеціальної перевірки стосовно </w:t>
      </w:r>
      <w:r w:rsidR="009B35DD" w:rsidRPr="001D5ADC">
        <w:rPr>
          <w:rFonts w:ascii="Times New Roman" w:hAnsi="Times New Roman" w:cs="Times New Roman"/>
          <w:sz w:val="28"/>
          <w:szCs w:val="28"/>
        </w:rPr>
        <w:t>Шестопалової Я.В.</w:t>
      </w:r>
      <w:r w:rsidR="000504CE" w:rsidRPr="001D5ADC">
        <w:rPr>
          <w:rFonts w:ascii="Times New Roman" w:hAnsi="Times New Roman" w:cs="Times New Roman"/>
          <w:sz w:val="28"/>
          <w:szCs w:val="28"/>
        </w:rPr>
        <w:t>,</w:t>
      </w:r>
      <w:r w:rsidR="000504CE" w:rsidRPr="001D5ADC">
        <w:rPr>
          <w:rFonts w:ascii="Times New Roman" w:hAnsi="Times New Roman" w:cs="Times New Roman"/>
          <w:sz w:val="28"/>
          <w:szCs w:val="28"/>
          <w:shd w:val="clear" w:color="auto" w:fill="FFFFFF"/>
        </w:rPr>
        <w:t xml:space="preserve"> які будуть враховані під час </w:t>
      </w:r>
      <w:r w:rsidR="000504CE" w:rsidRPr="001D5ADC">
        <w:rPr>
          <w:rFonts w:ascii="Times New Roman" w:eastAsia="Times New Roman" w:hAnsi="Times New Roman" w:cs="Times New Roman"/>
          <w:bCs/>
          <w:sz w:val="28"/>
          <w:szCs w:val="28"/>
          <w:lang w:eastAsia="uk-UA"/>
        </w:rPr>
        <w:t>дослідження досьє кандидата на посаду судді та проведення співбесіди.</w:t>
      </w:r>
    </w:p>
    <w:p w14:paraId="01E965D2"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b/>
          <w:bCs/>
          <w:sz w:val="28"/>
          <w:szCs w:val="28"/>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1F3D20C" w14:textId="76C3BE17" w:rsidR="003D7869" w:rsidRPr="001D5ADC"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Співбесід</w:t>
      </w:r>
      <w:r w:rsidR="001D4C5A" w:rsidRPr="001D5ADC">
        <w:rPr>
          <w:rFonts w:ascii="Times New Roman" w:eastAsia="Times New Roman" w:hAnsi="Times New Roman" w:cs="Times New Roman"/>
          <w:sz w:val="28"/>
          <w:szCs w:val="28"/>
          <w:lang w:eastAsia="uk-UA"/>
        </w:rPr>
        <w:t>у</w:t>
      </w:r>
      <w:r w:rsidRPr="001D5ADC">
        <w:rPr>
          <w:rFonts w:ascii="Times New Roman" w:eastAsia="Times New Roman" w:hAnsi="Times New Roman" w:cs="Times New Roman"/>
          <w:sz w:val="28"/>
          <w:szCs w:val="28"/>
          <w:lang w:eastAsia="uk-UA"/>
        </w:rPr>
        <w:t xml:space="preserve"> з </w:t>
      </w:r>
      <w:r w:rsidR="001D4C5A" w:rsidRPr="001D5ADC">
        <w:rPr>
          <w:rFonts w:ascii="Times New Roman" w:hAnsi="Times New Roman" w:cs="Times New Roman"/>
          <w:sz w:val="28"/>
          <w:szCs w:val="28"/>
        </w:rPr>
        <w:t>Шестопаловою</w:t>
      </w:r>
      <w:r w:rsidR="009B35DD" w:rsidRPr="001D5ADC">
        <w:rPr>
          <w:rFonts w:ascii="Times New Roman" w:hAnsi="Times New Roman" w:cs="Times New Roman"/>
          <w:sz w:val="28"/>
          <w:szCs w:val="28"/>
        </w:rPr>
        <w:t xml:space="preserve"> Я.В. </w:t>
      </w:r>
      <w:r w:rsidRPr="001D5ADC">
        <w:rPr>
          <w:rFonts w:ascii="Times New Roman" w:eastAsia="Times New Roman" w:hAnsi="Times New Roman" w:cs="Times New Roman"/>
          <w:sz w:val="28"/>
          <w:szCs w:val="28"/>
          <w:lang w:eastAsia="uk-UA"/>
        </w:rPr>
        <w:t xml:space="preserve">проведено </w:t>
      </w:r>
      <w:r w:rsidR="009B35DD" w:rsidRPr="001D5ADC">
        <w:rPr>
          <w:rFonts w:ascii="Times New Roman" w:eastAsia="Times New Roman" w:hAnsi="Times New Roman" w:cs="Times New Roman"/>
          <w:sz w:val="28"/>
          <w:szCs w:val="28"/>
          <w:lang w:eastAsia="uk-UA"/>
        </w:rPr>
        <w:t xml:space="preserve">21 </w:t>
      </w:r>
      <w:r w:rsidR="00CC04B1" w:rsidRPr="001D5ADC">
        <w:rPr>
          <w:rFonts w:ascii="Times New Roman" w:eastAsia="Times New Roman" w:hAnsi="Times New Roman" w:cs="Times New Roman"/>
          <w:sz w:val="28"/>
          <w:szCs w:val="28"/>
          <w:lang w:eastAsia="uk-UA"/>
        </w:rPr>
        <w:t xml:space="preserve">травня 2026 року, </w:t>
      </w:r>
      <w:r w:rsidRPr="001D5ADC">
        <w:rPr>
          <w:rFonts w:ascii="Times New Roman" w:eastAsia="Times New Roman" w:hAnsi="Times New Roman" w:cs="Times New Roman"/>
          <w:sz w:val="28"/>
          <w:szCs w:val="28"/>
          <w:lang w:eastAsia="uk-UA"/>
        </w:rPr>
        <w:t>під час як</w:t>
      </w:r>
      <w:r w:rsidR="009B35DD" w:rsidRPr="001D5ADC">
        <w:rPr>
          <w:rFonts w:ascii="Times New Roman" w:eastAsia="Times New Roman" w:hAnsi="Times New Roman" w:cs="Times New Roman"/>
          <w:sz w:val="28"/>
          <w:szCs w:val="28"/>
          <w:lang w:eastAsia="uk-UA"/>
        </w:rPr>
        <w:t>ої</w:t>
      </w:r>
      <w:r w:rsidRPr="001D5ADC">
        <w:rPr>
          <w:rFonts w:ascii="Times New Roman" w:eastAsia="Times New Roman" w:hAnsi="Times New Roman" w:cs="Times New Roman"/>
          <w:sz w:val="28"/>
          <w:szCs w:val="28"/>
          <w:lang w:eastAsia="uk-UA"/>
        </w:rPr>
        <w:t xml:space="preserve">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14:paraId="31CE0F5F" w14:textId="77777777" w:rsidR="003D7869" w:rsidRPr="001D5ADC" w:rsidRDefault="000504CE" w:rsidP="00B06FF0">
      <w:pPr>
        <w:pStyle w:val="af0"/>
        <w:spacing w:before="0" w:beforeAutospacing="0" w:after="0" w:afterAutospacing="0"/>
        <w:ind w:firstLine="567"/>
        <w:jc w:val="both"/>
        <w:rPr>
          <w:b/>
          <w:sz w:val="28"/>
          <w:szCs w:val="28"/>
          <w:lang w:val="uk-UA"/>
        </w:rPr>
      </w:pPr>
      <w:r w:rsidRPr="001D5ADC">
        <w:rPr>
          <w:rStyle w:val="af1"/>
          <w:b w:val="0"/>
          <w:sz w:val="28"/>
          <w:szCs w:val="28"/>
          <w:shd w:val="clear" w:color="auto" w:fill="FFFFFF"/>
          <w:lang w:val="uk-UA"/>
        </w:rPr>
        <w:t>Порядок визначення результатів кваліфікаційного оцінювання регламентовано розділом 5 Положення.</w:t>
      </w:r>
    </w:p>
    <w:p w14:paraId="49308767" w14:textId="77777777" w:rsidR="003D7869" w:rsidRPr="001D5ADC" w:rsidRDefault="000504CE" w:rsidP="00B06FF0">
      <w:pPr>
        <w:pStyle w:val="af0"/>
        <w:spacing w:before="0" w:beforeAutospacing="0" w:after="0" w:afterAutospacing="0"/>
        <w:ind w:firstLine="567"/>
        <w:jc w:val="both"/>
        <w:rPr>
          <w:sz w:val="28"/>
          <w:szCs w:val="28"/>
          <w:lang w:val="uk-UA"/>
        </w:rPr>
      </w:pPr>
      <w:r w:rsidRPr="001D5ADC">
        <w:rPr>
          <w:sz w:val="28"/>
          <w:szCs w:val="28"/>
          <w:lang w:val="uk-UA"/>
        </w:rPr>
        <w:t>Згідно з пунктами 5.1 та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65C756BA" w14:textId="77777777" w:rsidR="003D7869" w:rsidRPr="001D5ADC" w:rsidRDefault="000504CE" w:rsidP="00B06FF0">
      <w:pPr>
        <w:pStyle w:val="af0"/>
        <w:spacing w:before="0" w:beforeAutospacing="0" w:after="0" w:afterAutospacing="0"/>
        <w:ind w:firstLine="567"/>
        <w:jc w:val="both"/>
        <w:rPr>
          <w:sz w:val="28"/>
          <w:szCs w:val="28"/>
          <w:lang w:val="uk-UA"/>
        </w:rPr>
      </w:pPr>
      <w:r w:rsidRPr="001D5ADC">
        <w:rPr>
          <w:sz w:val="28"/>
          <w:szCs w:val="28"/>
          <w:lang w:val="uk-UA"/>
        </w:rPr>
        <w:t>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14:paraId="2B571562" w14:textId="77777777" w:rsidR="003D7869" w:rsidRPr="001D5ADC" w:rsidRDefault="000504CE" w:rsidP="00B06FF0">
      <w:pPr>
        <w:pStyle w:val="af0"/>
        <w:spacing w:before="0" w:beforeAutospacing="0" w:after="0" w:afterAutospacing="0"/>
        <w:ind w:firstLine="567"/>
        <w:jc w:val="both"/>
        <w:rPr>
          <w:sz w:val="28"/>
          <w:szCs w:val="28"/>
          <w:lang w:val="uk-UA"/>
        </w:rPr>
      </w:pPr>
      <w:r w:rsidRPr="001D5ADC">
        <w:rPr>
          <w:sz w:val="28"/>
          <w:szCs w:val="28"/>
          <w:lang w:val="uk-UA"/>
        </w:rPr>
        <w:t xml:space="preserve">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w:t>
      </w:r>
      <w:r w:rsidRPr="001D5ADC">
        <w:rPr>
          <w:sz w:val="28"/>
          <w:szCs w:val="28"/>
          <w:lang w:val="uk-UA"/>
        </w:rPr>
        <w:lastRenderedPageBreak/>
        <w:t>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46DC1516"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b/>
          <w:bCs/>
          <w:sz w:val="28"/>
          <w:szCs w:val="28"/>
          <w:lang w:eastAsia="uk-UA"/>
        </w:rPr>
        <w:t>Оцінювання відповідності кандидата за критерієм особистої  компетентності.</w:t>
      </w:r>
    </w:p>
    <w:p w14:paraId="0421C796"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EF269C3"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14:paraId="54D00E05"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4CB6A7CA"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164FBF49" w14:textId="77777777" w:rsidR="003D7869" w:rsidRPr="001D5ADC" w:rsidRDefault="000504CE" w:rsidP="00B06FF0">
      <w:pPr>
        <w:spacing w:after="0" w:line="240" w:lineRule="auto"/>
        <w:ind w:firstLine="567"/>
        <w:jc w:val="both"/>
        <w:rPr>
          <w:rFonts w:ascii="Times New Roman" w:hAnsi="Times New Roman" w:cs="Times New Roman"/>
          <w:sz w:val="28"/>
          <w:szCs w:val="28"/>
          <w:shd w:val="clear" w:color="auto" w:fill="FFFFFF"/>
        </w:rPr>
      </w:pPr>
      <w:r w:rsidRPr="001D5ADC">
        <w:rPr>
          <w:rFonts w:ascii="Times New Roman" w:eastAsia="Times New Roman" w:hAnsi="Times New Roman" w:cs="Times New Roman"/>
          <w:sz w:val="28"/>
          <w:szCs w:val="28"/>
          <w:lang w:eastAsia="uk-UA"/>
        </w:rPr>
        <w:t>У пункті 5.6 розділу 5 Положення в</w:t>
      </w:r>
      <w:r w:rsidRPr="001D5ADC">
        <w:rPr>
          <w:rFonts w:ascii="Times New Roman" w:hAnsi="Times New Roman" w:cs="Times New Roman"/>
          <w:sz w:val="28"/>
          <w:szCs w:val="28"/>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C6A1144" w14:textId="77777777" w:rsidR="003D7869" w:rsidRPr="001D5ADC" w:rsidRDefault="000504CE" w:rsidP="00B06FF0">
      <w:pPr>
        <w:pStyle w:val="rtejustify"/>
        <w:shd w:val="clear" w:color="auto" w:fill="FFFFFF"/>
        <w:spacing w:before="0" w:beforeAutospacing="0" w:after="0" w:afterAutospacing="0"/>
        <w:ind w:firstLine="567"/>
        <w:jc w:val="both"/>
        <w:rPr>
          <w:sz w:val="28"/>
          <w:szCs w:val="28"/>
          <w:lang w:val="uk-UA"/>
        </w:rPr>
      </w:pPr>
      <w:r w:rsidRPr="001D5ADC">
        <w:rPr>
          <w:sz w:val="28"/>
          <w:szCs w:val="28"/>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5C250497" w14:textId="77777777" w:rsidR="003D7869" w:rsidRPr="001D5ADC" w:rsidRDefault="000504CE" w:rsidP="00B06FF0">
      <w:pPr>
        <w:pStyle w:val="rtejustify"/>
        <w:shd w:val="clear" w:color="auto" w:fill="FFFFFF"/>
        <w:spacing w:before="0" w:beforeAutospacing="0" w:after="0" w:afterAutospacing="0"/>
        <w:ind w:firstLine="567"/>
        <w:jc w:val="both"/>
        <w:rPr>
          <w:sz w:val="28"/>
          <w:szCs w:val="28"/>
          <w:lang w:val="uk-UA"/>
        </w:rPr>
      </w:pPr>
      <w:r w:rsidRPr="001D5ADC">
        <w:rPr>
          <w:sz w:val="28"/>
          <w:szCs w:val="28"/>
          <w:lang w:val="uk-UA"/>
        </w:rPr>
        <w:lastRenderedPageBreak/>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132DF91D" w14:textId="77777777" w:rsidR="003D7869" w:rsidRPr="001D5ADC" w:rsidRDefault="000504CE" w:rsidP="00B06FF0">
      <w:pPr>
        <w:pStyle w:val="rtejustify"/>
        <w:shd w:val="clear" w:color="auto" w:fill="FFFFFF"/>
        <w:spacing w:before="0" w:beforeAutospacing="0" w:after="0" w:afterAutospacing="0"/>
        <w:ind w:firstLine="567"/>
        <w:jc w:val="both"/>
        <w:rPr>
          <w:sz w:val="28"/>
          <w:szCs w:val="28"/>
          <w:lang w:val="uk-UA"/>
        </w:rPr>
      </w:pPr>
      <w:r w:rsidRPr="001D5ADC">
        <w:rPr>
          <w:sz w:val="28"/>
          <w:szCs w:val="28"/>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5BA825C" w14:textId="77777777" w:rsidR="003D7869" w:rsidRPr="001D5ADC" w:rsidRDefault="000504CE" w:rsidP="00B06FF0">
      <w:pPr>
        <w:pStyle w:val="rtejustify"/>
        <w:shd w:val="clear" w:color="auto" w:fill="FFFFFF"/>
        <w:spacing w:before="0" w:beforeAutospacing="0" w:after="0" w:afterAutospacing="0"/>
        <w:ind w:firstLine="567"/>
        <w:jc w:val="both"/>
        <w:rPr>
          <w:sz w:val="28"/>
          <w:szCs w:val="28"/>
          <w:lang w:val="uk-UA"/>
        </w:rPr>
      </w:pPr>
      <w:r w:rsidRPr="001D5ADC">
        <w:rPr>
          <w:sz w:val="28"/>
          <w:szCs w:val="28"/>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F27DF6F" w14:textId="77777777" w:rsidR="003D7869" w:rsidRPr="001D5ADC" w:rsidRDefault="000504CE" w:rsidP="00B06FF0">
      <w:pPr>
        <w:pStyle w:val="rtejustify"/>
        <w:shd w:val="clear" w:color="auto" w:fill="FFFFFF"/>
        <w:spacing w:before="0" w:beforeAutospacing="0" w:after="0" w:afterAutospacing="0"/>
        <w:ind w:firstLine="567"/>
        <w:jc w:val="both"/>
        <w:rPr>
          <w:sz w:val="28"/>
          <w:szCs w:val="28"/>
          <w:lang w:val="uk-UA"/>
        </w:rPr>
      </w:pPr>
      <w:r w:rsidRPr="001D5ADC">
        <w:rPr>
          <w:sz w:val="28"/>
          <w:szCs w:val="28"/>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77B38142" w14:textId="77777777" w:rsidR="003D7869" w:rsidRPr="001D5ADC" w:rsidRDefault="000504CE" w:rsidP="00B06FF0">
      <w:pPr>
        <w:pStyle w:val="rtejustify"/>
        <w:shd w:val="clear" w:color="auto" w:fill="FFFFFF"/>
        <w:spacing w:before="0" w:beforeAutospacing="0" w:after="0" w:afterAutospacing="0"/>
        <w:ind w:firstLine="567"/>
        <w:jc w:val="both"/>
        <w:rPr>
          <w:sz w:val="28"/>
          <w:szCs w:val="28"/>
          <w:shd w:val="clear" w:color="auto" w:fill="FFFFFF"/>
          <w:lang w:val="uk-UA"/>
        </w:rPr>
      </w:pPr>
      <w:r w:rsidRPr="001D5ADC">
        <w:rPr>
          <w:sz w:val="28"/>
          <w:szCs w:val="28"/>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14:paraId="3C72BC4F" w14:textId="1F60E142" w:rsidR="003D7869" w:rsidRPr="001D5ADC" w:rsidRDefault="00F14D6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 xml:space="preserve">Перед проведенням співбесіди </w:t>
      </w:r>
      <w:r w:rsidR="000504CE" w:rsidRPr="001D5ADC">
        <w:rPr>
          <w:rFonts w:ascii="Times New Roman" w:eastAsia="Times New Roman" w:hAnsi="Times New Roman" w:cs="Times New Roman"/>
          <w:sz w:val="28"/>
          <w:szCs w:val="28"/>
          <w:lang w:eastAsia="uk-UA"/>
        </w:rPr>
        <w:t xml:space="preserve">Комісія звернулась до </w:t>
      </w:r>
      <w:r w:rsidR="00B036ED" w:rsidRPr="001D5ADC">
        <w:rPr>
          <w:rFonts w:ascii="Times New Roman" w:hAnsi="Times New Roman" w:cs="Times New Roman"/>
          <w:sz w:val="28"/>
          <w:szCs w:val="28"/>
        </w:rPr>
        <w:t>Шестопалової Я.В.</w:t>
      </w:r>
      <w:r w:rsidR="008B4E0F" w:rsidRPr="001D5ADC">
        <w:rPr>
          <w:rFonts w:ascii="Times New Roman" w:eastAsia="Times New Roman" w:hAnsi="Times New Roman" w:cs="Times New Roman"/>
          <w:sz w:val="28"/>
          <w:szCs w:val="28"/>
          <w:lang w:eastAsia="uk-UA"/>
        </w:rPr>
        <w:t xml:space="preserve"> </w:t>
      </w:r>
      <w:r w:rsidR="000504CE" w:rsidRPr="001D5ADC">
        <w:rPr>
          <w:rFonts w:ascii="Times New Roman" w:eastAsia="Times New Roman" w:hAnsi="Times New Roman" w:cs="Times New Roman"/>
          <w:sz w:val="28"/>
          <w:szCs w:val="28"/>
          <w:lang w:eastAsia="uk-UA"/>
        </w:rPr>
        <w:t xml:space="preserve">із запитом, у якому запропонувала надати для оцінювання пояснення та докази </w:t>
      </w:r>
      <w:r w:rsidR="005220AB" w:rsidRPr="001D5ADC">
        <w:rPr>
          <w:rFonts w:ascii="Times New Roman" w:eastAsia="Times New Roman" w:hAnsi="Times New Roman" w:cs="Times New Roman"/>
          <w:sz w:val="28"/>
          <w:szCs w:val="28"/>
          <w:lang w:eastAsia="uk-UA"/>
        </w:rPr>
        <w:t xml:space="preserve">   </w:t>
      </w:r>
      <w:r w:rsidR="000504CE" w:rsidRPr="001D5ADC">
        <w:rPr>
          <w:rFonts w:ascii="Times New Roman" w:eastAsia="Times New Roman" w:hAnsi="Times New Roman" w:cs="Times New Roman"/>
          <w:sz w:val="28"/>
          <w:szCs w:val="28"/>
          <w:lang w:eastAsia="uk-UA"/>
        </w:rPr>
        <w:t>(за наявності), які, на думку кандидата, підтверджують його відповідність критеріям особистої та соціальної компет</w:t>
      </w:r>
      <w:r w:rsidR="005220AB" w:rsidRPr="001D5ADC">
        <w:rPr>
          <w:rFonts w:ascii="Times New Roman" w:eastAsia="Times New Roman" w:hAnsi="Times New Roman" w:cs="Times New Roman"/>
          <w:sz w:val="28"/>
          <w:szCs w:val="28"/>
          <w:lang w:eastAsia="uk-UA"/>
        </w:rPr>
        <w:t>ентності (згідно із затвердженою формою опитувальника</w:t>
      </w:r>
      <w:r w:rsidR="000504CE" w:rsidRPr="001D5ADC">
        <w:rPr>
          <w:rFonts w:ascii="Times New Roman" w:eastAsia="Times New Roman" w:hAnsi="Times New Roman" w:cs="Times New Roman"/>
          <w:sz w:val="28"/>
          <w:szCs w:val="28"/>
          <w:lang w:eastAsia="uk-UA"/>
        </w:rPr>
        <w:t>).</w:t>
      </w:r>
    </w:p>
    <w:p w14:paraId="18AEFBCB" w14:textId="0E562193" w:rsidR="003D7869" w:rsidRPr="001D5ADC" w:rsidRDefault="00B036ED"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hAnsi="Times New Roman" w:cs="Times New Roman"/>
          <w:sz w:val="28"/>
          <w:szCs w:val="28"/>
        </w:rPr>
        <w:t xml:space="preserve">Шестопалова Я.В. </w:t>
      </w:r>
      <w:r w:rsidR="000504CE" w:rsidRPr="001D5ADC">
        <w:rPr>
          <w:rFonts w:ascii="Times New Roman" w:eastAsia="Times New Roman" w:hAnsi="Times New Roman" w:cs="Times New Roman"/>
          <w:sz w:val="28"/>
          <w:szCs w:val="28"/>
          <w:lang w:eastAsia="uk-UA"/>
        </w:rPr>
        <w:t>надісла</w:t>
      </w:r>
      <w:r w:rsidRPr="001D5ADC">
        <w:rPr>
          <w:rFonts w:ascii="Times New Roman" w:eastAsia="Times New Roman" w:hAnsi="Times New Roman" w:cs="Times New Roman"/>
          <w:sz w:val="28"/>
          <w:szCs w:val="28"/>
          <w:lang w:eastAsia="uk-UA"/>
        </w:rPr>
        <w:t>ла</w:t>
      </w:r>
      <w:r w:rsidR="000504CE" w:rsidRPr="001D5ADC">
        <w:rPr>
          <w:rFonts w:ascii="Times New Roman" w:eastAsia="Times New Roman" w:hAnsi="Times New Roman" w:cs="Times New Roman"/>
          <w:sz w:val="28"/>
          <w:szCs w:val="28"/>
          <w:lang w:eastAsia="uk-UA"/>
        </w:rPr>
        <w:t xml:space="preserve"> до Комісії інформацію (пояснення), яка, на </w:t>
      </w:r>
      <w:r w:rsidR="001D4C5A" w:rsidRPr="001D5ADC">
        <w:rPr>
          <w:rFonts w:ascii="Times New Roman" w:eastAsia="Times New Roman" w:hAnsi="Times New Roman" w:cs="Times New Roman"/>
          <w:sz w:val="28"/>
          <w:szCs w:val="28"/>
          <w:lang w:eastAsia="uk-UA"/>
        </w:rPr>
        <w:t>її</w:t>
      </w:r>
      <w:r w:rsidR="000504CE" w:rsidRPr="001D5ADC">
        <w:rPr>
          <w:rFonts w:ascii="Times New Roman" w:eastAsia="Times New Roman" w:hAnsi="Times New Roman" w:cs="Times New Roman"/>
          <w:sz w:val="28"/>
          <w:szCs w:val="28"/>
          <w:lang w:eastAsia="uk-UA"/>
        </w:rPr>
        <w:t xml:space="preserve">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14:paraId="35E09452" w14:textId="058D4929" w:rsidR="003D7869" w:rsidRPr="001D5ADC" w:rsidRDefault="000504CE" w:rsidP="00B06FF0">
      <w:pPr>
        <w:pStyle w:val="rtejustify"/>
        <w:shd w:val="clear" w:color="auto" w:fill="FFFFFF"/>
        <w:spacing w:before="0" w:beforeAutospacing="0" w:after="0" w:afterAutospacing="0"/>
        <w:ind w:firstLine="567"/>
        <w:contextualSpacing/>
        <w:jc w:val="both"/>
        <w:rPr>
          <w:rFonts w:eastAsia="ProbaPro"/>
          <w:color w:val="000000"/>
          <w:sz w:val="28"/>
          <w:szCs w:val="28"/>
          <w:shd w:val="clear" w:color="auto" w:fill="FFFFFF"/>
          <w:lang w:val="uk-UA"/>
        </w:rPr>
      </w:pPr>
      <w:r w:rsidRPr="001D5ADC">
        <w:rPr>
          <w:rFonts w:eastAsia="ProbaPro"/>
          <w:color w:val="000000"/>
          <w:sz w:val="28"/>
          <w:szCs w:val="28"/>
          <w:shd w:val="clear" w:color="auto" w:fill="FFFFFF"/>
          <w:lang w:val="uk-UA"/>
        </w:rPr>
        <w:t xml:space="preserve">Дослідивши письмові пояснення кандидата, послідовно та детально обговоривши під час співбесіди показники особистої компетентності </w:t>
      </w:r>
      <w:r w:rsidR="00AB7C3A" w:rsidRPr="001D5ADC">
        <w:rPr>
          <w:rFonts w:eastAsia="ProbaPro"/>
          <w:color w:val="000000"/>
          <w:sz w:val="28"/>
          <w:szCs w:val="28"/>
          <w:shd w:val="clear" w:color="auto" w:fill="FFFFFF"/>
          <w:lang w:val="uk-UA"/>
        </w:rPr>
        <w:t xml:space="preserve">                         </w:t>
      </w:r>
      <w:r w:rsidR="00B036ED" w:rsidRPr="001D5ADC">
        <w:rPr>
          <w:sz w:val="28"/>
          <w:szCs w:val="28"/>
          <w:lang w:val="uk-UA"/>
        </w:rPr>
        <w:t>Шестопалової Я.В</w:t>
      </w:r>
      <w:r w:rsidR="00B85F3C" w:rsidRPr="001D5ADC">
        <w:rPr>
          <w:sz w:val="28"/>
          <w:szCs w:val="28"/>
          <w:lang w:val="uk-UA"/>
        </w:rPr>
        <w:t>.</w:t>
      </w:r>
      <w:r w:rsidRPr="001D5ADC">
        <w:rPr>
          <w:rFonts w:eastAsia="ProbaPro"/>
          <w:color w:val="000000"/>
          <w:sz w:val="28"/>
          <w:szCs w:val="28"/>
          <w:shd w:val="clear" w:color="auto" w:fill="FFFFFF"/>
          <w:lang w:val="uk-UA"/>
        </w:rPr>
        <w:t>, члени Комісії індивідуально оцінили критерій за такими балами: за показниками рішучість та відповідальність (</w:t>
      </w:r>
      <w:r w:rsidR="00BE5C5F" w:rsidRPr="001D5ADC">
        <w:rPr>
          <w:rFonts w:eastAsia="ProbaPro"/>
          <w:color w:val="000000"/>
          <w:sz w:val="28"/>
          <w:szCs w:val="28"/>
          <w:shd w:val="clear" w:color="auto" w:fill="FFFFFF"/>
          <w:lang w:val="uk-UA"/>
        </w:rPr>
        <w:t>1</w:t>
      </w:r>
      <w:r w:rsidR="0000756B" w:rsidRPr="001D5ADC">
        <w:rPr>
          <w:rFonts w:eastAsia="ProbaPro"/>
          <w:color w:val="000000"/>
          <w:sz w:val="28"/>
          <w:szCs w:val="28"/>
          <w:shd w:val="clear" w:color="auto" w:fill="FFFFFF"/>
          <w:lang w:val="uk-UA"/>
        </w:rPr>
        <w:t>8</w:t>
      </w:r>
      <w:r w:rsidR="001D28A1" w:rsidRPr="001D5ADC">
        <w:rPr>
          <w:rFonts w:eastAsia="ProbaPro"/>
          <w:color w:val="000000"/>
          <w:sz w:val="28"/>
          <w:szCs w:val="28"/>
          <w:shd w:val="clear" w:color="auto" w:fill="FFFFFF"/>
          <w:lang w:val="uk-UA"/>
        </w:rPr>
        <w:t>, 1</w:t>
      </w:r>
      <w:r w:rsidR="0000756B" w:rsidRPr="001D5ADC">
        <w:rPr>
          <w:rFonts w:eastAsia="ProbaPro"/>
          <w:color w:val="000000"/>
          <w:sz w:val="28"/>
          <w:szCs w:val="28"/>
          <w:shd w:val="clear" w:color="auto" w:fill="FFFFFF"/>
          <w:lang w:val="uk-UA"/>
        </w:rPr>
        <w:t>8</w:t>
      </w:r>
      <w:r w:rsidR="001D28A1" w:rsidRPr="001D5ADC">
        <w:rPr>
          <w:rFonts w:eastAsia="ProbaPro"/>
          <w:color w:val="000000"/>
          <w:sz w:val="28"/>
          <w:szCs w:val="28"/>
          <w:shd w:val="clear" w:color="auto" w:fill="FFFFFF"/>
          <w:lang w:val="uk-UA"/>
        </w:rPr>
        <w:t>, 19</w:t>
      </w:r>
      <w:r w:rsidRPr="001D5ADC">
        <w:rPr>
          <w:rFonts w:eastAsia="ProbaPro"/>
          <w:color w:val="000000"/>
          <w:sz w:val="28"/>
          <w:szCs w:val="28"/>
          <w:shd w:val="clear" w:color="auto" w:fill="FFFFFF"/>
          <w:lang w:val="uk-UA"/>
        </w:rPr>
        <w:t xml:space="preserve">), середній бал, розрахований згідно з пунктом 5.7 Положення, становить </w:t>
      </w:r>
      <w:r w:rsidR="0000756B" w:rsidRPr="001D5ADC">
        <w:rPr>
          <w:rFonts w:eastAsia="ProbaPro"/>
          <w:color w:val="000000"/>
          <w:sz w:val="28"/>
          <w:szCs w:val="28"/>
          <w:shd w:val="clear" w:color="auto" w:fill="FFFFFF"/>
          <w:lang w:val="uk-UA"/>
        </w:rPr>
        <w:t>18,33</w:t>
      </w:r>
      <w:r w:rsidRPr="001D5ADC">
        <w:rPr>
          <w:rFonts w:eastAsia="ProbaPro"/>
          <w:color w:val="000000"/>
          <w:sz w:val="28"/>
          <w:szCs w:val="28"/>
          <w:shd w:val="clear" w:color="auto" w:fill="FFFFFF"/>
          <w:lang w:val="uk-UA"/>
        </w:rPr>
        <w:t>; безперервний розвиток (</w:t>
      </w:r>
      <w:r w:rsidR="00BE5C5F" w:rsidRPr="001D5ADC">
        <w:rPr>
          <w:rFonts w:eastAsia="ProbaPro"/>
          <w:color w:val="000000"/>
          <w:sz w:val="28"/>
          <w:szCs w:val="28"/>
          <w:shd w:val="clear" w:color="auto" w:fill="FFFFFF"/>
          <w:lang w:val="uk-UA"/>
        </w:rPr>
        <w:t xml:space="preserve">19, 19, </w:t>
      </w:r>
      <w:r w:rsidR="0000756B" w:rsidRPr="001D5ADC">
        <w:rPr>
          <w:rFonts w:eastAsia="ProbaPro"/>
          <w:color w:val="000000"/>
          <w:sz w:val="28"/>
          <w:szCs w:val="28"/>
          <w:shd w:val="clear" w:color="auto" w:fill="FFFFFF"/>
          <w:lang w:val="uk-UA"/>
        </w:rPr>
        <w:t>20</w:t>
      </w:r>
      <w:r w:rsidRPr="001D5ADC">
        <w:rPr>
          <w:rFonts w:eastAsia="ProbaPro"/>
          <w:color w:val="000000"/>
          <w:sz w:val="28"/>
          <w:szCs w:val="28"/>
          <w:shd w:val="clear" w:color="auto" w:fill="FFFFFF"/>
          <w:lang w:val="uk-UA"/>
        </w:rPr>
        <w:t xml:space="preserve">), середній бал, розрахований згідно з пунктом 5.7 Положення, становить </w:t>
      </w:r>
      <w:r w:rsidR="0000756B" w:rsidRPr="001D5ADC">
        <w:rPr>
          <w:rFonts w:eastAsia="ProbaPro"/>
          <w:color w:val="000000"/>
          <w:sz w:val="28"/>
          <w:szCs w:val="28"/>
          <w:shd w:val="clear" w:color="auto" w:fill="FFFFFF"/>
          <w:lang w:val="uk-UA"/>
        </w:rPr>
        <w:t>19,33</w:t>
      </w:r>
      <w:r w:rsidRPr="001D5ADC">
        <w:rPr>
          <w:rFonts w:eastAsia="ProbaPro"/>
          <w:color w:val="000000"/>
          <w:sz w:val="28"/>
          <w:szCs w:val="28"/>
          <w:shd w:val="clear" w:color="auto" w:fill="FFFFFF"/>
          <w:lang w:val="uk-UA"/>
        </w:rPr>
        <w:t xml:space="preserve">; загальний бал за критерій – </w:t>
      </w:r>
      <w:r w:rsidR="004D154E" w:rsidRPr="001D5ADC">
        <w:rPr>
          <w:rFonts w:eastAsia="ProbaPro"/>
          <w:color w:val="000000"/>
          <w:sz w:val="28"/>
          <w:szCs w:val="28"/>
          <w:shd w:val="clear" w:color="auto" w:fill="FFFFFF"/>
          <w:lang w:val="uk-UA"/>
        </w:rPr>
        <w:t>3</w:t>
      </w:r>
      <w:r w:rsidR="00BE5C5F" w:rsidRPr="001D5ADC">
        <w:rPr>
          <w:rFonts w:eastAsia="ProbaPro"/>
          <w:color w:val="000000"/>
          <w:sz w:val="28"/>
          <w:szCs w:val="28"/>
          <w:shd w:val="clear" w:color="auto" w:fill="FFFFFF"/>
          <w:lang w:val="uk-UA"/>
        </w:rPr>
        <w:t>7,</w:t>
      </w:r>
      <w:r w:rsidR="0000756B" w:rsidRPr="001D5ADC">
        <w:rPr>
          <w:rFonts w:eastAsia="ProbaPro"/>
          <w:color w:val="000000"/>
          <w:sz w:val="28"/>
          <w:szCs w:val="28"/>
          <w:shd w:val="clear" w:color="auto" w:fill="FFFFFF"/>
          <w:lang w:val="uk-UA"/>
        </w:rPr>
        <w:t>66</w:t>
      </w:r>
      <w:r w:rsidRPr="001D5ADC">
        <w:rPr>
          <w:rFonts w:eastAsia="ProbaPro"/>
          <w:color w:val="000000"/>
          <w:sz w:val="28"/>
          <w:szCs w:val="28"/>
          <w:shd w:val="clear" w:color="auto" w:fill="FFFFFF"/>
          <w:lang w:val="uk-UA"/>
        </w:rPr>
        <w:t>.</w:t>
      </w:r>
      <w:r w:rsidR="007A2437" w:rsidRPr="001D5ADC">
        <w:rPr>
          <w:rFonts w:eastAsia="ProbaPro"/>
          <w:color w:val="000000"/>
          <w:sz w:val="28"/>
          <w:szCs w:val="28"/>
          <w:shd w:val="clear" w:color="auto" w:fill="FFFFFF"/>
          <w:lang w:val="uk-UA"/>
        </w:rPr>
        <w:t xml:space="preserve"> </w:t>
      </w:r>
      <w:r w:rsidRPr="001D5ADC">
        <w:rPr>
          <w:rFonts w:eastAsia="ProbaPro"/>
          <w:color w:val="000000"/>
          <w:sz w:val="28"/>
          <w:szCs w:val="28"/>
          <w:shd w:val="clear" w:color="auto" w:fill="FFFFFF"/>
          <w:lang w:val="uk-UA"/>
        </w:rPr>
        <w:t>З урахуванням викладеного Комісія виснує, що кандидатом продемонстровано високий рівень рішучості, відповідальності та безперервного розвитку.</w:t>
      </w:r>
    </w:p>
    <w:p w14:paraId="1315D380" w14:textId="7FE60844" w:rsidR="00B85F3C" w:rsidRPr="001D5ADC" w:rsidRDefault="007A2437" w:rsidP="006F51FA">
      <w:pPr>
        <w:pStyle w:val="rtejustify"/>
        <w:shd w:val="clear" w:color="auto" w:fill="FFFFFF"/>
        <w:spacing w:before="0" w:beforeAutospacing="0" w:after="0" w:afterAutospacing="0"/>
        <w:ind w:firstLine="426"/>
        <w:contextualSpacing/>
        <w:jc w:val="both"/>
        <w:rPr>
          <w:sz w:val="28"/>
          <w:szCs w:val="28"/>
          <w:lang w:val="uk-UA"/>
        </w:rPr>
      </w:pPr>
      <w:r w:rsidRPr="001D5ADC">
        <w:rPr>
          <w:sz w:val="28"/>
          <w:szCs w:val="28"/>
          <w:lang w:val="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232D2" w:rsidRPr="001D5ADC">
        <w:rPr>
          <w:rFonts w:eastAsia="ProbaPro"/>
          <w:color w:val="000000"/>
          <w:sz w:val="28"/>
          <w:szCs w:val="28"/>
          <w:shd w:val="clear" w:color="auto" w:fill="FFFFFF"/>
          <w:lang w:val="uk-UA"/>
        </w:rPr>
        <w:t>37,</w:t>
      </w:r>
      <w:r w:rsidR="0000756B" w:rsidRPr="001D5ADC">
        <w:rPr>
          <w:rFonts w:eastAsia="ProbaPro"/>
          <w:color w:val="000000"/>
          <w:sz w:val="28"/>
          <w:szCs w:val="28"/>
          <w:shd w:val="clear" w:color="auto" w:fill="FFFFFF"/>
          <w:lang w:val="uk-UA"/>
        </w:rPr>
        <w:t xml:space="preserve">66 </w:t>
      </w:r>
      <w:r w:rsidRPr="001D5ADC">
        <w:rPr>
          <w:sz w:val="28"/>
          <w:szCs w:val="28"/>
          <w:lang w:val="uk-UA"/>
        </w:rPr>
        <w:t>балів із 50 можливих, що є вищим за 75% (37,5 бала) від максимально можливого бала, а тому Комісія виснує, що кандидат підтвердила здатність здійснювати правосуддя в апеляційному загальному суді за критерієм особистої компетентності.</w:t>
      </w:r>
    </w:p>
    <w:p w14:paraId="32C397AC"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b/>
          <w:bCs/>
          <w:sz w:val="28"/>
          <w:szCs w:val="28"/>
          <w:lang w:eastAsia="uk-UA"/>
        </w:rPr>
        <w:t>Оцінювання відповідності кандидата за критерієм соціальної компетентності.</w:t>
      </w:r>
    </w:p>
    <w:p w14:paraId="149E7BB3"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1EFC502E"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509CB97F"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7850D3D"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3659974E" w14:textId="6D457222"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260E6361"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1074420"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5ECD48D4" w14:textId="77777777"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Емоційна стійкість – це здатність кандидата на посаду судді ефективно управляти своїми емоційними станами.</w:t>
      </w:r>
    </w:p>
    <w:p w14:paraId="046FD89E"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w:t>
      </w:r>
      <w:r w:rsidRPr="001D5ADC">
        <w:rPr>
          <w:rFonts w:ascii="Times New Roman" w:eastAsia="Times New Roman" w:hAnsi="Times New Roman" w:cs="Times New Roman"/>
          <w:sz w:val="28"/>
          <w:szCs w:val="28"/>
          <w:lang w:eastAsia="uk-UA"/>
        </w:rPr>
        <w:lastRenderedPageBreak/>
        <w:t>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671D9092" w14:textId="2BC3E26E" w:rsidR="00D21D8E" w:rsidRPr="001D5ADC" w:rsidRDefault="00D21D8E" w:rsidP="00B06FF0">
      <w:pPr>
        <w:spacing w:after="0" w:line="240" w:lineRule="auto"/>
        <w:ind w:firstLine="567"/>
        <w:jc w:val="both"/>
        <w:rPr>
          <w:rFonts w:ascii="Times New Roman" w:eastAsia="Times New Roman" w:hAnsi="Times New Roman" w:cs="Times New Roman"/>
          <w:sz w:val="28"/>
          <w:szCs w:val="28"/>
          <w:lang w:eastAsia="ru-RU"/>
        </w:rPr>
      </w:pPr>
      <w:r w:rsidRPr="001D5ADC">
        <w:rPr>
          <w:rFonts w:ascii="Times New Roman" w:eastAsia="Times New Roman" w:hAnsi="Times New Roman" w:cs="Times New Roman"/>
          <w:sz w:val="28"/>
          <w:szCs w:val="28"/>
          <w:lang w:eastAsia="ru-RU"/>
        </w:rPr>
        <w:t>У пункті 5.6 розділу 5 Положення вага критеріїв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14:paraId="12FC65EA" w14:textId="058B7C8D" w:rsidR="003D7869" w:rsidRPr="001D5ADC" w:rsidRDefault="000504CE" w:rsidP="00B06FF0">
      <w:pPr>
        <w:pStyle w:val="rtejustify"/>
        <w:shd w:val="clear" w:color="auto" w:fill="FFFFFF"/>
        <w:spacing w:before="0" w:beforeAutospacing="0" w:after="0" w:afterAutospacing="0"/>
        <w:ind w:firstLine="567"/>
        <w:jc w:val="both"/>
        <w:rPr>
          <w:sz w:val="28"/>
          <w:szCs w:val="28"/>
          <w:lang w:val="uk-UA"/>
        </w:rPr>
      </w:pPr>
      <w:r w:rsidRPr="001D5ADC">
        <w:rPr>
          <w:sz w:val="28"/>
          <w:szCs w:val="28"/>
          <w:lang w:val="uk-UA"/>
        </w:rPr>
        <w:t>Комісія підкреслює, що як і в о</w:t>
      </w:r>
      <w:r w:rsidR="001D2170" w:rsidRPr="001D5ADC">
        <w:rPr>
          <w:sz w:val="28"/>
          <w:szCs w:val="28"/>
          <w:lang w:val="uk-UA"/>
        </w:rPr>
        <w:t>цінюванні особистої компетентності</w:t>
      </w:r>
      <w:r w:rsidRPr="001D5ADC">
        <w:rPr>
          <w:sz w:val="28"/>
          <w:szCs w:val="28"/>
          <w:lang w:val="uk-UA"/>
        </w:rPr>
        <w:t xml:space="preserve">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77DE75EE" w14:textId="77777777" w:rsidR="003D7869" w:rsidRPr="001D5ADC" w:rsidRDefault="000504CE" w:rsidP="00B06FF0">
      <w:pPr>
        <w:pStyle w:val="rtejustify"/>
        <w:shd w:val="clear" w:color="auto" w:fill="FFFFFF"/>
        <w:spacing w:before="0" w:beforeAutospacing="0" w:after="0" w:afterAutospacing="0"/>
        <w:ind w:firstLine="567"/>
        <w:jc w:val="both"/>
        <w:rPr>
          <w:sz w:val="28"/>
          <w:szCs w:val="28"/>
          <w:lang w:val="uk-UA"/>
        </w:rPr>
      </w:pPr>
      <w:r w:rsidRPr="001D5ADC">
        <w:rPr>
          <w:sz w:val="28"/>
          <w:szCs w:val="28"/>
          <w:lang w:val="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2C5F26F2"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hAnsi="Times New Roman" w:cs="Times New Roman"/>
          <w:sz w:val="28"/>
          <w:szCs w:val="28"/>
        </w:rPr>
        <w:t>Комісією детально досліджено письмові пояснення кандидата щодо його</w:t>
      </w:r>
      <w:r w:rsidRPr="001D5ADC">
        <w:rPr>
          <w:rFonts w:ascii="Times New Roman" w:eastAsia="Times New Roman" w:hAnsi="Times New Roman" w:cs="Times New Roman"/>
          <w:sz w:val="28"/>
          <w:szCs w:val="28"/>
          <w:lang w:eastAsia="uk-UA"/>
        </w:rPr>
        <w:t xml:space="preserve"> відповідності показникам критерію соціальної компетентності, під час співбесіди заслухано також його усні пояснення щодо кожного показника.</w:t>
      </w:r>
    </w:p>
    <w:p w14:paraId="5965D293" w14:textId="319B8F13" w:rsidR="003D7869" w:rsidRPr="001D5ADC" w:rsidRDefault="000504CE" w:rsidP="00B06FF0">
      <w:pPr>
        <w:shd w:val="clear" w:color="auto" w:fill="FFFFFF"/>
        <w:spacing w:after="0" w:line="240" w:lineRule="auto"/>
        <w:ind w:firstLine="567"/>
        <w:jc w:val="both"/>
        <w:rPr>
          <w:rFonts w:ascii="Times New Roman" w:eastAsia="ProbaPro" w:hAnsi="Times New Roman" w:cs="Times New Roman"/>
          <w:color w:val="000000"/>
          <w:sz w:val="28"/>
          <w:szCs w:val="28"/>
          <w:shd w:val="clear" w:color="auto" w:fill="FFFFFF"/>
        </w:rPr>
      </w:pPr>
      <w:r w:rsidRPr="001D5ADC">
        <w:rPr>
          <w:rFonts w:ascii="Times New Roman" w:eastAsia="ProbaPro" w:hAnsi="Times New Roman" w:cs="Times New Roman"/>
          <w:color w:val="000000"/>
          <w:sz w:val="28"/>
          <w:szCs w:val="28"/>
          <w:shd w:val="clear" w:color="auto" w:fill="FFFFFF"/>
        </w:rPr>
        <w:t>Ураховуючи письмові пояснення кандидата та усні відповіді, надані під час співбесіди, Комісія дійшла висно</w:t>
      </w:r>
      <w:r w:rsidR="001D4C5A" w:rsidRPr="001D5ADC">
        <w:rPr>
          <w:rFonts w:ascii="Times New Roman" w:eastAsia="ProbaPro" w:hAnsi="Times New Roman" w:cs="Times New Roman"/>
          <w:color w:val="000000"/>
          <w:sz w:val="28"/>
          <w:szCs w:val="28"/>
          <w:shd w:val="clear" w:color="auto" w:fill="FFFFFF"/>
        </w:rPr>
        <w:t>вку, що кандидат продемонструвала</w:t>
      </w:r>
      <w:r w:rsidRPr="001D5ADC">
        <w:rPr>
          <w:rFonts w:ascii="Times New Roman" w:eastAsia="ProbaPro" w:hAnsi="Times New Roman" w:cs="Times New Roman"/>
          <w:color w:val="000000"/>
          <w:sz w:val="28"/>
          <w:szCs w:val="28"/>
          <w:shd w:val="clear" w:color="auto" w:fill="FFFFFF"/>
        </w:rPr>
        <w:t xml:space="preserve"> висок</w:t>
      </w:r>
      <w:r w:rsidR="001D2170" w:rsidRPr="001D5ADC">
        <w:rPr>
          <w:rFonts w:ascii="Times New Roman" w:eastAsia="ProbaPro" w:hAnsi="Times New Roman" w:cs="Times New Roman"/>
          <w:color w:val="000000"/>
          <w:sz w:val="28"/>
          <w:szCs w:val="28"/>
          <w:shd w:val="clear" w:color="auto" w:fill="FFFFFF"/>
        </w:rPr>
        <w:t>ий рівень соціальної компетентності</w:t>
      </w:r>
      <w:r w:rsidRPr="001D5ADC">
        <w:rPr>
          <w:rFonts w:ascii="Times New Roman" w:eastAsia="ProbaPro" w:hAnsi="Times New Roman" w:cs="Times New Roman"/>
          <w:color w:val="000000"/>
          <w:sz w:val="28"/>
          <w:szCs w:val="28"/>
          <w:shd w:val="clear" w:color="auto" w:fill="FFFFFF"/>
        </w:rPr>
        <w:t>.</w:t>
      </w:r>
    </w:p>
    <w:p w14:paraId="324C483D" w14:textId="1D29FF74" w:rsidR="003D7869" w:rsidRPr="001D5ADC" w:rsidRDefault="001D2170" w:rsidP="00B06FF0">
      <w:pPr>
        <w:shd w:val="clear" w:color="auto" w:fill="FFFFFF"/>
        <w:spacing w:after="0" w:line="240" w:lineRule="auto"/>
        <w:ind w:firstLine="567"/>
        <w:jc w:val="both"/>
        <w:rPr>
          <w:rFonts w:ascii="Times New Roman" w:eastAsia="ProbaPro" w:hAnsi="Times New Roman" w:cs="Times New Roman"/>
          <w:color w:val="000000"/>
          <w:sz w:val="28"/>
          <w:szCs w:val="28"/>
          <w:shd w:val="clear" w:color="auto" w:fill="FFFFFF"/>
        </w:rPr>
      </w:pPr>
      <w:r w:rsidRPr="001D5ADC">
        <w:rPr>
          <w:rFonts w:ascii="Times New Roman" w:eastAsia="ProbaPro" w:hAnsi="Times New Roman" w:cs="Times New Roman"/>
          <w:color w:val="000000"/>
          <w:sz w:val="28"/>
          <w:szCs w:val="28"/>
          <w:shd w:val="clear" w:color="auto" w:fill="FFFFFF"/>
        </w:rPr>
        <w:t>Критерій соціальної компетентності</w:t>
      </w:r>
      <w:r w:rsidR="000504CE" w:rsidRPr="001D5ADC">
        <w:rPr>
          <w:rFonts w:ascii="Times New Roman" w:eastAsia="ProbaPro" w:hAnsi="Times New Roman" w:cs="Times New Roman"/>
          <w:color w:val="000000"/>
          <w:sz w:val="28"/>
          <w:szCs w:val="28"/>
          <w:shd w:val="clear" w:color="auto" w:fill="FFFFFF"/>
        </w:rPr>
        <w:t xml:space="preserve"> індивідуально оцінено членами Комісії такими балами: за показниками ефективна комунікація (</w:t>
      </w:r>
      <w:r w:rsidR="0000756B" w:rsidRPr="001D5ADC">
        <w:rPr>
          <w:rFonts w:ascii="Times New Roman" w:eastAsia="ProbaPro" w:hAnsi="Times New Roman" w:cs="Times New Roman"/>
          <w:color w:val="000000"/>
          <w:sz w:val="28"/>
          <w:szCs w:val="28"/>
          <w:shd w:val="clear" w:color="auto" w:fill="FFFFFF"/>
        </w:rPr>
        <w:t>9</w:t>
      </w:r>
      <w:r w:rsidR="005544C1" w:rsidRPr="001D5ADC">
        <w:rPr>
          <w:rFonts w:ascii="Times New Roman" w:eastAsia="ProbaPro" w:hAnsi="Times New Roman" w:cs="Times New Roman"/>
          <w:color w:val="000000"/>
          <w:sz w:val="28"/>
          <w:szCs w:val="28"/>
          <w:shd w:val="clear" w:color="auto" w:fill="FFFFFF"/>
        </w:rPr>
        <w:t xml:space="preserve">, </w:t>
      </w:r>
      <w:r w:rsidR="0000756B" w:rsidRPr="001D5ADC">
        <w:rPr>
          <w:rFonts w:ascii="Times New Roman" w:eastAsia="ProbaPro" w:hAnsi="Times New Roman" w:cs="Times New Roman"/>
          <w:color w:val="000000"/>
          <w:sz w:val="28"/>
          <w:szCs w:val="28"/>
          <w:shd w:val="clear" w:color="auto" w:fill="FFFFFF"/>
        </w:rPr>
        <w:t>9</w:t>
      </w:r>
      <w:r w:rsidR="005544C1" w:rsidRPr="001D5ADC">
        <w:rPr>
          <w:rFonts w:ascii="Times New Roman" w:eastAsia="ProbaPro" w:hAnsi="Times New Roman" w:cs="Times New Roman"/>
          <w:color w:val="000000"/>
          <w:sz w:val="28"/>
          <w:szCs w:val="28"/>
          <w:shd w:val="clear" w:color="auto" w:fill="FFFFFF"/>
        </w:rPr>
        <w:t xml:space="preserve">, </w:t>
      </w:r>
      <w:r w:rsidR="0000756B" w:rsidRPr="001D5ADC">
        <w:rPr>
          <w:rFonts w:ascii="Times New Roman" w:eastAsia="ProbaPro" w:hAnsi="Times New Roman" w:cs="Times New Roman"/>
          <w:color w:val="000000"/>
          <w:sz w:val="28"/>
          <w:szCs w:val="28"/>
          <w:shd w:val="clear" w:color="auto" w:fill="FFFFFF"/>
        </w:rPr>
        <w:t>8</w:t>
      </w:r>
      <w:r w:rsidR="000504CE" w:rsidRPr="001D5ADC">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00756B" w:rsidRPr="001D5ADC">
        <w:rPr>
          <w:rFonts w:ascii="Times New Roman" w:eastAsia="ProbaPro" w:hAnsi="Times New Roman" w:cs="Times New Roman"/>
          <w:color w:val="000000"/>
          <w:sz w:val="28"/>
          <w:szCs w:val="28"/>
          <w:shd w:val="clear" w:color="auto" w:fill="FFFFFF"/>
        </w:rPr>
        <w:t>8,67</w:t>
      </w:r>
      <w:r w:rsidR="000504CE" w:rsidRPr="001D5ADC">
        <w:rPr>
          <w:rFonts w:ascii="Times New Roman" w:eastAsia="ProbaPro" w:hAnsi="Times New Roman" w:cs="Times New Roman"/>
          <w:color w:val="000000"/>
          <w:sz w:val="28"/>
          <w:szCs w:val="28"/>
          <w:shd w:val="clear" w:color="auto" w:fill="FFFFFF"/>
        </w:rPr>
        <w:t>; ефективна взаємодія (</w:t>
      </w:r>
      <w:r w:rsidR="0000756B" w:rsidRPr="001D5ADC">
        <w:rPr>
          <w:rFonts w:ascii="Times New Roman" w:eastAsia="ProbaPro" w:hAnsi="Times New Roman" w:cs="Times New Roman"/>
          <w:color w:val="000000"/>
          <w:sz w:val="28"/>
          <w:szCs w:val="28"/>
          <w:shd w:val="clear" w:color="auto" w:fill="FFFFFF"/>
        </w:rPr>
        <w:t>10; 9,5; 9</w:t>
      </w:r>
      <w:r w:rsidR="000504CE" w:rsidRPr="001D5ADC">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00756B" w:rsidRPr="001D5ADC">
        <w:rPr>
          <w:rFonts w:ascii="Times New Roman" w:eastAsia="ProbaPro" w:hAnsi="Times New Roman" w:cs="Times New Roman"/>
          <w:color w:val="000000"/>
          <w:sz w:val="28"/>
          <w:szCs w:val="28"/>
          <w:shd w:val="clear" w:color="auto" w:fill="FFFFFF"/>
        </w:rPr>
        <w:t>9,50</w:t>
      </w:r>
      <w:r w:rsidR="00BE5C5F" w:rsidRPr="001D5ADC">
        <w:rPr>
          <w:rFonts w:ascii="Times New Roman" w:eastAsia="ProbaPro" w:hAnsi="Times New Roman" w:cs="Times New Roman"/>
          <w:color w:val="000000"/>
          <w:sz w:val="28"/>
          <w:szCs w:val="28"/>
          <w:shd w:val="clear" w:color="auto" w:fill="FFFFFF"/>
        </w:rPr>
        <w:t>; стійкість мотивації (9</w:t>
      </w:r>
      <w:r w:rsidR="000504CE" w:rsidRPr="001D5ADC">
        <w:rPr>
          <w:rFonts w:ascii="Times New Roman" w:eastAsia="ProbaPro" w:hAnsi="Times New Roman" w:cs="Times New Roman"/>
          <w:color w:val="000000"/>
          <w:sz w:val="28"/>
          <w:szCs w:val="28"/>
          <w:shd w:val="clear" w:color="auto" w:fill="FFFFFF"/>
        </w:rPr>
        <w:t xml:space="preserve">, </w:t>
      </w:r>
      <w:r w:rsidR="0000756B" w:rsidRPr="001D5ADC">
        <w:rPr>
          <w:rFonts w:ascii="Times New Roman" w:eastAsia="ProbaPro" w:hAnsi="Times New Roman" w:cs="Times New Roman"/>
          <w:color w:val="000000"/>
          <w:sz w:val="28"/>
          <w:szCs w:val="28"/>
          <w:shd w:val="clear" w:color="auto" w:fill="FFFFFF"/>
        </w:rPr>
        <w:t>10</w:t>
      </w:r>
      <w:r w:rsidR="000504CE" w:rsidRPr="001D5ADC">
        <w:rPr>
          <w:rFonts w:ascii="Times New Roman" w:eastAsia="ProbaPro" w:hAnsi="Times New Roman" w:cs="Times New Roman"/>
          <w:color w:val="000000"/>
          <w:sz w:val="28"/>
          <w:szCs w:val="28"/>
          <w:shd w:val="clear" w:color="auto" w:fill="FFFFFF"/>
        </w:rPr>
        <w:t xml:space="preserve">, </w:t>
      </w:r>
      <w:r w:rsidR="0000756B" w:rsidRPr="001D5ADC">
        <w:rPr>
          <w:rFonts w:ascii="Times New Roman" w:eastAsia="ProbaPro" w:hAnsi="Times New Roman" w:cs="Times New Roman"/>
          <w:color w:val="000000"/>
          <w:sz w:val="28"/>
          <w:szCs w:val="28"/>
          <w:shd w:val="clear" w:color="auto" w:fill="FFFFFF"/>
        </w:rPr>
        <w:t>10</w:t>
      </w:r>
      <w:r w:rsidR="000504CE" w:rsidRPr="001D5ADC">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BE5C5F" w:rsidRPr="001D5ADC">
        <w:rPr>
          <w:rFonts w:ascii="Times New Roman" w:eastAsia="ProbaPro" w:hAnsi="Times New Roman" w:cs="Times New Roman"/>
          <w:color w:val="000000"/>
          <w:sz w:val="28"/>
          <w:szCs w:val="28"/>
          <w:shd w:val="clear" w:color="auto" w:fill="FFFFFF"/>
        </w:rPr>
        <w:t>9,</w:t>
      </w:r>
      <w:r w:rsidR="0000756B" w:rsidRPr="001D5ADC">
        <w:rPr>
          <w:rFonts w:ascii="Times New Roman" w:eastAsia="ProbaPro" w:hAnsi="Times New Roman" w:cs="Times New Roman"/>
          <w:color w:val="000000"/>
          <w:sz w:val="28"/>
          <w:szCs w:val="28"/>
          <w:shd w:val="clear" w:color="auto" w:fill="FFFFFF"/>
        </w:rPr>
        <w:t>67</w:t>
      </w:r>
      <w:r w:rsidR="000504CE" w:rsidRPr="001D5ADC">
        <w:rPr>
          <w:rFonts w:ascii="Times New Roman" w:eastAsia="ProbaPro" w:hAnsi="Times New Roman" w:cs="Times New Roman"/>
          <w:color w:val="000000"/>
          <w:sz w:val="28"/>
          <w:szCs w:val="28"/>
          <w:shd w:val="clear" w:color="auto" w:fill="FFFFFF"/>
        </w:rPr>
        <w:t>; емоційна стійкість (</w:t>
      </w:r>
      <w:r w:rsidR="0000756B" w:rsidRPr="001D5ADC">
        <w:rPr>
          <w:rFonts w:ascii="Times New Roman" w:eastAsia="ProbaPro" w:hAnsi="Times New Roman" w:cs="Times New Roman"/>
          <w:color w:val="000000"/>
          <w:sz w:val="28"/>
          <w:szCs w:val="28"/>
          <w:shd w:val="clear" w:color="auto" w:fill="FFFFFF"/>
        </w:rPr>
        <w:t>10,10,9</w:t>
      </w:r>
      <w:r w:rsidR="000504CE" w:rsidRPr="001D5ADC">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293050" w:rsidRPr="001D5ADC">
        <w:rPr>
          <w:rFonts w:ascii="Times New Roman" w:eastAsia="ProbaPro" w:hAnsi="Times New Roman" w:cs="Times New Roman"/>
          <w:color w:val="000000"/>
          <w:sz w:val="28"/>
          <w:szCs w:val="28"/>
          <w:shd w:val="clear" w:color="auto" w:fill="FFFFFF"/>
        </w:rPr>
        <w:t>9,</w:t>
      </w:r>
      <w:r w:rsidR="0000756B" w:rsidRPr="001D5ADC">
        <w:rPr>
          <w:rFonts w:ascii="Times New Roman" w:eastAsia="ProbaPro" w:hAnsi="Times New Roman" w:cs="Times New Roman"/>
          <w:color w:val="000000"/>
          <w:sz w:val="28"/>
          <w:szCs w:val="28"/>
          <w:shd w:val="clear" w:color="auto" w:fill="FFFFFF"/>
        </w:rPr>
        <w:t>67</w:t>
      </w:r>
      <w:r w:rsidR="000504CE" w:rsidRPr="001D5ADC">
        <w:rPr>
          <w:rFonts w:ascii="Times New Roman" w:eastAsia="ProbaPro" w:hAnsi="Times New Roman" w:cs="Times New Roman"/>
          <w:color w:val="000000"/>
          <w:sz w:val="28"/>
          <w:szCs w:val="28"/>
          <w:shd w:val="clear" w:color="auto" w:fill="FFFFFF"/>
        </w:rPr>
        <w:t xml:space="preserve">; загальний бал за критерій – </w:t>
      </w:r>
      <w:r w:rsidR="00BE5C5F" w:rsidRPr="001D5ADC">
        <w:rPr>
          <w:rFonts w:ascii="Times New Roman" w:eastAsia="ProbaPro" w:hAnsi="Times New Roman" w:cs="Times New Roman"/>
          <w:color w:val="000000"/>
          <w:sz w:val="28"/>
          <w:szCs w:val="28"/>
          <w:shd w:val="clear" w:color="auto" w:fill="FFFFFF"/>
        </w:rPr>
        <w:t>37,</w:t>
      </w:r>
      <w:r w:rsidR="0000756B" w:rsidRPr="001D5ADC">
        <w:rPr>
          <w:rFonts w:ascii="Times New Roman" w:eastAsia="ProbaPro" w:hAnsi="Times New Roman" w:cs="Times New Roman"/>
          <w:color w:val="000000"/>
          <w:sz w:val="28"/>
          <w:szCs w:val="28"/>
          <w:shd w:val="clear" w:color="auto" w:fill="FFFFFF"/>
        </w:rPr>
        <w:t>51</w:t>
      </w:r>
      <w:r w:rsidR="000504CE" w:rsidRPr="001D5ADC">
        <w:rPr>
          <w:rFonts w:ascii="Times New Roman" w:eastAsia="ProbaPro" w:hAnsi="Times New Roman" w:cs="Times New Roman"/>
          <w:color w:val="000000"/>
          <w:sz w:val="28"/>
          <w:szCs w:val="28"/>
          <w:shd w:val="clear" w:color="auto" w:fill="FFFFFF"/>
        </w:rPr>
        <w:t>.</w:t>
      </w:r>
    </w:p>
    <w:p w14:paraId="17E99268" w14:textId="5A7CE406" w:rsidR="00293050" w:rsidRPr="001D5ADC" w:rsidRDefault="00293050" w:rsidP="00B06FF0">
      <w:pPr>
        <w:shd w:val="clear" w:color="auto" w:fill="FFFFFF"/>
        <w:spacing w:after="0" w:line="240" w:lineRule="auto"/>
        <w:ind w:firstLine="567"/>
        <w:jc w:val="both"/>
        <w:rPr>
          <w:rFonts w:ascii="Times New Roman" w:eastAsia="ProbaPro" w:hAnsi="Times New Roman" w:cs="Times New Roman"/>
          <w:color w:val="000000"/>
          <w:sz w:val="28"/>
          <w:szCs w:val="28"/>
          <w:shd w:val="clear" w:color="auto" w:fill="FFFFFF"/>
        </w:rPr>
      </w:pPr>
      <w:r w:rsidRPr="001D5ADC">
        <w:rPr>
          <w:rFonts w:ascii="Times New Roman" w:eastAsia="ProbaPro" w:hAnsi="Times New Roman" w:cs="Times New Roman"/>
          <w:color w:val="000000"/>
          <w:sz w:val="28"/>
          <w:szCs w:val="28"/>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232D2" w:rsidRPr="001D5ADC">
        <w:rPr>
          <w:rFonts w:ascii="Times New Roman" w:eastAsia="ProbaPro" w:hAnsi="Times New Roman" w:cs="Times New Roman"/>
          <w:color w:val="000000"/>
          <w:sz w:val="28"/>
          <w:szCs w:val="28"/>
          <w:shd w:val="clear" w:color="auto" w:fill="FFFFFF"/>
        </w:rPr>
        <w:t>37,</w:t>
      </w:r>
      <w:r w:rsidR="0000756B" w:rsidRPr="001D5ADC">
        <w:rPr>
          <w:rFonts w:ascii="Times New Roman" w:eastAsia="ProbaPro" w:hAnsi="Times New Roman" w:cs="Times New Roman"/>
          <w:color w:val="000000"/>
          <w:sz w:val="28"/>
          <w:szCs w:val="28"/>
          <w:shd w:val="clear" w:color="auto" w:fill="FFFFFF"/>
        </w:rPr>
        <w:t>51</w:t>
      </w:r>
      <w:r w:rsidRPr="001D5ADC">
        <w:rPr>
          <w:rFonts w:ascii="Times New Roman" w:eastAsia="ProbaPro" w:hAnsi="Times New Roman" w:cs="Times New Roman"/>
          <w:color w:val="000000"/>
          <w:sz w:val="28"/>
          <w:szCs w:val="28"/>
          <w:shd w:val="clear" w:color="auto" w:fill="FFFFFF"/>
        </w:rPr>
        <w:t xml:space="preserve"> балів із 50 можливих, що є вищим за 75% (37,5 бала) максимально можливого бала, тому Комісія виснує, що кандидат відповідає критерію соціальної компетентності. </w:t>
      </w:r>
    </w:p>
    <w:p w14:paraId="3D435A3E" w14:textId="317CB2F1"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b/>
          <w:bCs/>
          <w:sz w:val="28"/>
          <w:szCs w:val="28"/>
          <w:lang w:eastAsia="uk-UA"/>
        </w:rPr>
        <w:lastRenderedPageBreak/>
        <w:t>Оцінювання відповідності кандидата за критеріями доброчесності та професійної етики.</w:t>
      </w:r>
    </w:p>
    <w:p w14:paraId="5BE9C248"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31CF221E" w14:textId="195BC4B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 xml:space="preserve">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w:t>
      </w:r>
      <w:r w:rsidR="00C21E35" w:rsidRPr="001D5ADC">
        <w:rPr>
          <w:rFonts w:ascii="Times New Roman" w:eastAsia="Times New Roman" w:hAnsi="Times New Roman" w:cs="Times New Roman"/>
          <w:sz w:val="28"/>
          <w:szCs w:val="28"/>
          <w:lang w:eastAsia="uk-UA"/>
        </w:rPr>
        <w:t xml:space="preserve">                 </w:t>
      </w:r>
      <w:r w:rsidRPr="001D5ADC">
        <w:rPr>
          <w:rFonts w:ascii="Times New Roman" w:eastAsia="Times New Roman" w:hAnsi="Times New Roman" w:cs="Times New Roman"/>
          <w:sz w:val="28"/>
          <w:szCs w:val="28"/>
          <w:lang w:eastAsia="uk-UA"/>
        </w:rPr>
        <w:t>№ 3659/0/15-24 (далі – Єдині показники).</w:t>
      </w:r>
    </w:p>
    <w:p w14:paraId="725CAA31" w14:textId="7B5386FC"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Відповідно до пункту 8 розділу ІІ Єдиних 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14:paraId="451A9401" w14:textId="4821B523" w:rsidR="00731725" w:rsidRPr="001D5ADC" w:rsidRDefault="00731725"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За змістом пунктів 17, 18 Єдиних показників дотримання етичних норм і бездоганна поведінка у професійній діяльності та особистому житті – це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компетентно.</w:t>
      </w:r>
    </w:p>
    <w:p w14:paraId="4D68E5DC" w14:textId="6ED64746" w:rsidR="002A12EA" w:rsidRPr="001D5ADC" w:rsidRDefault="002A12EA"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Чесність – правдивість, принциповість, щирість судді (кандидата на посаду судді) у професійній діяльності та особистому житті. Суддя (кандидат на посаду судді) відповідає показнику чесності, якщо, зокрема, але не виключно,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думку звичайної розсудливої людини може завдати шкоди авторитету правосуддя чи знизити рівень суспільної довіри до суду.</w:t>
      </w:r>
    </w:p>
    <w:p w14:paraId="67FA1D13" w14:textId="77777777" w:rsidR="003D7869" w:rsidRPr="001D5ADC" w:rsidRDefault="000504C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w:t>
      </w:r>
      <w:r w:rsidRPr="001D5ADC">
        <w:rPr>
          <w:rFonts w:ascii="Times New Roman" w:hAnsi="Times New Roman" w:cs="Times New Roman"/>
          <w:sz w:val="28"/>
          <w:szCs w:val="28"/>
        </w:rPr>
        <w:lastRenderedPageBreak/>
        <w:t>рівень такої відповідності підлягає з’ясуванню під час кваліфікаційного оцінювання судді (кандидата на посаду судді).</w:t>
      </w:r>
    </w:p>
    <w:p w14:paraId="013A44BD"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hAnsi="Times New Roman" w:cs="Times New Roman"/>
          <w:sz w:val="28"/>
          <w:szCs w:val="28"/>
        </w:rPr>
        <w:t>Пунктом 5.10 розділу 5 Положення встановлено, що кандидат на посаду судді не відповідає критеріям</w:t>
      </w:r>
      <w:r w:rsidRPr="001D5ADC">
        <w:rPr>
          <w:rFonts w:ascii="Times New Roman" w:eastAsia="Times New Roman" w:hAnsi="Times New Roman" w:cs="Times New Roman"/>
          <w:sz w:val="28"/>
          <w:szCs w:val="28"/>
          <w:lang w:eastAsia="uk-UA"/>
        </w:rPr>
        <w:t xml:space="preserve"> доброчесності та професійної етики в разі встановлення невідповідності хоча б одному показнику, визначеному пунктом 2.13 Положення.</w:t>
      </w:r>
    </w:p>
    <w:p w14:paraId="336BAA2D" w14:textId="77777777" w:rsidR="003D7869" w:rsidRPr="001D5ADC" w:rsidRDefault="000504CE" w:rsidP="00B06FF0">
      <w:pPr>
        <w:shd w:val="clear" w:color="auto" w:fill="FFFFFF"/>
        <w:spacing w:after="0" w:line="240" w:lineRule="auto"/>
        <w:ind w:firstLine="567"/>
        <w:jc w:val="both"/>
        <w:rPr>
          <w:rFonts w:ascii="Times New Roman" w:hAnsi="Times New Roman" w:cs="Times New Roman"/>
          <w:sz w:val="28"/>
          <w:szCs w:val="28"/>
          <w:shd w:val="clear" w:color="auto" w:fill="FFFFFF"/>
        </w:rPr>
      </w:pPr>
      <w:r w:rsidRPr="001D5ADC">
        <w:rPr>
          <w:rFonts w:ascii="Times New Roman" w:hAnsi="Times New Roman" w:cs="Times New Roman"/>
          <w:sz w:val="28"/>
          <w:szCs w:val="28"/>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446C5DEF"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0C5C7A26" w14:textId="77777777" w:rsidR="003D7869" w:rsidRPr="001D5ADC"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 xml:space="preserve">Комісією під час співбесіди для встановлення відповідності кандидата на посаду судді критеріям </w:t>
      </w:r>
      <w:r w:rsidRPr="001D5ADC">
        <w:rPr>
          <w:rFonts w:ascii="Times New Roman" w:eastAsia="Times New Roman" w:hAnsi="Times New Roman" w:cs="Times New Roman"/>
          <w:bCs/>
          <w:sz w:val="28"/>
          <w:szCs w:val="28"/>
          <w:lang w:eastAsia="uk-UA"/>
        </w:rPr>
        <w:t>доброчесності та професійної етики</w:t>
      </w:r>
      <w:r w:rsidRPr="001D5ADC">
        <w:rPr>
          <w:rFonts w:ascii="Times New Roman" w:eastAsia="Times New Roman" w:hAnsi="Times New Roman" w:cs="Times New Roman"/>
          <w:sz w:val="28"/>
          <w:szCs w:val="28"/>
          <w:lang w:eastAsia="uk-UA"/>
        </w:rPr>
        <w:t xml:space="preserve"> враховано таке.</w:t>
      </w:r>
    </w:p>
    <w:p w14:paraId="4CD7E929" w14:textId="575988F1" w:rsidR="00843FB9" w:rsidRPr="001D5ADC" w:rsidRDefault="000504CE" w:rsidP="00B036ED">
      <w:pPr>
        <w:tabs>
          <w:tab w:val="left" w:pos="993"/>
        </w:tabs>
        <w:spacing w:after="0" w:line="240" w:lineRule="auto"/>
        <w:ind w:firstLine="567"/>
        <w:jc w:val="both"/>
        <w:rPr>
          <w:rFonts w:ascii="Times New Roman" w:hAnsi="Times New Roman" w:cs="Times New Roman"/>
          <w:sz w:val="28"/>
          <w:szCs w:val="28"/>
        </w:rPr>
      </w:pPr>
      <w:r w:rsidRPr="001D5ADC">
        <w:rPr>
          <w:rStyle w:val="af1"/>
          <w:rFonts w:ascii="Times New Roman" w:hAnsi="Times New Roman" w:cs="Times New Roman"/>
          <w:b w:val="0"/>
          <w:bCs w:val="0"/>
          <w:sz w:val="28"/>
          <w:szCs w:val="28"/>
          <w:shd w:val="clear" w:color="auto" w:fill="FFFFFF"/>
        </w:rPr>
        <w:t xml:space="preserve">Відповідно до частин першої та шостої статті 87 Закону Громадська                                рада доброчесності (далі </w:t>
      </w:r>
      <w:r w:rsidRPr="001D5ADC">
        <w:rPr>
          <w:rFonts w:ascii="Times New Roman" w:hAnsi="Times New Roman" w:cs="Times New Roman"/>
          <w:sz w:val="28"/>
          <w:szCs w:val="28"/>
        </w:rPr>
        <w:t>– ГРД)</w:t>
      </w:r>
      <w:r w:rsidRPr="001D5ADC">
        <w:rPr>
          <w:rFonts w:ascii="Times New Roman" w:hAnsi="Times New Roman" w:cs="Times New Roman"/>
          <w:sz w:val="28"/>
          <w:szCs w:val="28"/>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1D5ADC">
        <w:rPr>
          <w:rFonts w:ascii="Times New Roman" w:hAnsi="Times New Roman" w:cs="Times New Roman"/>
          <w:sz w:val="28"/>
          <w:szCs w:val="28"/>
        </w:rPr>
        <w:t xml:space="preserve">ГРД: </w:t>
      </w:r>
      <w:bookmarkStart w:id="3" w:name="n869"/>
      <w:bookmarkEnd w:id="3"/>
      <w:r w:rsidRPr="001D5ADC">
        <w:rPr>
          <w:rFonts w:ascii="Times New Roman" w:hAnsi="Times New Roman" w:cs="Times New Roman"/>
          <w:sz w:val="28"/>
          <w:szCs w:val="28"/>
        </w:rPr>
        <w:t xml:space="preserve">збирає, перевіряє та аналізує інформацію щодо судді </w:t>
      </w:r>
      <w:r w:rsidRPr="001D5ADC">
        <w:rPr>
          <w:rFonts w:ascii="Times New Roman" w:hAnsi="Times New Roman" w:cs="Times New Roman"/>
          <w:sz w:val="28"/>
          <w:szCs w:val="28"/>
          <w:shd w:val="clear" w:color="auto" w:fill="FFFFFF"/>
        </w:rPr>
        <w:t>(кандидата на посаду судді)</w:t>
      </w:r>
      <w:r w:rsidRPr="001D5ADC">
        <w:rPr>
          <w:rFonts w:ascii="Times New Roman" w:hAnsi="Times New Roman" w:cs="Times New Roman"/>
          <w:sz w:val="28"/>
          <w:szCs w:val="28"/>
        </w:rPr>
        <w:t xml:space="preserve">; </w:t>
      </w:r>
      <w:bookmarkStart w:id="4" w:name="n870"/>
      <w:bookmarkEnd w:id="4"/>
      <w:r w:rsidRPr="001D5ADC">
        <w:rPr>
          <w:rFonts w:ascii="Times New Roman" w:hAnsi="Times New Roman" w:cs="Times New Roman"/>
          <w:sz w:val="28"/>
          <w:szCs w:val="28"/>
        </w:rPr>
        <w:t xml:space="preserve">надає Вищій кваліфікаційній комісії суддів України інформацію щодо судді (кандидата на посаду судді); </w:t>
      </w:r>
      <w:bookmarkStart w:id="5" w:name="n871"/>
      <w:bookmarkEnd w:id="5"/>
      <w:r w:rsidRPr="001D5ADC">
        <w:rPr>
          <w:rFonts w:ascii="Times New Roman" w:hAnsi="Times New Roman" w:cs="Times New Roman"/>
          <w:sz w:val="28"/>
          <w:szCs w:val="28"/>
        </w:rPr>
        <w:t>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14:paraId="6AE03620" w14:textId="466C9F43" w:rsidR="006E4D10" w:rsidRPr="001D5ADC" w:rsidRDefault="00B036ED" w:rsidP="009614B2">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14</w:t>
      </w:r>
      <w:r w:rsidR="006E4D10" w:rsidRPr="001D5ADC">
        <w:rPr>
          <w:rFonts w:ascii="Times New Roman" w:hAnsi="Times New Roman" w:cs="Times New Roman"/>
          <w:sz w:val="28"/>
          <w:szCs w:val="28"/>
        </w:rPr>
        <w:t xml:space="preserve"> травня 2026 року ГРД затвердила висновок про невідповідність кандидата </w:t>
      </w:r>
      <w:r w:rsidRPr="001D5ADC">
        <w:rPr>
          <w:rFonts w:ascii="Times New Roman" w:hAnsi="Times New Roman" w:cs="Times New Roman"/>
          <w:sz w:val="28"/>
          <w:szCs w:val="28"/>
        </w:rPr>
        <w:t>Шестопалової Я.В.</w:t>
      </w:r>
      <w:r w:rsidR="006E4D10" w:rsidRPr="001D5ADC">
        <w:rPr>
          <w:rFonts w:ascii="Times New Roman" w:hAnsi="Times New Roman" w:cs="Times New Roman"/>
          <w:sz w:val="28"/>
          <w:szCs w:val="28"/>
        </w:rPr>
        <w:t xml:space="preserve"> критеріям доброчесності та професійної етики.</w:t>
      </w:r>
    </w:p>
    <w:p w14:paraId="07F43416" w14:textId="17E1DE73" w:rsidR="00B036ED" w:rsidRPr="001D5ADC" w:rsidRDefault="00B036ED" w:rsidP="009614B2">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Кандидат на посаду судді не відповідає критеріям доброчесності та професійної етики за показником чесність (п</w:t>
      </w:r>
      <w:r w:rsidR="00244BCE" w:rsidRPr="001D5ADC">
        <w:rPr>
          <w:rFonts w:ascii="Times New Roman" w:hAnsi="Times New Roman" w:cs="Times New Roman"/>
          <w:sz w:val="28"/>
          <w:szCs w:val="28"/>
        </w:rPr>
        <w:t>ідпункт 1 пункту</w:t>
      </w:r>
      <w:r w:rsidRPr="001D5ADC">
        <w:rPr>
          <w:rFonts w:ascii="Times New Roman" w:hAnsi="Times New Roman" w:cs="Times New Roman"/>
          <w:sz w:val="28"/>
          <w:szCs w:val="28"/>
        </w:rPr>
        <w:t xml:space="preserve"> 18 Єдиних показників).</w:t>
      </w:r>
    </w:p>
    <w:p w14:paraId="2EC946AE" w14:textId="215A6140" w:rsidR="009614B2" w:rsidRPr="001D5ADC" w:rsidRDefault="009614B2" w:rsidP="009614B2">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Кандидат у 2021 році захистила дисертацію на тему: «Розслідування кримінальних правопорушень, пов’язаних із сексуальною експлуатацією дітей в Україні».</w:t>
      </w:r>
    </w:p>
    <w:p w14:paraId="1AE9F974" w14:textId="6AFD613C" w:rsidR="009614B2" w:rsidRPr="001D5ADC" w:rsidRDefault="009614B2" w:rsidP="009614B2">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Під час дослідження змісту наукової роботи, зокрема, з</w:t>
      </w:r>
      <w:r w:rsidR="00244BCE" w:rsidRPr="001D5ADC">
        <w:rPr>
          <w:rFonts w:ascii="Times New Roman" w:hAnsi="Times New Roman" w:cs="Times New Roman"/>
          <w:sz w:val="28"/>
          <w:szCs w:val="28"/>
        </w:rPr>
        <w:t>а допомогою</w:t>
      </w:r>
      <w:r w:rsidRPr="001D5ADC">
        <w:rPr>
          <w:rFonts w:ascii="Times New Roman" w:hAnsi="Times New Roman" w:cs="Times New Roman"/>
          <w:sz w:val="28"/>
          <w:szCs w:val="28"/>
        </w:rPr>
        <w:t xml:space="preserve"> використання онлайн-системи </w:t>
      </w:r>
      <w:r w:rsidR="00244BCE" w:rsidRPr="001D5ADC">
        <w:rPr>
          <w:rFonts w:ascii="Times New Roman" w:hAnsi="Times New Roman" w:cs="Times New Roman"/>
          <w:sz w:val="28"/>
          <w:szCs w:val="28"/>
        </w:rPr>
        <w:t>«</w:t>
      </w:r>
      <w:r w:rsidRPr="001D5ADC">
        <w:rPr>
          <w:rFonts w:ascii="Times New Roman" w:hAnsi="Times New Roman" w:cs="Times New Roman"/>
          <w:sz w:val="28"/>
          <w:szCs w:val="28"/>
        </w:rPr>
        <w:t>Turnitin</w:t>
      </w:r>
      <w:r w:rsidR="00244BCE" w:rsidRPr="001D5ADC">
        <w:rPr>
          <w:rFonts w:ascii="Times New Roman" w:hAnsi="Times New Roman" w:cs="Times New Roman"/>
          <w:sz w:val="28"/>
          <w:szCs w:val="28"/>
        </w:rPr>
        <w:t>»</w:t>
      </w:r>
      <w:r w:rsidRPr="001D5ADC">
        <w:rPr>
          <w:rFonts w:ascii="Times New Roman" w:hAnsi="Times New Roman" w:cs="Times New Roman"/>
          <w:sz w:val="28"/>
          <w:szCs w:val="28"/>
        </w:rPr>
        <w:t>, ГРД виявила факти академічної недоброчесності кандидат</w:t>
      </w:r>
      <w:r w:rsidR="00A132D0" w:rsidRPr="001D5ADC">
        <w:rPr>
          <w:rFonts w:ascii="Times New Roman" w:hAnsi="Times New Roman" w:cs="Times New Roman"/>
          <w:sz w:val="28"/>
          <w:szCs w:val="28"/>
        </w:rPr>
        <w:t>а</w:t>
      </w:r>
      <w:r w:rsidRPr="001D5ADC">
        <w:rPr>
          <w:rFonts w:ascii="Times New Roman" w:hAnsi="Times New Roman" w:cs="Times New Roman"/>
          <w:sz w:val="28"/>
          <w:szCs w:val="28"/>
        </w:rPr>
        <w:t>. Кандидат у своїй дисертаційній роботі викла</w:t>
      </w:r>
      <w:r w:rsidR="00A132D0" w:rsidRPr="001D5ADC">
        <w:rPr>
          <w:rFonts w:ascii="Times New Roman" w:hAnsi="Times New Roman" w:cs="Times New Roman"/>
          <w:sz w:val="28"/>
          <w:szCs w:val="28"/>
        </w:rPr>
        <w:t>ла</w:t>
      </w:r>
      <w:r w:rsidRPr="001D5ADC">
        <w:rPr>
          <w:rFonts w:ascii="Times New Roman" w:hAnsi="Times New Roman" w:cs="Times New Roman"/>
          <w:sz w:val="28"/>
          <w:szCs w:val="28"/>
        </w:rPr>
        <w:t xml:space="preserve"> значну частину тексту з праць інших науковців </w:t>
      </w:r>
      <w:r w:rsidR="00244BCE" w:rsidRPr="001D5ADC">
        <w:rPr>
          <w:rFonts w:ascii="Times New Roman" w:hAnsi="Times New Roman" w:cs="Times New Roman"/>
          <w:sz w:val="28"/>
          <w:szCs w:val="28"/>
        </w:rPr>
        <w:t>зі</w:t>
      </w:r>
      <w:r w:rsidRPr="001D5ADC">
        <w:rPr>
          <w:rFonts w:ascii="Times New Roman" w:hAnsi="Times New Roman" w:cs="Times New Roman"/>
          <w:sz w:val="28"/>
          <w:szCs w:val="28"/>
        </w:rPr>
        <w:t xml:space="preserve"> збереженням послідовності викладу, структури та логіки авторського матеріалу, що супроводжувалося переважно формальною заміною окремих слів чи словосполучень, зокрема підміною поняття «предмет дослідження» на інші схожі формулювання без </w:t>
      </w:r>
      <w:r w:rsidRPr="001D5ADC">
        <w:rPr>
          <w:rFonts w:ascii="Times New Roman" w:hAnsi="Times New Roman" w:cs="Times New Roman"/>
          <w:sz w:val="28"/>
          <w:szCs w:val="28"/>
        </w:rPr>
        <w:lastRenderedPageBreak/>
        <w:t>належного самостійного наукового опрацювання. Такі обставини можуть свідчити не лише про неналежне цитування, а й про системне відтворення чужих наукових напрацювань без достатнього рівня авторської оригінальності.</w:t>
      </w:r>
    </w:p>
    <w:p w14:paraId="20E36EE1" w14:textId="23065C70" w:rsidR="00B036ED" w:rsidRPr="001D5ADC" w:rsidRDefault="009614B2"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Також ГРД надала інформацію</w:t>
      </w:r>
      <w:r w:rsidR="00244BCE" w:rsidRPr="001D5ADC">
        <w:rPr>
          <w:rFonts w:ascii="Times New Roman" w:hAnsi="Times New Roman" w:cs="Times New Roman"/>
          <w:sz w:val="28"/>
          <w:szCs w:val="28"/>
        </w:rPr>
        <w:t xml:space="preserve"> про кандидата, яка сама собою</w:t>
      </w:r>
      <w:r w:rsidRPr="001D5ADC">
        <w:rPr>
          <w:rFonts w:ascii="Times New Roman" w:hAnsi="Times New Roman" w:cs="Times New Roman"/>
          <w:sz w:val="28"/>
          <w:szCs w:val="28"/>
        </w:rPr>
        <w:t xml:space="preserve"> не стала підставою для висновку</w:t>
      </w:r>
      <w:r w:rsidR="00244BCE" w:rsidRPr="001D5ADC">
        <w:rPr>
          <w:rFonts w:ascii="Times New Roman" w:hAnsi="Times New Roman" w:cs="Times New Roman"/>
          <w:sz w:val="28"/>
          <w:szCs w:val="28"/>
        </w:rPr>
        <w:t xml:space="preserve"> про її невідповідність критеріям доброчесності та професійної етики, але потребує пояснень</w:t>
      </w:r>
      <w:r w:rsidRPr="001D5ADC">
        <w:rPr>
          <w:rFonts w:ascii="Times New Roman" w:hAnsi="Times New Roman" w:cs="Times New Roman"/>
          <w:sz w:val="28"/>
          <w:szCs w:val="28"/>
        </w:rPr>
        <w:t>.</w:t>
      </w:r>
    </w:p>
    <w:p w14:paraId="6E22AB9E" w14:textId="5E126D67" w:rsidR="009614B2" w:rsidRPr="001D5ADC" w:rsidRDefault="00E57ABE" w:rsidP="009614B2">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1. </w:t>
      </w:r>
      <w:r w:rsidR="00453793" w:rsidRPr="001D5ADC">
        <w:rPr>
          <w:rFonts w:ascii="Times New Roman" w:hAnsi="Times New Roman" w:cs="Times New Roman"/>
          <w:sz w:val="28"/>
          <w:szCs w:val="28"/>
        </w:rPr>
        <w:t>Під час</w:t>
      </w:r>
      <w:r w:rsidR="009614B2" w:rsidRPr="001D5ADC">
        <w:rPr>
          <w:rFonts w:ascii="Times New Roman" w:hAnsi="Times New Roman" w:cs="Times New Roman"/>
          <w:sz w:val="28"/>
          <w:szCs w:val="28"/>
        </w:rPr>
        <w:t xml:space="preserve"> аналізу судової практики </w:t>
      </w:r>
      <w:r w:rsidRPr="001D5ADC">
        <w:rPr>
          <w:rFonts w:ascii="Times New Roman" w:hAnsi="Times New Roman" w:cs="Times New Roman"/>
          <w:sz w:val="28"/>
          <w:szCs w:val="28"/>
        </w:rPr>
        <w:t>к</w:t>
      </w:r>
      <w:r w:rsidR="009614B2" w:rsidRPr="001D5ADC">
        <w:rPr>
          <w:rFonts w:ascii="Times New Roman" w:hAnsi="Times New Roman" w:cs="Times New Roman"/>
          <w:sz w:val="28"/>
          <w:szCs w:val="28"/>
        </w:rPr>
        <w:t>андидат</w:t>
      </w:r>
      <w:r w:rsidR="001A4F3E" w:rsidRPr="001D5ADC">
        <w:rPr>
          <w:rFonts w:ascii="Times New Roman" w:hAnsi="Times New Roman" w:cs="Times New Roman"/>
          <w:sz w:val="28"/>
          <w:szCs w:val="28"/>
        </w:rPr>
        <w:t>а</w:t>
      </w:r>
      <w:r w:rsidR="009614B2" w:rsidRPr="001D5ADC">
        <w:rPr>
          <w:rFonts w:ascii="Times New Roman" w:hAnsi="Times New Roman" w:cs="Times New Roman"/>
          <w:sz w:val="28"/>
          <w:szCs w:val="28"/>
        </w:rPr>
        <w:t xml:space="preserve"> у справах про адміністративні правопорушення, передбачені статтею 130 Кодексу України про адміністративні правопорушення (далі – КУпАП; керування транспортними засобами у стані алкогольного, наркотичного чи іншого сп’яніння), встановлено обставини, що заслуговують на окрему увагу з огляду на чутливість цієї категорії справ та її безпосередній вплив на публічну безпеку і довіру суспільства до правосуддя.</w:t>
      </w:r>
    </w:p>
    <w:p w14:paraId="1AC80928" w14:textId="325474E1" w:rsidR="009614B2" w:rsidRPr="001D5ADC" w:rsidRDefault="009614B2" w:rsidP="009614B2">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Кандидат у період </w:t>
      </w:r>
      <w:r w:rsidR="00E57ABE" w:rsidRPr="001D5ADC">
        <w:rPr>
          <w:rFonts w:ascii="Times New Roman" w:hAnsi="Times New Roman" w:cs="Times New Roman"/>
          <w:sz w:val="28"/>
          <w:szCs w:val="28"/>
        </w:rPr>
        <w:t>і</w:t>
      </w:r>
      <w:r w:rsidR="00791F7C" w:rsidRPr="001D5ADC">
        <w:rPr>
          <w:rFonts w:ascii="Times New Roman" w:hAnsi="Times New Roman" w:cs="Times New Roman"/>
          <w:sz w:val="28"/>
          <w:szCs w:val="28"/>
        </w:rPr>
        <w:t>з 2015 д</w:t>
      </w:r>
      <w:r w:rsidRPr="001D5ADC">
        <w:rPr>
          <w:rFonts w:ascii="Times New Roman" w:hAnsi="Times New Roman" w:cs="Times New Roman"/>
          <w:sz w:val="28"/>
          <w:szCs w:val="28"/>
        </w:rPr>
        <w:t>о 2021 роки розглянула 749 справ про адміністративні правопорушення, передбачені ст</w:t>
      </w:r>
      <w:r w:rsidR="00E57ABE" w:rsidRPr="001D5ADC">
        <w:rPr>
          <w:rFonts w:ascii="Times New Roman" w:hAnsi="Times New Roman" w:cs="Times New Roman"/>
          <w:sz w:val="28"/>
          <w:szCs w:val="28"/>
        </w:rPr>
        <w:t>аттею</w:t>
      </w:r>
      <w:r w:rsidRPr="001D5ADC">
        <w:rPr>
          <w:rFonts w:ascii="Times New Roman" w:hAnsi="Times New Roman" w:cs="Times New Roman"/>
          <w:sz w:val="28"/>
          <w:szCs w:val="28"/>
        </w:rPr>
        <w:t xml:space="preserve"> 130 КУпАП, з яких у </w:t>
      </w:r>
      <w:r w:rsidR="00453793" w:rsidRPr="001D5ADC">
        <w:rPr>
          <w:rFonts w:ascii="Times New Roman" w:hAnsi="Times New Roman" w:cs="Times New Roman"/>
          <w:sz w:val="28"/>
          <w:szCs w:val="28"/>
        </w:rPr>
        <w:t xml:space="preserve">                   </w:t>
      </w:r>
      <w:r w:rsidRPr="001D5ADC">
        <w:rPr>
          <w:rFonts w:ascii="Times New Roman" w:hAnsi="Times New Roman" w:cs="Times New Roman"/>
          <w:sz w:val="28"/>
          <w:szCs w:val="28"/>
        </w:rPr>
        <w:t xml:space="preserve">59 справах закрито провадження на підставі закінчення строків накладення адміністративного стягнення, що становить 7,87 % від </w:t>
      </w:r>
      <w:r w:rsidR="00E57ABE" w:rsidRPr="001D5ADC">
        <w:rPr>
          <w:rFonts w:ascii="Times New Roman" w:hAnsi="Times New Roman" w:cs="Times New Roman"/>
          <w:sz w:val="28"/>
          <w:szCs w:val="28"/>
        </w:rPr>
        <w:t>загальної кількості розглянутих справ.</w:t>
      </w:r>
    </w:p>
    <w:p w14:paraId="57D4EE9A" w14:textId="6BE8EA6A" w:rsidR="009614B2" w:rsidRPr="001D5ADC" w:rsidRDefault="00E57AB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2. Кандидат у паперових майнових деклараціях за 2012, 2013 та 2014 роки  не вказала жодного об’єкта нерухомого майна, де вона та члени її сім’ї могли проживати</w:t>
      </w:r>
      <w:r w:rsidR="00C45D33" w:rsidRPr="001D5ADC">
        <w:rPr>
          <w:rFonts w:ascii="Times New Roman" w:hAnsi="Times New Roman" w:cs="Times New Roman"/>
          <w:sz w:val="28"/>
          <w:szCs w:val="28"/>
        </w:rPr>
        <w:t xml:space="preserve"> (окрім квартири, розташованої у місті Донецьку)</w:t>
      </w:r>
      <w:r w:rsidRPr="001D5ADC">
        <w:rPr>
          <w:rFonts w:ascii="Times New Roman" w:hAnsi="Times New Roman" w:cs="Times New Roman"/>
          <w:sz w:val="28"/>
          <w:szCs w:val="28"/>
        </w:rPr>
        <w:t>.</w:t>
      </w:r>
    </w:p>
    <w:p w14:paraId="07E39F26" w14:textId="5B3EF963" w:rsidR="00E57ABE" w:rsidRPr="001D5ADC" w:rsidRDefault="00E57AB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3. Кандидат у паперовій майновій декларації за 2015 рік задекларувала дохід</w:t>
      </w:r>
      <w:r w:rsidR="001A4F3E" w:rsidRPr="001D5ADC">
        <w:rPr>
          <w:rFonts w:ascii="Times New Roman" w:hAnsi="Times New Roman" w:cs="Times New Roman"/>
          <w:sz w:val="28"/>
          <w:szCs w:val="28"/>
        </w:rPr>
        <w:t>,</w:t>
      </w:r>
      <w:r w:rsidRPr="001D5ADC">
        <w:rPr>
          <w:rFonts w:ascii="Times New Roman" w:hAnsi="Times New Roman" w:cs="Times New Roman"/>
          <w:sz w:val="28"/>
          <w:szCs w:val="28"/>
        </w:rPr>
        <w:t xml:space="preserve"> о</w:t>
      </w:r>
      <w:r w:rsidR="00546E01" w:rsidRPr="001D5ADC">
        <w:rPr>
          <w:rFonts w:ascii="Times New Roman" w:hAnsi="Times New Roman" w:cs="Times New Roman"/>
          <w:sz w:val="28"/>
          <w:szCs w:val="28"/>
        </w:rPr>
        <w:t>триманий поза межами України: російська федерація</w:t>
      </w:r>
      <w:r w:rsidRPr="001D5ADC">
        <w:rPr>
          <w:rFonts w:ascii="Times New Roman" w:hAnsi="Times New Roman" w:cs="Times New Roman"/>
          <w:sz w:val="28"/>
          <w:szCs w:val="28"/>
        </w:rPr>
        <w:t xml:space="preserve"> – 5000,00 руб., Чехія – 200,00 </w:t>
      </w:r>
      <w:r w:rsidR="00EF3DEA" w:rsidRPr="001D5ADC">
        <w:rPr>
          <w:rFonts w:ascii="Times New Roman" w:hAnsi="Times New Roman" w:cs="Times New Roman"/>
          <w:sz w:val="28"/>
          <w:szCs w:val="28"/>
        </w:rPr>
        <w:t>дол.</w:t>
      </w:r>
      <w:r w:rsidRPr="001D5ADC">
        <w:rPr>
          <w:rFonts w:ascii="Times New Roman" w:hAnsi="Times New Roman" w:cs="Times New Roman"/>
          <w:sz w:val="28"/>
          <w:szCs w:val="28"/>
        </w:rPr>
        <w:t xml:space="preserve"> </w:t>
      </w:r>
      <w:r w:rsidR="00546E01" w:rsidRPr="001D5ADC">
        <w:rPr>
          <w:rFonts w:ascii="Times New Roman" w:hAnsi="Times New Roman" w:cs="Times New Roman"/>
          <w:sz w:val="28"/>
          <w:szCs w:val="28"/>
        </w:rPr>
        <w:t xml:space="preserve">США </w:t>
      </w:r>
      <w:r w:rsidRPr="001D5ADC">
        <w:rPr>
          <w:rFonts w:ascii="Times New Roman" w:hAnsi="Times New Roman" w:cs="Times New Roman"/>
          <w:sz w:val="28"/>
          <w:szCs w:val="28"/>
        </w:rPr>
        <w:t xml:space="preserve">та 300,00 </w:t>
      </w:r>
      <w:r w:rsidR="00EF3DEA" w:rsidRPr="001D5ADC">
        <w:rPr>
          <w:rFonts w:ascii="Times New Roman" w:hAnsi="Times New Roman" w:cs="Times New Roman"/>
          <w:sz w:val="28"/>
          <w:szCs w:val="28"/>
        </w:rPr>
        <w:t>дол.</w:t>
      </w:r>
      <w:r w:rsidRPr="001D5ADC">
        <w:rPr>
          <w:rFonts w:ascii="Times New Roman" w:hAnsi="Times New Roman" w:cs="Times New Roman"/>
          <w:sz w:val="28"/>
          <w:szCs w:val="28"/>
        </w:rPr>
        <w:t xml:space="preserve"> </w:t>
      </w:r>
      <w:r w:rsidR="00546E01" w:rsidRPr="001D5ADC">
        <w:rPr>
          <w:rFonts w:ascii="Times New Roman" w:hAnsi="Times New Roman" w:cs="Times New Roman"/>
          <w:sz w:val="28"/>
          <w:szCs w:val="28"/>
        </w:rPr>
        <w:t xml:space="preserve">США. </w:t>
      </w:r>
      <w:r w:rsidR="00453793" w:rsidRPr="001D5ADC">
        <w:rPr>
          <w:rFonts w:ascii="Times New Roman" w:hAnsi="Times New Roman" w:cs="Times New Roman"/>
          <w:sz w:val="28"/>
          <w:szCs w:val="28"/>
        </w:rPr>
        <w:t>У</w:t>
      </w:r>
      <w:r w:rsidRPr="001D5ADC">
        <w:rPr>
          <w:rFonts w:ascii="Times New Roman" w:hAnsi="Times New Roman" w:cs="Times New Roman"/>
          <w:sz w:val="28"/>
          <w:szCs w:val="28"/>
        </w:rPr>
        <w:t xml:space="preserve"> електронній майновій декларації за 2015 рік </w:t>
      </w:r>
      <w:r w:rsidR="007C39CB" w:rsidRPr="001D5ADC">
        <w:rPr>
          <w:rFonts w:ascii="Times New Roman" w:hAnsi="Times New Roman" w:cs="Times New Roman"/>
          <w:sz w:val="28"/>
          <w:szCs w:val="28"/>
        </w:rPr>
        <w:t xml:space="preserve">кандидат </w:t>
      </w:r>
      <w:r w:rsidRPr="001D5ADC">
        <w:rPr>
          <w:rFonts w:ascii="Times New Roman" w:hAnsi="Times New Roman" w:cs="Times New Roman"/>
          <w:sz w:val="28"/>
          <w:szCs w:val="28"/>
        </w:rPr>
        <w:t>деклару</w:t>
      </w:r>
      <w:r w:rsidR="007C39CB" w:rsidRPr="001D5ADC">
        <w:rPr>
          <w:rFonts w:ascii="Times New Roman" w:hAnsi="Times New Roman" w:cs="Times New Roman"/>
          <w:sz w:val="28"/>
          <w:szCs w:val="28"/>
        </w:rPr>
        <w:t>вала</w:t>
      </w:r>
      <w:r w:rsidRPr="001D5ADC">
        <w:rPr>
          <w:rFonts w:ascii="Times New Roman" w:hAnsi="Times New Roman" w:cs="Times New Roman"/>
          <w:sz w:val="28"/>
          <w:szCs w:val="28"/>
        </w:rPr>
        <w:t xml:space="preserve"> зазначений дохід</w:t>
      </w:r>
      <w:r w:rsidR="007C39CB" w:rsidRPr="001D5ADC">
        <w:rPr>
          <w:rFonts w:ascii="Times New Roman" w:hAnsi="Times New Roman" w:cs="Times New Roman"/>
          <w:sz w:val="28"/>
          <w:szCs w:val="28"/>
        </w:rPr>
        <w:t>,</w:t>
      </w:r>
      <w:r w:rsidRPr="001D5ADC">
        <w:rPr>
          <w:rFonts w:ascii="Times New Roman" w:hAnsi="Times New Roman" w:cs="Times New Roman"/>
          <w:sz w:val="28"/>
          <w:szCs w:val="28"/>
        </w:rPr>
        <w:t xml:space="preserve"> еквіва</w:t>
      </w:r>
      <w:r w:rsidR="00EF3DEA" w:rsidRPr="001D5ADC">
        <w:rPr>
          <w:rFonts w:ascii="Times New Roman" w:hAnsi="Times New Roman" w:cs="Times New Roman"/>
          <w:sz w:val="28"/>
          <w:szCs w:val="28"/>
        </w:rPr>
        <w:t>лентний у розмірі 13 337,00 грн</w:t>
      </w:r>
      <w:r w:rsidRPr="001D5ADC">
        <w:rPr>
          <w:rFonts w:ascii="Times New Roman" w:hAnsi="Times New Roman" w:cs="Times New Roman"/>
          <w:sz w:val="28"/>
          <w:szCs w:val="28"/>
        </w:rPr>
        <w:t xml:space="preserve"> як такий, що отриманий її чоловіком у вигляді подарунку у грошовій формі від </w:t>
      </w:r>
      <w:r w:rsidR="00BA283C">
        <w:rPr>
          <w:rFonts w:ascii="Times New Roman" w:hAnsi="Times New Roman" w:cs="Times New Roman"/>
          <w:sz w:val="28"/>
          <w:szCs w:val="28"/>
        </w:rPr>
        <w:t>ОСОБА_1</w:t>
      </w:r>
      <w:r w:rsidR="007C39CB" w:rsidRPr="001D5ADC">
        <w:rPr>
          <w:rFonts w:ascii="Times New Roman" w:hAnsi="Times New Roman" w:cs="Times New Roman"/>
          <w:sz w:val="28"/>
          <w:szCs w:val="28"/>
        </w:rPr>
        <w:t>.</w:t>
      </w:r>
    </w:p>
    <w:p w14:paraId="3018CEEF" w14:textId="70A5268F" w:rsidR="007C39CB" w:rsidRPr="001D5ADC" w:rsidRDefault="001A4F3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4. Апеляційним судом Київської області </w:t>
      </w:r>
      <w:r w:rsidR="00453793" w:rsidRPr="001D5ADC">
        <w:rPr>
          <w:rFonts w:ascii="Times New Roman" w:hAnsi="Times New Roman" w:cs="Times New Roman"/>
          <w:sz w:val="28"/>
          <w:szCs w:val="28"/>
        </w:rPr>
        <w:t>стосовно</w:t>
      </w:r>
      <w:r w:rsidR="00017F35" w:rsidRPr="001D5ADC">
        <w:rPr>
          <w:rFonts w:ascii="Times New Roman" w:hAnsi="Times New Roman" w:cs="Times New Roman"/>
          <w:sz w:val="28"/>
          <w:szCs w:val="28"/>
        </w:rPr>
        <w:t xml:space="preserve"> кандидата як судді Ірпінського міського суду Київської області </w:t>
      </w:r>
      <w:r w:rsidRPr="001D5ADC">
        <w:rPr>
          <w:rFonts w:ascii="Times New Roman" w:hAnsi="Times New Roman" w:cs="Times New Roman"/>
          <w:sz w:val="28"/>
          <w:szCs w:val="28"/>
        </w:rPr>
        <w:t xml:space="preserve">винесено окрему ухвалу </w:t>
      </w:r>
      <w:r w:rsidR="00017F35" w:rsidRPr="001D5ADC">
        <w:rPr>
          <w:rFonts w:ascii="Times New Roman" w:hAnsi="Times New Roman" w:cs="Times New Roman"/>
          <w:sz w:val="28"/>
          <w:szCs w:val="28"/>
        </w:rPr>
        <w:t xml:space="preserve">                       </w:t>
      </w:r>
      <w:r w:rsidRPr="001D5ADC">
        <w:rPr>
          <w:rFonts w:ascii="Times New Roman" w:hAnsi="Times New Roman" w:cs="Times New Roman"/>
          <w:sz w:val="28"/>
          <w:szCs w:val="28"/>
        </w:rPr>
        <w:t>від 22 грудня 2015 року</w:t>
      </w:r>
      <w:r w:rsidR="00EF3DEA" w:rsidRPr="001D5ADC">
        <w:rPr>
          <w:rFonts w:ascii="Times New Roman" w:hAnsi="Times New Roman" w:cs="Times New Roman"/>
          <w:sz w:val="28"/>
          <w:szCs w:val="28"/>
        </w:rPr>
        <w:t xml:space="preserve"> у справі № 367/2531/15-ц з тих підстав, що </w:t>
      </w:r>
      <w:r w:rsidR="002E3E88" w:rsidRPr="001D5ADC">
        <w:rPr>
          <w:rFonts w:ascii="Times New Roman" w:hAnsi="Times New Roman" w:cs="Times New Roman"/>
          <w:sz w:val="28"/>
          <w:szCs w:val="28"/>
        </w:rPr>
        <w:t xml:space="preserve">вона постановила незаконну і необґрунтовану ухвалу про залишення позову без розгляду </w:t>
      </w:r>
      <w:r w:rsidRPr="001D5ADC">
        <w:rPr>
          <w:rFonts w:ascii="Times New Roman" w:hAnsi="Times New Roman" w:cs="Times New Roman"/>
          <w:sz w:val="28"/>
          <w:szCs w:val="28"/>
        </w:rPr>
        <w:t>за відсутності доказів про належне повідомлення позивача про розгляд справи.</w:t>
      </w:r>
    </w:p>
    <w:p w14:paraId="6B2ECE0B" w14:textId="663A5577" w:rsidR="00B036ED" w:rsidRPr="001D5ADC" w:rsidRDefault="001A4F3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5. У засобах масової інформації розміщено</w:t>
      </w:r>
      <w:r w:rsidR="001A1677" w:rsidRPr="001D5ADC">
        <w:rPr>
          <w:rFonts w:ascii="Times New Roman" w:hAnsi="Times New Roman" w:cs="Times New Roman"/>
          <w:sz w:val="28"/>
          <w:szCs w:val="28"/>
        </w:rPr>
        <w:t xml:space="preserve"> низку</w:t>
      </w:r>
      <w:r w:rsidRPr="001D5ADC">
        <w:rPr>
          <w:rFonts w:ascii="Times New Roman" w:hAnsi="Times New Roman" w:cs="Times New Roman"/>
          <w:sz w:val="28"/>
          <w:szCs w:val="28"/>
        </w:rPr>
        <w:t xml:space="preserve"> публікацій</w:t>
      </w:r>
      <w:r w:rsidR="00017F35" w:rsidRPr="001D5ADC">
        <w:rPr>
          <w:rFonts w:ascii="Times New Roman" w:hAnsi="Times New Roman" w:cs="Times New Roman"/>
          <w:sz w:val="28"/>
          <w:szCs w:val="28"/>
        </w:rPr>
        <w:t>: «</w:t>
      </w:r>
      <w:r w:rsidRPr="001D5ADC">
        <w:rPr>
          <w:rFonts w:ascii="Times New Roman" w:hAnsi="Times New Roman" w:cs="Times New Roman"/>
          <w:sz w:val="28"/>
          <w:szCs w:val="28"/>
        </w:rPr>
        <w:t>суддя з Ірпеня Шестопалова та прокурор Грабець «продають» кримінальні справи</w:t>
      </w:r>
      <w:r w:rsidR="00017F35" w:rsidRPr="001D5ADC">
        <w:rPr>
          <w:rFonts w:ascii="Times New Roman" w:hAnsi="Times New Roman" w:cs="Times New Roman"/>
          <w:sz w:val="28"/>
          <w:szCs w:val="28"/>
        </w:rPr>
        <w:t>»</w:t>
      </w:r>
      <w:r w:rsidRPr="001D5ADC">
        <w:rPr>
          <w:rFonts w:ascii="Times New Roman" w:hAnsi="Times New Roman" w:cs="Times New Roman"/>
          <w:sz w:val="28"/>
          <w:szCs w:val="28"/>
        </w:rPr>
        <w:t>.</w:t>
      </w:r>
    </w:p>
    <w:p w14:paraId="2229E4FA" w14:textId="6C9AA43A" w:rsidR="001A4F3E" w:rsidRPr="001D5ADC" w:rsidRDefault="001A4F3E"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6. </w:t>
      </w:r>
      <w:r w:rsidR="00017F35" w:rsidRPr="001D5ADC">
        <w:rPr>
          <w:rFonts w:ascii="Times New Roman" w:hAnsi="Times New Roman" w:cs="Times New Roman"/>
          <w:sz w:val="28"/>
          <w:szCs w:val="28"/>
        </w:rPr>
        <w:t>Б</w:t>
      </w:r>
      <w:r w:rsidRPr="001D5ADC">
        <w:rPr>
          <w:rFonts w:ascii="Times New Roman" w:hAnsi="Times New Roman" w:cs="Times New Roman"/>
          <w:sz w:val="28"/>
          <w:szCs w:val="28"/>
        </w:rPr>
        <w:t>атьки та бабуся кандидата після початку збройної агресії російської федерації проти України здійснювала поїздки на тимчасово окуповані території України. Проте</w:t>
      </w:r>
      <w:r w:rsidR="00453793" w:rsidRPr="001D5ADC">
        <w:rPr>
          <w:rFonts w:ascii="Times New Roman" w:hAnsi="Times New Roman" w:cs="Times New Roman"/>
          <w:sz w:val="28"/>
          <w:szCs w:val="28"/>
        </w:rPr>
        <w:t xml:space="preserve"> в</w:t>
      </w:r>
      <w:r w:rsidRPr="001D5ADC">
        <w:rPr>
          <w:rFonts w:ascii="Times New Roman" w:hAnsi="Times New Roman" w:cs="Times New Roman"/>
          <w:sz w:val="28"/>
          <w:szCs w:val="28"/>
        </w:rPr>
        <w:t xml:space="preserve"> деклараціях доброчесності</w:t>
      </w:r>
      <w:r w:rsidR="00FF5779" w:rsidRPr="001D5ADC">
        <w:rPr>
          <w:rFonts w:ascii="Times New Roman" w:hAnsi="Times New Roman" w:cs="Times New Roman"/>
          <w:sz w:val="28"/>
          <w:szCs w:val="28"/>
        </w:rPr>
        <w:t>, зокрема</w:t>
      </w:r>
      <w:r w:rsidRPr="001D5ADC">
        <w:rPr>
          <w:rFonts w:ascii="Times New Roman" w:hAnsi="Times New Roman" w:cs="Times New Roman"/>
          <w:sz w:val="28"/>
          <w:szCs w:val="28"/>
        </w:rPr>
        <w:t xml:space="preserve"> </w:t>
      </w:r>
      <w:r w:rsidR="00453793" w:rsidRPr="001D5ADC">
        <w:rPr>
          <w:rFonts w:ascii="Times New Roman" w:hAnsi="Times New Roman" w:cs="Times New Roman"/>
          <w:sz w:val="28"/>
          <w:szCs w:val="28"/>
        </w:rPr>
        <w:t>в</w:t>
      </w:r>
      <w:r w:rsidR="00FF5779" w:rsidRPr="001D5ADC">
        <w:rPr>
          <w:rFonts w:ascii="Times New Roman" w:hAnsi="Times New Roman" w:cs="Times New Roman"/>
          <w:sz w:val="28"/>
          <w:szCs w:val="28"/>
        </w:rPr>
        <w:t xml:space="preserve"> декларації доброчесності кандидата на посаду судді </w:t>
      </w:r>
      <w:r w:rsidRPr="001D5ADC">
        <w:rPr>
          <w:rFonts w:ascii="Times New Roman" w:hAnsi="Times New Roman" w:cs="Times New Roman"/>
          <w:sz w:val="28"/>
          <w:szCs w:val="28"/>
        </w:rPr>
        <w:t>за 2022 рік</w:t>
      </w:r>
      <w:r w:rsidR="00FF5779" w:rsidRPr="001D5ADC">
        <w:rPr>
          <w:rFonts w:ascii="Times New Roman" w:hAnsi="Times New Roman" w:cs="Times New Roman"/>
          <w:sz w:val="28"/>
          <w:szCs w:val="28"/>
        </w:rPr>
        <w:t>,</w:t>
      </w:r>
      <w:r w:rsidRPr="001D5ADC">
        <w:rPr>
          <w:rFonts w:ascii="Times New Roman" w:hAnsi="Times New Roman" w:cs="Times New Roman"/>
          <w:sz w:val="28"/>
          <w:szCs w:val="28"/>
        </w:rPr>
        <w:t xml:space="preserve"> кандидат вказує лише інформацію про відвідування міста Донецька</w:t>
      </w:r>
      <w:r w:rsidR="001A1677" w:rsidRPr="001D5ADC">
        <w:rPr>
          <w:rFonts w:ascii="Times New Roman" w:hAnsi="Times New Roman" w:cs="Times New Roman"/>
          <w:sz w:val="28"/>
          <w:szCs w:val="28"/>
        </w:rPr>
        <w:t xml:space="preserve"> її матір’ю</w:t>
      </w:r>
      <w:r w:rsidRPr="001D5ADC">
        <w:rPr>
          <w:rFonts w:ascii="Times New Roman" w:hAnsi="Times New Roman" w:cs="Times New Roman"/>
          <w:sz w:val="28"/>
          <w:szCs w:val="28"/>
        </w:rPr>
        <w:t>.</w:t>
      </w:r>
    </w:p>
    <w:p w14:paraId="0E789D8D" w14:textId="53762BF2" w:rsidR="001A4F3E" w:rsidRPr="001D5ADC" w:rsidRDefault="001A4F3E" w:rsidP="001A4F3E">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Кандидат надала письмові та усні пояснення стосовно обставин, викладених у висновку ГРД.</w:t>
      </w:r>
    </w:p>
    <w:p w14:paraId="71BCB39D" w14:textId="09BE1C6C" w:rsidR="008537CD" w:rsidRPr="001D5ADC" w:rsidRDefault="001A1677"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Зазначила, що п</w:t>
      </w:r>
      <w:r w:rsidR="008537CD" w:rsidRPr="001D5ADC">
        <w:rPr>
          <w:rFonts w:ascii="Times New Roman" w:hAnsi="Times New Roman" w:cs="Times New Roman"/>
          <w:sz w:val="28"/>
          <w:szCs w:val="28"/>
        </w:rPr>
        <w:t>ід час аналізу дисертаційного дослідження ГРД використовувала систем</w:t>
      </w:r>
      <w:r w:rsidR="00017F35" w:rsidRPr="001D5ADC">
        <w:rPr>
          <w:rFonts w:ascii="Times New Roman" w:hAnsi="Times New Roman" w:cs="Times New Roman"/>
          <w:sz w:val="28"/>
          <w:szCs w:val="28"/>
        </w:rPr>
        <w:t>у</w:t>
      </w:r>
      <w:r w:rsidR="008537CD" w:rsidRPr="001D5ADC">
        <w:rPr>
          <w:rFonts w:ascii="Times New Roman" w:hAnsi="Times New Roman" w:cs="Times New Roman"/>
          <w:sz w:val="28"/>
          <w:szCs w:val="28"/>
        </w:rPr>
        <w:t xml:space="preserve"> </w:t>
      </w:r>
      <w:r w:rsidRPr="001D5ADC">
        <w:rPr>
          <w:rFonts w:ascii="Times New Roman" w:hAnsi="Times New Roman" w:cs="Times New Roman"/>
          <w:sz w:val="28"/>
          <w:szCs w:val="28"/>
        </w:rPr>
        <w:t>«</w:t>
      </w:r>
      <w:r w:rsidR="008537CD" w:rsidRPr="001D5ADC">
        <w:rPr>
          <w:rFonts w:ascii="Times New Roman" w:hAnsi="Times New Roman" w:cs="Times New Roman"/>
          <w:sz w:val="28"/>
          <w:szCs w:val="28"/>
        </w:rPr>
        <w:t>Turnitin</w:t>
      </w:r>
      <w:r w:rsidRPr="001D5ADC">
        <w:rPr>
          <w:rFonts w:ascii="Times New Roman" w:hAnsi="Times New Roman" w:cs="Times New Roman"/>
          <w:sz w:val="28"/>
          <w:szCs w:val="28"/>
        </w:rPr>
        <w:t>»</w:t>
      </w:r>
      <w:r w:rsidR="008537CD" w:rsidRPr="001D5ADC">
        <w:rPr>
          <w:rFonts w:ascii="Times New Roman" w:hAnsi="Times New Roman" w:cs="Times New Roman"/>
          <w:sz w:val="28"/>
          <w:szCs w:val="28"/>
        </w:rPr>
        <w:t xml:space="preserve">, яка є програмним забезпеченням для виявлення текстових збігів та подібностей у наукових роботах. </w:t>
      </w:r>
      <w:r w:rsidR="00453793" w:rsidRPr="001D5ADC">
        <w:rPr>
          <w:rFonts w:ascii="Times New Roman" w:hAnsi="Times New Roman" w:cs="Times New Roman"/>
          <w:sz w:val="28"/>
          <w:szCs w:val="28"/>
        </w:rPr>
        <w:t>Водночас</w:t>
      </w:r>
      <w:r w:rsidR="008537CD" w:rsidRPr="001D5ADC">
        <w:rPr>
          <w:rFonts w:ascii="Times New Roman" w:hAnsi="Times New Roman" w:cs="Times New Roman"/>
          <w:sz w:val="28"/>
          <w:szCs w:val="28"/>
        </w:rPr>
        <w:t xml:space="preserve"> сама </w:t>
      </w:r>
      <w:r w:rsidR="00F51FF6" w:rsidRPr="001D5ADC">
        <w:rPr>
          <w:rFonts w:ascii="Times New Roman" w:hAnsi="Times New Roman" w:cs="Times New Roman"/>
          <w:sz w:val="28"/>
          <w:szCs w:val="28"/>
        </w:rPr>
        <w:t>собою наявність звіту «</w:t>
      </w:r>
      <w:r w:rsidR="008537CD" w:rsidRPr="001D5ADC">
        <w:rPr>
          <w:rFonts w:ascii="Times New Roman" w:hAnsi="Times New Roman" w:cs="Times New Roman"/>
          <w:sz w:val="28"/>
          <w:szCs w:val="28"/>
        </w:rPr>
        <w:t>Turnitin</w:t>
      </w:r>
      <w:r w:rsidR="00F51FF6" w:rsidRPr="001D5ADC">
        <w:rPr>
          <w:rFonts w:ascii="Times New Roman" w:hAnsi="Times New Roman" w:cs="Times New Roman"/>
          <w:sz w:val="28"/>
          <w:szCs w:val="28"/>
        </w:rPr>
        <w:t>»</w:t>
      </w:r>
      <w:r w:rsidR="00983B80" w:rsidRPr="001D5ADC">
        <w:rPr>
          <w:rFonts w:ascii="Times New Roman" w:hAnsi="Times New Roman" w:cs="Times New Roman"/>
          <w:sz w:val="28"/>
          <w:szCs w:val="28"/>
        </w:rPr>
        <w:t xml:space="preserve"> або встановлення певного відсотка текстових </w:t>
      </w:r>
      <w:r w:rsidR="00983B80" w:rsidRPr="001D5ADC">
        <w:rPr>
          <w:rFonts w:ascii="Times New Roman" w:hAnsi="Times New Roman" w:cs="Times New Roman"/>
          <w:sz w:val="28"/>
          <w:szCs w:val="28"/>
        </w:rPr>
        <w:lastRenderedPageBreak/>
        <w:t xml:space="preserve">збігів не є підтвердженням факту академічного плагіату. </w:t>
      </w:r>
      <w:r w:rsidR="00453793" w:rsidRPr="001D5ADC">
        <w:rPr>
          <w:rFonts w:ascii="Times New Roman" w:hAnsi="Times New Roman" w:cs="Times New Roman"/>
          <w:sz w:val="28"/>
          <w:szCs w:val="28"/>
        </w:rPr>
        <w:t>У</w:t>
      </w:r>
      <w:r w:rsidR="00983B80" w:rsidRPr="001D5ADC">
        <w:rPr>
          <w:rFonts w:ascii="Times New Roman" w:hAnsi="Times New Roman" w:cs="Times New Roman"/>
          <w:sz w:val="28"/>
          <w:szCs w:val="28"/>
        </w:rPr>
        <w:t xml:space="preserve">казана система здійснює технічне порівняння тексту роботи з наявними </w:t>
      </w:r>
      <w:r w:rsidR="00453793" w:rsidRPr="001D5ADC">
        <w:rPr>
          <w:rFonts w:ascii="Times New Roman" w:hAnsi="Times New Roman" w:cs="Times New Roman"/>
          <w:sz w:val="28"/>
          <w:szCs w:val="28"/>
        </w:rPr>
        <w:t>в</w:t>
      </w:r>
      <w:r w:rsidR="00983B80" w:rsidRPr="001D5ADC">
        <w:rPr>
          <w:rFonts w:ascii="Times New Roman" w:hAnsi="Times New Roman" w:cs="Times New Roman"/>
          <w:sz w:val="28"/>
          <w:szCs w:val="28"/>
        </w:rPr>
        <w:t xml:space="preserve"> базах даних джерелами та формує звіт про текстові співпадіння. </w:t>
      </w:r>
      <w:r w:rsidR="00453793" w:rsidRPr="001D5ADC">
        <w:rPr>
          <w:rFonts w:ascii="Times New Roman" w:hAnsi="Times New Roman" w:cs="Times New Roman"/>
          <w:sz w:val="28"/>
          <w:szCs w:val="28"/>
        </w:rPr>
        <w:t>Т</w:t>
      </w:r>
      <w:r w:rsidR="00983B80" w:rsidRPr="001D5ADC">
        <w:rPr>
          <w:rFonts w:ascii="Times New Roman" w:hAnsi="Times New Roman" w:cs="Times New Roman"/>
          <w:sz w:val="28"/>
          <w:szCs w:val="28"/>
        </w:rPr>
        <w:t xml:space="preserve">ака система автоматично не встановлює факт неправомірного запозичення, привласнення авторства чи порушення академічної недоброчесності. </w:t>
      </w:r>
    </w:p>
    <w:p w14:paraId="3B2BCA9B" w14:textId="34630187" w:rsidR="00B036ED" w:rsidRPr="001D5ADC" w:rsidRDefault="00983B80" w:rsidP="00AB4B0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Остаточна оцінка характеру виявлених збігів має здійснюватися компетентною особою з урахуванням змісту роботи, специфіки наукової галузі, наявності посилань на джерела, характеру викор</w:t>
      </w:r>
      <w:r w:rsidR="00453793" w:rsidRPr="001D5ADC">
        <w:rPr>
          <w:rFonts w:ascii="Times New Roman" w:hAnsi="Times New Roman" w:cs="Times New Roman"/>
          <w:sz w:val="28"/>
          <w:szCs w:val="28"/>
        </w:rPr>
        <w:t>ис</w:t>
      </w:r>
      <w:r w:rsidRPr="001D5ADC">
        <w:rPr>
          <w:rFonts w:ascii="Times New Roman" w:hAnsi="Times New Roman" w:cs="Times New Roman"/>
          <w:sz w:val="28"/>
          <w:szCs w:val="28"/>
        </w:rPr>
        <w:t xml:space="preserve">таних формулювань та їх належності до загальновживаної наукової термінології. </w:t>
      </w:r>
      <w:r w:rsidR="00453793" w:rsidRPr="001D5ADC">
        <w:rPr>
          <w:rFonts w:ascii="Times New Roman" w:hAnsi="Times New Roman" w:cs="Times New Roman"/>
          <w:sz w:val="28"/>
          <w:szCs w:val="28"/>
        </w:rPr>
        <w:t>В</w:t>
      </w:r>
      <w:r w:rsidRPr="001D5ADC">
        <w:rPr>
          <w:rFonts w:ascii="Times New Roman" w:hAnsi="Times New Roman" w:cs="Times New Roman"/>
          <w:sz w:val="28"/>
          <w:szCs w:val="28"/>
        </w:rPr>
        <w:t xml:space="preserve">исновок про наявність академічного плагіату не може ґрунтуватися </w:t>
      </w:r>
      <w:r w:rsidR="008537CD" w:rsidRPr="001D5ADC">
        <w:rPr>
          <w:rFonts w:ascii="Times New Roman" w:hAnsi="Times New Roman" w:cs="Times New Roman"/>
          <w:sz w:val="28"/>
          <w:szCs w:val="28"/>
        </w:rPr>
        <w:t>виключно на технічному звіті системи виявлення текстових збігів без проведення комплексного фахового аналізу змісту роботи, характеру запозичень, наявності посилань на джерела та оцінки специфіки відповідної наукової галузі. У юридичній науці, зокрема у сфері криміналістики та кримінального процесу, значна частина термінології, класифікацій, описів слідчих (розшукових) дій, нормативних конструкцій та методичних рекомендацій має усталений характер і об’єктивно передбачає використання схожих мовних конструкцій різними авторами</w:t>
      </w:r>
      <w:r w:rsidRPr="001D5ADC">
        <w:rPr>
          <w:rFonts w:ascii="Times New Roman" w:hAnsi="Times New Roman" w:cs="Times New Roman"/>
          <w:sz w:val="28"/>
          <w:szCs w:val="28"/>
        </w:rPr>
        <w:t>.</w:t>
      </w:r>
    </w:p>
    <w:p w14:paraId="44CAD7B9" w14:textId="59EFC86F" w:rsidR="00B036ED" w:rsidRPr="001D5ADC" w:rsidRDefault="00983B80" w:rsidP="00AB4B0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Крім того, дослідження суміжної проблематики неминуче передбачає звернення до однакової нормативної бази, міжнародних актів, підручників, наукових праць та методичних рекомендацій. Також необхідно враховувати, що виявлені системою текстові збіги охоплюють не лише авторський текст, а й назви нормативних актів, наукові дефініції, цитування, бібліографічні описи, сталі правові конструкції, спеціальну термінологію та інші елементи наукового тексту, які самі </w:t>
      </w:r>
      <w:r w:rsidR="00137FA1" w:rsidRPr="001D5ADC">
        <w:rPr>
          <w:rFonts w:ascii="Times New Roman" w:hAnsi="Times New Roman" w:cs="Times New Roman"/>
          <w:sz w:val="28"/>
          <w:szCs w:val="28"/>
        </w:rPr>
        <w:t>собою</w:t>
      </w:r>
      <w:r w:rsidRPr="001D5ADC">
        <w:rPr>
          <w:rFonts w:ascii="Times New Roman" w:hAnsi="Times New Roman" w:cs="Times New Roman"/>
          <w:sz w:val="28"/>
          <w:szCs w:val="28"/>
        </w:rPr>
        <w:t xml:space="preserve"> не можуть свідчити про привласнення результатів чужої наукової діяльності. Таким чином, звіт системи </w:t>
      </w:r>
      <w:r w:rsidR="00137FA1" w:rsidRPr="001D5ADC">
        <w:rPr>
          <w:rFonts w:ascii="Times New Roman" w:hAnsi="Times New Roman" w:cs="Times New Roman"/>
          <w:sz w:val="28"/>
          <w:szCs w:val="28"/>
        </w:rPr>
        <w:t>«</w:t>
      </w:r>
      <w:r w:rsidRPr="001D5ADC">
        <w:rPr>
          <w:rFonts w:ascii="Times New Roman" w:hAnsi="Times New Roman" w:cs="Times New Roman"/>
          <w:sz w:val="28"/>
          <w:szCs w:val="28"/>
        </w:rPr>
        <w:t>Turnitin</w:t>
      </w:r>
      <w:r w:rsidR="00137FA1" w:rsidRPr="001D5ADC">
        <w:rPr>
          <w:rFonts w:ascii="Times New Roman" w:hAnsi="Times New Roman" w:cs="Times New Roman"/>
          <w:sz w:val="28"/>
          <w:szCs w:val="28"/>
        </w:rPr>
        <w:t>»</w:t>
      </w:r>
      <w:r w:rsidRPr="001D5ADC">
        <w:rPr>
          <w:rFonts w:ascii="Times New Roman" w:hAnsi="Times New Roman" w:cs="Times New Roman"/>
          <w:sz w:val="28"/>
          <w:szCs w:val="28"/>
        </w:rPr>
        <w:t xml:space="preserve"> є виключно технічним інструментом аналізу текстових подібностей та не може розглядатися як самостійний і достатній доказ наявності академічного плагіату без проведення змістовного наукового аналізу характеру відповідних збігів.</w:t>
      </w:r>
    </w:p>
    <w:p w14:paraId="48EEFA6F" w14:textId="04C80FF9" w:rsidR="009908CA" w:rsidRPr="001D5ADC" w:rsidRDefault="00017F35" w:rsidP="009908C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Кандидат п</w:t>
      </w:r>
      <w:r w:rsidR="00983B80" w:rsidRPr="001D5ADC">
        <w:rPr>
          <w:rFonts w:ascii="Times New Roman" w:hAnsi="Times New Roman" w:cs="Times New Roman"/>
          <w:sz w:val="28"/>
          <w:szCs w:val="28"/>
        </w:rPr>
        <w:t xml:space="preserve">осилається на те, що </w:t>
      </w:r>
      <w:r w:rsidR="009908CA" w:rsidRPr="001D5ADC">
        <w:rPr>
          <w:rFonts w:ascii="Times New Roman" w:hAnsi="Times New Roman" w:cs="Times New Roman"/>
          <w:sz w:val="28"/>
          <w:szCs w:val="28"/>
        </w:rPr>
        <w:t>18 травня 2</w:t>
      </w:r>
      <w:r w:rsidR="00983B80" w:rsidRPr="001D5ADC">
        <w:rPr>
          <w:rFonts w:ascii="Times New Roman" w:hAnsi="Times New Roman" w:cs="Times New Roman"/>
          <w:sz w:val="28"/>
          <w:szCs w:val="28"/>
        </w:rPr>
        <w:t>026 року отрима</w:t>
      </w:r>
      <w:r w:rsidR="009908CA" w:rsidRPr="001D5ADC">
        <w:rPr>
          <w:rFonts w:ascii="Times New Roman" w:hAnsi="Times New Roman" w:cs="Times New Roman"/>
          <w:sz w:val="28"/>
          <w:szCs w:val="28"/>
        </w:rPr>
        <w:t>ла</w:t>
      </w:r>
      <w:r w:rsidR="00983B80" w:rsidRPr="001D5ADC">
        <w:rPr>
          <w:rFonts w:ascii="Times New Roman" w:hAnsi="Times New Roman" w:cs="Times New Roman"/>
          <w:sz w:val="28"/>
          <w:szCs w:val="28"/>
        </w:rPr>
        <w:t xml:space="preserve"> </w:t>
      </w:r>
      <w:r w:rsidR="009908CA" w:rsidRPr="001D5ADC">
        <w:rPr>
          <w:rFonts w:ascii="Times New Roman" w:hAnsi="Times New Roman" w:cs="Times New Roman"/>
          <w:sz w:val="28"/>
          <w:szCs w:val="28"/>
        </w:rPr>
        <w:t xml:space="preserve">від </w:t>
      </w:r>
      <w:r w:rsidRPr="001D5ADC">
        <w:rPr>
          <w:rFonts w:ascii="Times New Roman" w:hAnsi="Times New Roman" w:cs="Times New Roman"/>
          <w:sz w:val="28"/>
          <w:szCs w:val="28"/>
        </w:rPr>
        <w:t xml:space="preserve">                             </w:t>
      </w:r>
      <w:r w:rsidR="00983B80" w:rsidRPr="001D5ADC">
        <w:rPr>
          <w:rFonts w:ascii="Times New Roman" w:hAnsi="Times New Roman" w:cs="Times New Roman"/>
          <w:sz w:val="28"/>
          <w:szCs w:val="28"/>
        </w:rPr>
        <w:t xml:space="preserve">в.о. </w:t>
      </w:r>
      <w:r w:rsidR="00453793" w:rsidRPr="001D5ADC">
        <w:rPr>
          <w:rFonts w:ascii="Times New Roman" w:hAnsi="Times New Roman" w:cs="Times New Roman"/>
          <w:sz w:val="28"/>
          <w:szCs w:val="28"/>
        </w:rPr>
        <w:t>п</w:t>
      </w:r>
      <w:r w:rsidR="00983B80" w:rsidRPr="001D5ADC">
        <w:rPr>
          <w:rFonts w:ascii="Times New Roman" w:hAnsi="Times New Roman" w:cs="Times New Roman"/>
          <w:sz w:val="28"/>
          <w:szCs w:val="28"/>
        </w:rPr>
        <w:t>резидента Приватної установи «Науково-дослідний інститут публічного права» С. Короєда</w:t>
      </w:r>
      <w:r w:rsidR="009908CA" w:rsidRPr="001D5ADC">
        <w:rPr>
          <w:rFonts w:ascii="Times New Roman" w:hAnsi="Times New Roman" w:cs="Times New Roman"/>
          <w:sz w:val="28"/>
          <w:szCs w:val="28"/>
        </w:rPr>
        <w:t xml:space="preserve"> відповідь</w:t>
      </w:r>
      <w:r w:rsidR="00137FA1" w:rsidRPr="001D5ADC">
        <w:rPr>
          <w:rFonts w:ascii="Times New Roman" w:hAnsi="Times New Roman" w:cs="Times New Roman"/>
          <w:sz w:val="28"/>
          <w:szCs w:val="28"/>
        </w:rPr>
        <w:t xml:space="preserve"> за</w:t>
      </w:r>
      <w:r w:rsidR="009908CA" w:rsidRPr="001D5ADC">
        <w:rPr>
          <w:rFonts w:ascii="Times New Roman" w:hAnsi="Times New Roman" w:cs="Times New Roman"/>
          <w:sz w:val="28"/>
          <w:szCs w:val="28"/>
        </w:rPr>
        <w:t xml:space="preserve"> №</w:t>
      </w:r>
      <w:r w:rsidR="00137FA1" w:rsidRPr="001D5ADC">
        <w:rPr>
          <w:rFonts w:ascii="Times New Roman" w:hAnsi="Times New Roman" w:cs="Times New Roman"/>
          <w:sz w:val="28"/>
          <w:szCs w:val="28"/>
        </w:rPr>
        <w:t xml:space="preserve"> </w:t>
      </w:r>
      <w:r w:rsidR="009908CA" w:rsidRPr="001D5ADC">
        <w:rPr>
          <w:rFonts w:ascii="Times New Roman" w:hAnsi="Times New Roman" w:cs="Times New Roman"/>
          <w:sz w:val="28"/>
          <w:szCs w:val="28"/>
        </w:rPr>
        <w:t>1/5/48-26</w:t>
      </w:r>
      <w:r w:rsidR="00983B80" w:rsidRPr="001D5ADC">
        <w:rPr>
          <w:rFonts w:ascii="Times New Roman" w:hAnsi="Times New Roman" w:cs="Times New Roman"/>
          <w:sz w:val="28"/>
          <w:szCs w:val="28"/>
        </w:rPr>
        <w:t xml:space="preserve">, </w:t>
      </w:r>
      <w:r w:rsidR="009908CA" w:rsidRPr="001D5ADC">
        <w:rPr>
          <w:rFonts w:ascii="Times New Roman" w:hAnsi="Times New Roman" w:cs="Times New Roman"/>
          <w:sz w:val="28"/>
          <w:szCs w:val="28"/>
        </w:rPr>
        <w:t>у якій</w:t>
      </w:r>
      <w:r w:rsidR="00983B80" w:rsidRPr="001D5ADC">
        <w:rPr>
          <w:rFonts w:ascii="Times New Roman" w:hAnsi="Times New Roman" w:cs="Times New Roman"/>
          <w:sz w:val="28"/>
          <w:szCs w:val="28"/>
        </w:rPr>
        <w:t xml:space="preserve"> надано науково-практичну інформацію (довідку) щодо стану дотримання академічної доброчесності та наявності або відсутності текстових запозичень у зазначеному дисертаційному дослідженні. До відповіді </w:t>
      </w:r>
      <w:r w:rsidR="002A1F88" w:rsidRPr="001D5ADC">
        <w:rPr>
          <w:rFonts w:ascii="Times New Roman" w:hAnsi="Times New Roman" w:cs="Times New Roman"/>
          <w:sz w:val="28"/>
          <w:szCs w:val="28"/>
        </w:rPr>
        <w:t xml:space="preserve">додано </w:t>
      </w:r>
      <w:r w:rsidR="000B2AA4" w:rsidRPr="001D5ADC">
        <w:rPr>
          <w:rFonts w:ascii="Times New Roman" w:hAnsi="Times New Roman" w:cs="Times New Roman"/>
          <w:sz w:val="28"/>
          <w:szCs w:val="28"/>
        </w:rPr>
        <w:t>д</w:t>
      </w:r>
      <w:r w:rsidR="002A1F88" w:rsidRPr="001D5ADC">
        <w:rPr>
          <w:rFonts w:ascii="Times New Roman" w:hAnsi="Times New Roman" w:cs="Times New Roman"/>
          <w:sz w:val="28"/>
          <w:szCs w:val="28"/>
        </w:rPr>
        <w:t xml:space="preserve">одаток, у якому викладено аналіз зауважень, наведених ГРД, який складено та підписано завідувачем відділу науково-правових експертиз та законодавчих робіт, </w:t>
      </w:r>
      <w:r w:rsidR="00983B80" w:rsidRPr="001D5ADC">
        <w:rPr>
          <w:rFonts w:ascii="Times New Roman" w:hAnsi="Times New Roman" w:cs="Times New Roman"/>
          <w:sz w:val="28"/>
          <w:szCs w:val="28"/>
        </w:rPr>
        <w:t>доктором юридичних наук, професором Курковою К.М. та завідувачем</w:t>
      </w:r>
      <w:r w:rsidR="009908CA" w:rsidRPr="001D5ADC">
        <w:rPr>
          <w:rFonts w:ascii="Times New Roman" w:hAnsi="Times New Roman" w:cs="Times New Roman"/>
          <w:sz w:val="28"/>
          <w:szCs w:val="28"/>
        </w:rPr>
        <w:t xml:space="preserve"> </w:t>
      </w:r>
      <w:r w:rsidR="00983B80" w:rsidRPr="001D5ADC">
        <w:rPr>
          <w:rFonts w:ascii="Times New Roman" w:hAnsi="Times New Roman" w:cs="Times New Roman"/>
          <w:sz w:val="28"/>
          <w:szCs w:val="28"/>
        </w:rPr>
        <w:t xml:space="preserve">відділу докторантури та аспірантури, доктором юридичних наук, професором Сорокою Л.В. </w:t>
      </w:r>
      <w:r w:rsidR="009908CA" w:rsidRPr="001D5ADC">
        <w:rPr>
          <w:rFonts w:ascii="Times New Roman" w:hAnsi="Times New Roman" w:cs="Times New Roman"/>
          <w:sz w:val="28"/>
          <w:szCs w:val="28"/>
        </w:rPr>
        <w:t xml:space="preserve">Вважає, що наведені у </w:t>
      </w:r>
      <w:r w:rsidR="000B2AA4" w:rsidRPr="001D5ADC">
        <w:rPr>
          <w:rFonts w:ascii="Times New Roman" w:hAnsi="Times New Roman" w:cs="Times New Roman"/>
          <w:sz w:val="28"/>
          <w:szCs w:val="28"/>
        </w:rPr>
        <w:t>відповіді та додатку до неї</w:t>
      </w:r>
      <w:r w:rsidR="009908CA" w:rsidRPr="001D5ADC">
        <w:rPr>
          <w:rFonts w:ascii="Times New Roman" w:hAnsi="Times New Roman" w:cs="Times New Roman"/>
          <w:sz w:val="28"/>
          <w:szCs w:val="28"/>
        </w:rPr>
        <w:t xml:space="preserve"> висновки підтверджують її позицію. </w:t>
      </w:r>
    </w:p>
    <w:p w14:paraId="77BD6D12" w14:textId="1BDB715A" w:rsidR="00983B80" w:rsidRPr="001D5ADC" w:rsidRDefault="009908CA" w:rsidP="009908C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П</w:t>
      </w:r>
      <w:r w:rsidR="00983B80" w:rsidRPr="001D5ADC">
        <w:rPr>
          <w:rFonts w:ascii="Times New Roman" w:hAnsi="Times New Roman" w:cs="Times New Roman"/>
          <w:sz w:val="28"/>
          <w:szCs w:val="28"/>
        </w:rPr>
        <w:t>ід час аналізу наведених фрагментів встановлено, що окремі текстові збіги</w:t>
      </w:r>
      <w:r w:rsidR="00453793" w:rsidRPr="001D5ADC">
        <w:rPr>
          <w:rFonts w:ascii="Times New Roman" w:hAnsi="Times New Roman" w:cs="Times New Roman"/>
          <w:sz w:val="28"/>
          <w:szCs w:val="28"/>
        </w:rPr>
        <w:t>,</w:t>
      </w:r>
      <w:r w:rsidR="00983B80" w:rsidRPr="001D5ADC">
        <w:rPr>
          <w:rFonts w:ascii="Times New Roman" w:hAnsi="Times New Roman" w:cs="Times New Roman"/>
          <w:sz w:val="28"/>
          <w:szCs w:val="28"/>
        </w:rPr>
        <w:t xml:space="preserve"> дійсно</w:t>
      </w:r>
      <w:r w:rsidR="00453793" w:rsidRPr="001D5ADC">
        <w:rPr>
          <w:rFonts w:ascii="Times New Roman" w:hAnsi="Times New Roman" w:cs="Times New Roman"/>
          <w:sz w:val="28"/>
          <w:szCs w:val="28"/>
        </w:rPr>
        <w:t>,</w:t>
      </w:r>
      <w:r w:rsidR="00983B80" w:rsidRPr="001D5ADC">
        <w:rPr>
          <w:rFonts w:ascii="Times New Roman" w:hAnsi="Times New Roman" w:cs="Times New Roman"/>
          <w:sz w:val="28"/>
          <w:szCs w:val="28"/>
        </w:rPr>
        <w:t xml:space="preserve"> мають місце, однак вони стосуються переважно викладення загальнотеоретичних положень, стандартних визначень, класифікацій та опису кримінально</w:t>
      </w:r>
      <w:r w:rsidR="000B2AA4" w:rsidRPr="001D5ADC">
        <w:rPr>
          <w:rFonts w:ascii="Times New Roman" w:hAnsi="Times New Roman" w:cs="Times New Roman"/>
          <w:sz w:val="28"/>
          <w:szCs w:val="28"/>
        </w:rPr>
        <w:t>-</w:t>
      </w:r>
      <w:r w:rsidR="00983B80" w:rsidRPr="001D5ADC">
        <w:rPr>
          <w:rFonts w:ascii="Times New Roman" w:hAnsi="Times New Roman" w:cs="Times New Roman"/>
          <w:sz w:val="28"/>
          <w:szCs w:val="28"/>
        </w:rPr>
        <w:t xml:space="preserve">правових і криміналістичних підходів у сфері протидії сексуальній експлуатації дітей. Частина положень, які мають текстову схожість, фактично є узагальненням усталених наукових підходів, що тривалий час використовуються </w:t>
      </w:r>
      <w:r w:rsidR="00983B80" w:rsidRPr="001D5ADC">
        <w:rPr>
          <w:rFonts w:ascii="Times New Roman" w:hAnsi="Times New Roman" w:cs="Times New Roman"/>
          <w:sz w:val="28"/>
          <w:szCs w:val="28"/>
        </w:rPr>
        <w:lastRenderedPageBreak/>
        <w:t>у кримінально-правовій та криміналістичній науці. Крім того, окремі формулювання мають характер опису класифікаційних критеріїв, що об’єктивно зумовлює використання близьких мовних конструкцій у п</w:t>
      </w:r>
      <w:r w:rsidRPr="001D5ADC">
        <w:rPr>
          <w:rFonts w:ascii="Times New Roman" w:hAnsi="Times New Roman" w:cs="Times New Roman"/>
          <w:sz w:val="28"/>
          <w:szCs w:val="28"/>
        </w:rPr>
        <w:t>рацях різних авторів. Також зауважено</w:t>
      </w:r>
      <w:r w:rsidR="00983B80" w:rsidRPr="001D5ADC">
        <w:rPr>
          <w:rFonts w:ascii="Times New Roman" w:hAnsi="Times New Roman" w:cs="Times New Roman"/>
          <w:sz w:val="28"/>
          <w:szCs w:val="28"/>
        </w:rPr>
        <w:t>, що тематика сексуальної експлуатації дітей є вузькоспеціалізованою сферою дослідження, у якій кількість профільних наукових джерел є обмеженою, а професійна термінологія та класифікаційні підходи значною мірою усталеними.</w:t>
      </w:r>
    </w:p>
    <w:p w14:paraId="390E4D8A" w14:textId="1C2CC65A" w:rsidR="00983B80" w:rsidRPr="001D5ADC" w:rsidRDefault="009908CA" w:rsidP="009908C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Зазначає, </w:t>
      </w:r>
      <w:r w:rsidR="009517F8" w:rsidRPr="001D5ADC">
        <w:rPr>
          <w:rFonts w:ascii="Times New Roman" w:hAnsi="Times New Roman" w:cs="Times New Roman"/>
          <w:sz w:val="28"/>
          <w:szCs w:val="28"/>
        </w:rPr>
        <w:t xml:space="preserve">що </w:t>
      </w:r>
      <w:r w:rsidRPr="001D5ADC">
        <w:rPr>
          <w:rFonts w:ascii="Times New Roman" w:hAnsi="Times New Roman" w:cs="Times New Roman"/>
          <w:sz w:val="28"/>
          <w:szCs w:val="28"/>
        </w:rPr>
        <w:t xml:space="preserve">її </w:t>
      </w:r>
      <w:r w:rsidR="00983B80" w:rsidRPr="001D5ADC">
        <w:rPr>
          <w:rFonts w:ascii="Times New Roman" w:hAnsi="Times New Roman" w:cs="Times New Roman"/>
          <w:sz w:val="28"/>
          <w:szCs w:val="28"/>
        </w:rPr>
        <w:t>дисертаційне дослідження є самостійною науковою працею, що підтверджується значним обсягом використаних джерел, наявністю власних наукових публікацій за темою дослідження у 2018–2021 роках, системним дослідженням проблематики сексуальної експлуатації дітей у межах декількох окремих наукових праць, а також наявністю власних висновків, узагальнень та пропозицій.</w:t>
      </w:r>
    </w:p>
    <w:p w14:paraId="18A8F03C" w14:textId="6FDFD015" w:rsidR="00B036ED" w:rsidRPr="001D5ADC" w:rsidRDefault="009517F8" w:rsidP="009908C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З</w:t>
      </w:r>
      <w:r w:rsidR="00983B80" w:rsidRPr="001D5ADC">
        <w:rPr>
          <w:rFonts w:ascii="Times New Roman" w:hAnsi="Times New Roman" w:cs="Times New Roman"/>
          <w:sz w:val="28"/>
          <w:szCs w:val="28"/>
        </w:rPr>
        <w:t>верта</w:t>
      </w:r>
      <w:r w:rsidRPr="001D5ADC">
        <w:rPr>
          <w:rFonts w:ascii="Times New Roman" w:hAnsi="Times New Roman" w:cs="Times New Roman"/>
          <w:sz w:val="28"/>
          <w:szCs w:val="28"/>
        </w:rPr>
        <w:t>є</w:t>
      </w:r>
      <w:r w:rsidR="00983B80" w:rsidRPr="001D5ADC">
        <w:rPr>
          <w:rFonts w:ascii="Times New Roman" w:hAnsi="Times New Roman" w:cs="Times New Roman"/>
          <w:sz w:val="28"/>
          <w:szCs w:val="28"/>
        </w:rPr>
        <w:t xml:space="preserve"> увагу, що результати дослідження послідовно відображалися у власних наукових публікаціях у 2018–2021 роках, перелік яких наведений у дисертації, що підтверджує самостійний характер проведеної наукової роботи</w:t>
      </w:r>
      <w:r w:rsidRPr="001D5ADC">
        <w:rPr>
          <w:rFonts w:ascii="Times New Roman" w:hAnsi="Times New Roman" w:cs="Times New Roman"/>
          <w:sz w:val="28"/>
          <w:szCs w:val="28"/>
        </w:rPr>
        <w:t>.</w:t>
      </w:r>
    </w:p>
    <w:p w14:paraId="46ADB812" w14:textId="42C87C02" w:rsidR="009908CA" w:rsidRPr="001D5ADC" w:rsidRDefault="009517F8" w:rsidP="002967B2">
      <w:pPr>
        <w:tabs>
          <w:tab w:val="left" w:pos="851"/>
        </w:tabs>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Отже, на переконання кандидата, виявлені текстові збіги стосуються переважно використання усталеного наукового та нормативного матеріалу, спеціальної термінології, класифікацій і загальновживаних криміналістичних підходів у межах суміжної проблематики. Дисертаційне дослідження є самостійною науковою працею, </w:t>
      </w:r>
      <w:r w:rsidR="000B2AA4" w:rsidRPr="001D5ADC">
        <w:rPr>
          <w:rFonts w:ascii="Times New Roman" w:hAnsi="Times New Roman" w:cs="Times New Roman"/>
          <w:sz w:val="28"/>
          <w:szCs w:val="28"/>
        </w:rPr>
        <w:t>яка</w:t>
      </w:r>
      <w:r w:rsidRPr="001D5ADC">
        <w:rPr>
          <w:rFonts w:ascii="Times New Roman" w:hAnsi="Times New Roman" w:cs="Times New Roman"/>
          <w:sz w:val="28"/>
          <w:szCs w:val="28"/>
        </w:rPr>
        <w:t xml:space="preserve"> пройшла багаторівневу процедуру фахового наукового аналізу, апробації та державної атестації відповідно до вимог законодавства, чинного на момент захисту. </w:t>
      </w:r>
      <w:r w:rsidR="00453793" w:rsidRPr="001D5ADC">
        <w:rPr>
          <w:rFonts w:ascii="Times New Roman" w:hAnsi="Times New Roman" w:cs="Times New Roman"/>
          <w:sz w:val="28"/>
          <w:szCs w:val="28"/>
        </w:rPr>
        <w:t>Тому</w:t>
      </w:r>
      <w:r w:rsidRPr="001D5ADC">
        <w:rPr>
          <w:rFonts w:ascii="Times New Roman" w:hAnsi="Times New Roman" w:cs="Times New Roman"/>
          <w:sz w:val="28"/>
          <w:szCs w:val="28"/>
        </w:rPr>
        <w:t xml:space="preserve"> ознаки умисного порушення принципів академічної доброчесності або привласнення результатів чужої наукової діяльності у її роботі відсутні.</w:t>
      </w:r>
    </w:p>
    <w:p w14:paraId="32B0D0F7" w14:textId="5B1B8C96" w:rsidR="009517F8" w:rsidRPr="001D5ADC" w:rsidRDefault="009517F8" w:rsidP="002967B2">
      <w:pPr>
        <w:tabs>
          <w:tab w:val="left" w:pos="851"/>
        </w:tabs>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Стосовно </w:t>
      </w:r>
      <w:r w:rsidR="00574F56" w:rsidRPr="001D5ADC">
        <w:rPr>
          <w:rFonts w:ascii="Times New Roman" w:hAnsi="Times New Roman" w:cs="Times New Roman"/>
          <w:sz w:val="28"/>
          <w:szCs w:val="28"/>
        </w:rPr>
        <w:t xml:space="preserve">наданої ГРД </w:t>
      </w:r>
      <w:r w:rsidRPr="001D5ADC">
        <w:rPr>
          <w:rFonts w:ascii="Times New Roman" w:hAnsi="Times New Roman" w:cs="Times New Roman"/>
          <w:sz w:val="28"/>
          <w:szCs w:val="28"/>
        </w:rPr>
        <w:t xml:space="preserve">інформації, яка сама </w:t>
      </w:r>
      <w:r w:rsidR="00574F56" w:rsidRPr="001D5ADC">
        <w:rPr>
          <w:rFonts w:ascii="Times New Roman" w:hAnsi="Times New Roman" w:cs="Times New Roman"/>
          <w:sz w:val="28"/>
          <w:szCs w:val="28"/>
        </w:rPr>
        <w:t>собою</w:t>
      </w:r>
      <w:r w:rsidRPr="001D5ADC">
        <w:rPr>
          <w:rFonts w:ascii="Times New Roman" w:hAnsi="Times New Roman" w:cs="Times New Roman"/>
          <w:sz w:val="28"/>
          <w:szCs w:val="28"/>
        </w:rPr>
        <w:t xml:space="preserve"> не стала підставою для висновку</w:t>
      </w:r>
      <w:r w:rsidR="00574F56" w:rsidRPr="001D5ADC">
        <w:rPr>
          <w:rFonts w:ascii="Times New Roman" w:hAnsi="Times New Roman" w:cs="Times New Roman"/>
          <w:sz w:val="28"/>
          <w:szCs w:val="28"/>
        </w:rPr>
        <w:t xml:space="preserve"> про невідповідність кандидата критеріям доброчесності та професійної етики</w:t>
      </w:r>
      <w:r w:rsidRPr="001D5ADC">
        <w:rPr>
          <w:rFonts w:ascii="Times New Roman" w:hAnsi="Times New Roman" w:cs="Times New Roman"/>
          <w:sz w:val="28"/>
          <w:szCs w:val="28"/>
        </w:rPr>
        <w:t>,</w:t>
      </w:r>
      <w:r w:rsidR="00574F56" w:rsidRPr="001D5ADC">
        <w:rPr>
          <w:rFonts w:ascii="Times New Roman" w:hAnsi="Times New Roman" w:cs="Times New Roman"/>
          <w:sz w:val="28"/>
          <w:szCs w:val="28"/>
        </w:rPr>
        <w:t xml:space="preserve"> вона</w:t>
      </w:r>
      <w:r w:rsidRPr="001D5ADC">
        <w:rPr>
          <w:rFonts w:ascii="Times New Roman" w:hAnsi="Times New Roman" w:cs="Times New Roman"/>
          <w:sz w:val="28"/>
          <w:szCs w:val="28"/>
        </w:rPr>
        <w:t xml:space="preserve"> надала такі пояснення.</w:t>
      </w:r>
    </w:p>
    <w:p w14:paraId="2FA1D541" w14:textId="56EDDE61" w:rsidR="002967B2" w:rsidRPr="001D5ADC" w:rsidRDefault="00453793" w:rsidP="00011A21">
      <w:pPr>
        <w:pStyle w:val="af3"/>
        <w:numPr>
          <w:ilvl w:val="0"/>
          <w:numId w:val="16"/>
        </w:numPr>
        <w:tabs>
          <w:tab w:val="left" w:pos="851"/>
        </w:tabs>
        <w:spacing w:after="0" w:line="240" w:lineRule="auto"/>
        <w:ind w:left="0" w:firstLine="567"/>
        <w:jc w:val="both"/>
        <w:rPr>
          <w:rFonts w:ascii="Times New Roman" w:hAnsi="Times New Roman" w:cs="Times New Roman"/>
          <w:sz w:val="28"/>
          <w:szCs w:val="28"/>
        </w:rPr>
      </w:pPr>
      <w:r w:rsidRPr="001D5ADC">
        <w:rPr>
          <w:rFonts w:ascii="Times New Roman" w:hAnsi="Times New Roman" w:cs="Times New Roman"/>
          <w:sz w:val="28"/>
          <w:szCs w:val="28"/>
        </w:rPr>
        <w:t>Стосовно</w:t>
      </w:r>
      <w:r w:rsidR="002967B2" w:rsidRPr="001D5ADC">
        <w:rPr>
          <w:rFonts w:ascii="Times New Roman" w:hAnsi="Times New Roman" w:cs="Times New Roman"/>
          <w:sz w:val="28"/>
          <w:szCs w:val="28"/>
        </w:rPr>
        <w:t xml:space="preserve"> тверджень </w:t>
      </w:r>
      <w:r w:rsidR="004D7F1B" w:rsidRPr="001D5ADC">
        <w:rPr>
          <w:rFonts w:ascii="Times New Roman" w:hAnsi="Times New Roman" w:cs="Times New Roman"/>
          <w:sz w:val="28"/>
          <w:szCs w:val="28"/>
        </w:rPr>
        <w:t>про</w:t>
      </w:r>
      <w:r w:rsidR="002967B2" w:rsidRPr="001D5ADC">
        <w:rPr>
          <w:rFonts w:ascii="Times New Roman" w:hAnsi="Times New Roman" w:cs="Times New Roman"/>
          <w:sz w:val="28"/>
          <w:szCs w:val="28"/>
        </w:rPr>
        <w:t xml:space="preserve"> закриття </w:t>
      </w:r>
      <w:r w:rsidR="004D7F1B" w:rsidRPr="001D5ADC">
        <w:rPr>
          <w:rFonts w:ascii="Times New Roman" w:hAnsi="Times New Roman" w:cs="Times New Roman"/>
          <w:sz w:val="28"/>
          <w:szCs w:val="28"/>
        </w:rPr>
        <w:t xml:space="preserve">провадження у </w:t>
      </w:r>
      <w:r w:rsidR="002967B2" w:rsidRPr="001D5ADC">
        <w:rPr>
          <w:rFonts w:ascii="Times New Roman" w:hAnsi="Times New Roman" w:cs="Times New Roman"/>
          <w:sz w:val="28"/>
          <w:szCs w:val="28"/>
        </w:rPr>
        <w:t>справ</w:t>
      </w:r>
      <w:r w:rsidR="004D7F1B" w:rsidRPr="001D5ADC">
        <w:rPr>
          <w:rFonts w:ascii="Times New Roman" w:hAnsi="Times New Roman" w:cs="Times New Roman"/>
          <w:sz w:val="28"/>
          <w:szCs w:val="28"/>
        </w:rPr>
        <w:t>ах</w:t>
      </w:r>
      <w:r w:rsidR="002967B2" w:rsidRPr="001D5ADC">
        <w:rPr>
          <w:rFonts w:ascii="Times New Roman" w:hAnsi="Times New Roman" w:cs="Times New Roman"/>
          <w:sz w:val="28"/>
          <w:szCs w:val="28"/>
        </w:rPr>
        <w:t xml:space="preserve"> про адміністративні правопорушення, передбачені статтею 130 КУпАП, у зв’язку із закінченням строку притягнення до відповідальності, кандидат пояснила, </w:t>
      </w:r>
      <w:r w:rsidR="00C66A19" w:rsidRPr="001D5ADC">
        <w:rPr>
          <w:rFonts w:ascii="Times New Roman" w:hAnsi="Times New Roman" w:cs="Times New Roman"/>
          <w:sz w:val="28"/>
          <w:szCs w:val="28"/>
        </w:rPr>
        <w:t xml:space="preserve">                   </w:t>
      </w:r>
      <w:r w:rsidR="002967B2" w:rsidRPr="001D5ADC">
        <w:rPr>
          <w:rFonts w:ascii="Times New Roman" w:hAnsi="Times New Roman" w:cs="Times New Roman"/>
          <w:sz w:val="28"/>
          <w:szCs w:val="28"/>
        </w:rPr>
        <w:t xml:space="preserve">що ухвалою Першої дисциплінарної палати Вищої ради правосуддя </w:t>
      </w:r>
      <w:r w:rsidR="00C66A19" w:rsidRPr="001D5ADC">
        <w:rPr>
          <w:rFonts w:ascii="Times New Roman" w:hAnsi="Times New Roman" w:cs="Times New Roman"/>
          <w:sz w:val="28"/>
          <w:szCs w:val="28"/>
        </w:rPr>
        <w:t xml:space="preserve">                                   </w:t>
      </w:r>
      <w:r w:rsidR="002967B2" w:rsidRPr="001D5ADC">
        <w:rPr>
          <w:rFonts w:ascii="Times New Roman" w:hAnsi="Times New Roman" w:cs="Times New Roman"/>
          <w:sz w:val="28"/>
          <w:szCs w:val="28"/>
        </w:rPr>
        <w:t xml:space="preserve">№ 1624/1дп/15-21 від 21 липня 2021 року відмовлено у відкритті дисциплінарної справи стосовно судді Ірпінського міського суду Київської області Шестопалової Я.В. Так, предметом розгляду були, зокрема, </w:t>
      </w:r>
      <w:r w:rsidR="0065648C" w:rsidRPr="001D5ADC">
        <w:rPr>
          <w:rFonts w:ascii="Times New Roman" w:hAnsi="Times New Roman" w:cs="Times New Roman"/>
          <w:sz w:val="28"/>
          <w:szCs w:val="28"/>
        </w:rPr>
        <w:t xml:space="preserve">зазначені ГРД </w:t>
      </w:r>
      <w:r w:rsidR="002967B2" w:rsidRPr="001D5ADC">
        <w:rPr>
          <w:rFonts w:ascii="Times New Roman" w:hAnsi="Times New Roman" w:cs="Times New Roman"/>
          <w:sz w:val="28"/>
          <w:szCs w:val="28"/>
        </w:rPr>
        <w:t>справи</w:t>
      </w:r>
      <w:r w:rsidR="0065648C" w:rsidRPr="001D5ADC">
        <w:rPr>
          <w:rFonts w:ascii="Times New Roman" w:hAnsi="Times New Roman" w:cs="Times New Roman"/>
          <w:sz w:val="28"/>
          <w:szCs w:val="28"/>
        </w:rPr>
        <w:t xml:space="preserve"> про адміністративні правопорушення, передбачені статтею 130 КУпАП</w:t>
      </w:r>
      <w:r w:rsidR="002967B2" w:rsidRPr="001D5ADC">
        <w:rPr>
          <w:rFonts w:ascii="Times New Roman" w:hAnsi="Times New Roman" w:cs="Times New Roman"/>
          <w:sz w:val="28"/>
          <w:szCs w:val="28"/>
        </w:rPr>
        <w:t xml:space="preserve">: </w:t>
      </w:r>
      <w:r w:rsidR="0065648C" w:rsidRPr="001D5ADC">
        <w:rPr>
          <w:rFonts w:ascii="Times New Roman" w:hAnsi="Times New Roman" w:cs="Times New Roman"/>
          <w:sz w:val="28"/>
          <w:szCs w:val="28"/>
        </w:rPr>
        <w:t xml:space="preserve">№№ </w:t>
      </w:r>
      <w:r w:rsidR="002967B2" w:rsidRPr="001D5ADC">
        <w:rPr>
          <w:rFonts w:ascii="Times New Roman" w:hAnsi="Times New Roman" w:cs="Times New Roman"/>
          <w:sz w:val="28"/>
          <w:szCs w:val="28"/>
        </w:rPr>
        <w:t>367/581/18, 367/1144/18, 367/1340/18, 367/1356/18, 367/2009/18, 367/2013/18, 367/3004/18, 367/4643/18, 367/7896/18, 367/8784/18, 367/120/19, 367/331/19, 367/592/19, 367/620/19, 367/885/19, 367/900/19, 367/3505/19, 367/3508/19, 367/3511/19, 367/6075/19, 367/6109/19, 367/6517/19, 367/6998/19, 367/9009/19, 367/9035/19, 367/9539/19, 367/9968/19, 367/10019/19, 367/10089/19, 367/101/20, 367/239/20, 367/599/20, 367/611/20, 367/613/20, 367/614/20, 367/789/20, 367/1473/20, 367/1856/20, 367/2009/20, 367/2010/20, 367/3501/20, 367/3678/20, 367/3697/20, 367/3702/20, 367/6380/20, 367/6382/20.</w:t>
      </w:r>
    </w:p>
    <w:p w14:paraId="11F41D83" w14:textId="16AE9DC2" w:rsidR="00821705" w:rsidRPr="001D5ADC" w:rsidRDefault="00A23E27" w:rsidP="000D4393">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lastRenderedPageBreak/>
        <w:t xml:space="preserve">Стосовно справ №№ </w:t>
      </w:r>
      <w:r w:rsidR="002967B2" w:rsidRPr="001D5ADC">
        <w:rPr>
          <w:rFonts w:ascii="Times New Roman" w:hAnsi="Times New Roman" w:cs="Times New Roman"/>
          <w:sz w:val="28"/>
          <w:szCs w:val="28"/>
        </w:rPr>
        <w:t>367/648/17, 367/759/17, 367/1282/17, 367/3035/17, 367/3300/17, 367/4128/17, 367/4672/17, 367/6374/17, 367/6393/17, 367/7752/17, 367/8352/17, 367/1532/21, 367/4298/21</w:t>
      </w:r>
      <w:r w:rsidRPr="001D5ADC">
        <w:rPr>
          <w:rFonts w:ascii="Times New Roman" w:hAnsi="Times New Roman" w:cs="Times New Roman"/>
          <w:sz w:val="28"/>
          <w:szCs w:val="28"/>
        </w:rPr>
        <w:t xml:space="preserve"> кандидат зазначила, що такими причинами слугували</w:t>
      </w:r>
      <w:r w:rsidR="00821705" w:rsidRPr="001D5ADC">
        <w:rPr>
          <w:rFonts w:ascii="Times New Roman" w:hAnsi="Times New Roman" w:cs="Times New Roman"/>
          <w:sz w:val="28"/>
          <w:szCs w:val="28"/>
        </w:rPr>
        <w:t>, зокрема</w:t>
      </w:r>
      <w:r w:rsidRPr="001D5ADC">
        <w:rPr>
          <w:rFonts w:ascii="Times New Roman" w:hAnsi="Times New Roman" w:cs="Times New Roman"/>
          <w:sz w:val="28"/>
          <w:szCs w:val="28"/>
        </w:rPr>
        <w:t xml:space="preserve">: </w:t>
      </w:r>
      <w:r w:rsidR="00821705" w:rsidRPr="001D5ADC">
        <w:rPr>
          <w:rFonts w:ascii="Times New Roman" w:hAnsi="Times New Roman" w:cs="Times New Roman"/>
          <w:sz w:val="28"/>
          <w:szCs w:val="28"/>
        </w:rPr>
        <w:t xml:space="preserve">відсутність відомостей про належне повідомлення особи, яка притягається до адміністративної відповідальності; введення карантинних обмежень у зв’язку з епідемією коронавірусу CОVID-2019; </w:t>
      </w:r>
      <w:r w:rsidR="00453793" w:rsidRPr="001D5ADC">
        <w:rPr>
          <w:rFonts w:ascii="Times New Roman" w:hAnsi="Times New Roman" w:cs="Times New Roman"/>
          <w:sz w:val="28"/>
          <w:szCs w:val="28"/>
        </w:rPr>
        <w:t>тимчасової непрацездатності</w:t>
      </w:r>
      <w:r w:rsidR="00821705" w:rsidRPr="001D5ADC">
        <w:rPr>
          <w:rFonts w:ascii="Times New Roman" w:hAnsi="Times New Roman" w:cs="Times New Roman"/>
          <w:sz w:val="28"/>
          <w:szCs w:val="28"/>
        </w:rPr>
        <w:t>; перебування в нарадчій кімнаті; систематична неявка свідків; надходження клопотань захисників.</w:t>
      </w:r>
    </w:p>
    <w:p w14:paraId="560BDABF" w14:textId="41D7AC60" w:rsidR="000D4393" w:rsidRPr="001D5ADC" w:rsidRDefault="000D4393" w:rsidP="000D4393">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Зазначала, що не допускала судов</w:t>
      </w:r>
      <w:r w:rsidR="00335A41" w:rsidRPr="001D5ADC">
        <w:rPr>
          <w:rFonts w:ascii="Times New Roman" w:hAnsi="Times New Roman" w:cs="Times New Roman"/>
          <w:sz w:val="28"/>
          <w:szCs w:val="28"/>
        </w:rPr>
        <w:t>ої тяганини</w:t>
      </w:r>
      <w:r w:rsidRPr="001D5ADC">
        <w:rPr>
          <w:rFonts w:ascii="Times New Roman" w:hAnsi="Times New Roman" w:cs="Times New Roman"/>
          <w:sz w:val="28"/>
          <w:szCs w:val="28"/>
        </w:rPr>
        <w:t xml:space="preserve">, причини відкладення розгляду справ були поважними. </w:t>
      </w:r>
      <w:r w:rsidR="00335A41" w:rsidRPr="001D5ADC">
        <w:rPr>
          <w:rFonts w:ascii="Times New Roman" w:hAnsi="Times New Roman" w:cs="Times New Roman"/>
          <w:sz w:val="28"/>
          <w:szCs w:val="28"/>
        </w:rPr>
        <w:t>Своєю чергою</w:t>
      </w:r>
      <w:r w:rsidRPr="001D5ADC">
        <w:rPr>
          <w:rFonts w:ascii="Times New Roman" w:hAnsi="Times New Roman" w:cs="Times New Roman"/>
          <w:sz w:val="28"/>
          <w:szCs w:val="28"/>
        </w:rPr>
        <w:t xml:space="preserve"> вживала зах</w:t>
      </w:r>
      <w:r w:rsidR="002A1F88" w:rsidRPr="001D5ADC">
        <w:rPr>
          <w:rFonts w:ascii="Times New Roman" w:hAnsi="Times New Roman" w:cs="Times New Roman"/>
          <w:sz w:val="28"/>
          <w:szCs w:val="28"/>
        </w:rPr>
        <w:t>од</w:t>
      </w:r>
      <w:r w:rsidR="00335A41" w:rsidRPr="001D5ADC">
        <w:rPr>
          <w:rFonts w:ascii="Times New Roman" w:hAnsi="Times New Roman" w:cs="Times New Roman"/>
          <w:sz w:val="28"/>
          <w:szCs w:val="28"/>
        </w:rPr>
        <w:t>ів</w:t>
      </w:r>
      <w:r w:rsidR="002A1F88" w:rsidRPr="001D5ADC">
        <w:rPr>
          <w:rFonts w:ascii="Times New Roman" w:hAnsi="Times New Roman" w:cs="Times New Roman"/>
          <w:sz w:val="28"/>
          <w:szCs w:val="28"/>
        </w:rPr>
        <w:t xml:space="preserve"> щодо розгляду справ у строк, </w:t>
      </w:r>
      <w:r w:rsidRPr="001D5ADC">
        <w:rPr>
          <w:rFonts w:ascii="Times New Roman" w:hAnsi="Times New Roman" w:cs="Times New Roman"/>
          <w:sz w:val="28"/>
          <w:szCs w:val="28"/>
        </w:rPr>
        <w:t xml:space="preserve">визначений </w:t>
      </w:r>
      <w:r w:rsidR="00335A41" w:rsidRPr="001D5ADC">
        <w:rPr>
          <w:rFonts w:ascii="Times New Roman" w:hAnsi="Times New Roman" w:cs="Times New Roman"/>
          <w:sz w:val="28"/>
          <w:szCs w:val="28"/>
        </w:rPr>
        <w:t>з</w:t>
      </w:r>
      <w:r w:rsidRPr="001D5ADC">
        <w:rPr>
          <w:rFonts w:ascii="Times New Roman" w:hAnsi="Times New Roman" w:cs="Times New Roman"/>
          <w:sz w:val="28"/>
          <w:szCs w:val="28"/>
        </w:rPr>
        <w:t xml:space="preserve">аконом. </w:t>
      </w:r>
      <w:r w:rsidR="00453793" w:rsidRPr="001D5ADC">
        <w:rPr>
          <w:rFonts w:ascii="Times New Roman" w:hAnsi="Times New Roman" w:cs="Times New Roman"/>
          <w:sz w:val="28"/>
          <w:szCs w:val="28"/>
        </w:rPr>
        <w:t>На</w:t>
      </w:r>
      <w:r w:rsidRPr="001D5ADC">
        <w:rPr>
          <w:rFonts w:ascii="Times New Roman" w:hAnsi="Times New Roman" w:cs="Times New Roman"/>
          <w:sz w:val="28"/>
          <w:szCs w:val="28"/>
        </w:rPr>
        <w:t xml:space="preserve"> переконання кандидата, її дії не були спрямовані на уникнення відповідальності особами, які притягались до адміністративної відповідальності.</w:t>
      </w:r>
    </w:p>
    <w:p w14:paraId="45A8F683" w14:textId="6EF74A32" w:rsidR="000D4393" w:rsidRPr="001D5ADC" w:rsidRDefault="000D4393" w:rsidP="000D4393">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Також </w:t>
      </w:r>
      <w:r w:rsidR="00DD4BF2" w:rsidRPr="001D5ADC">
        <w:rPr>
          <w:rFonts w:ascii="Times New Roman" w:hAnsi="Times New Roman" w:cs="Times New Roman"/>
          <w:sz w:val="28"/>
          <w:szCs w:val="28"/>
        </w:rPr>
        <w:t xml:space="preserve">кандидат </w:t>
      </w:r>
      <w:r w:rsidRPr="001D5ADC">
        <w:rPr>
          <w:rFonts w:ascii="Times New Roman" w:hAnsi="Times New Roman" w:cs="Times New Roman"/>
          <w:sz w:val="28"/>
          <w:szCs w:val="28"/>
        </w:rPr>
        <w:t xml:space="preserve">зауважила, що в справах №№ 367/4298/21, 367/3035/17 осіб було притягнуто до адміністративної відповідальності за частиною першою статті 130 КУпАП в межах строків, встановлених статтею 38 КУпАП, </w:t>
      </w:r>
      <w:r w:rsidR="00453793" w:rsidRPr="001D5ADC">
        <w:rPr>
          <w:rFonts w:ascii="Times New Roman" w:hAnsi="Times New Roman" w:cs="Times New Roman"/>
          <w:sz w:val="28"/>
          <w:szCs w:val="28"/>
        </w:rPr>
        <w:t>у</w:t>
      </w:r>
      <w:r w:rsidRPr="001D5ADC">
        <w:rPr>
          <w:rFonts w:ascii="Times New Roman" w:hAnsi="Times New Roman" w:cs="Times New Roman"/>
          <w:sz w:val="28"/>
          <w:szCs w:val="28"/>
        </w:rPr>
        <w:t xml:space="preserve"> редакції, яка діяла на час розгляду</w:t>
      </w:r>
      <w:r w:rsidR="001C5FB3" w:rsidRPr="001D5ADC">
        <w:rPr>
          <w:rFonts w:ascii="Times New Roman" w:hAnsi="Times New Roman" w:cs="Times New Roman"/>
          <w:sz w:val="28"/>
          <w:szCs w:val="28"/>
        </w:rPr>
        <w:t xml:space="preserve"> справ</w:t>
      </w:r>
      <w:r w:rsidRPr="001D5ADC">
        <w:rPr>
          <w:rFonts w:ascii="Times New Roman" w:hAnsi="Times New Roman" w:cs="Times New Roman"/>
          <w:sz w:val="28"/>
          <w:szCs w:val="28"/>
        </w:rPr>
        <w:t>.</w:t>
      </w:r>
    </w:p>
    <w:p w14:paraId="1713B0F8" w14:textId="0816ED0A" w:rsidR="004E77DD" w:rsidRPr="001D5ADC" w:rsidRDefault="00DD4BF2" w:rsidP="00011A21">
      <w:pPr>
        <w:pStyle w:val="af3"/>
        <w:numPr>
          <w:ilvl w:val="0"/>
          <w:numId w:val="16"/>
        </w:numPr>
        <w:tabs>
          <w:tab w:val="left" w:pos="851"/>
        </w:tabs>
        <w:spacing w:after="0" w:line="240" w:lineRule="auto"/>
        <w:ind w:left="0"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Кандидат пояснила, що </w:t>
      </w:r>
      <w:r w:rsidR="00453793" w:rsidRPr="001D5ADC">
        <w:rPr>
          <w:rFonts w:ascii="Times New Roman" w:hAnsi="Times New Roman" w:cs="Times New Roman"/>
          <w:sz w:val="28"/>
          <w:szCs w:val="28"/>
        </w:rPr>
        <w:t>в</w:t>
      </w:r>
      <w:r w:rsidR="005E5544" w:rsidRPr="001D5ADC">
        <w:rPr>
          <w:rFonts w:ascii="Times New Roman" w:hAnsi="Times New Roman" w:cs="Times New Roman"/>
          <w:sz w:val="28"/>
          <w:szCs w:val="28"/>
        </w:rPr>
        <w:t xml:space="preserve"> період </w:t>
      </w:r>
      <w:r w:rsidR="004E77DD" w:rsidRPr="001D5ADC">
        <w:rPr>
          <w:rFonts w:ascii="Times New Roman" w:hAnsi="Times New Roman" w:cs="Times New Roman"/>
          <w:sz w:val="28"/>
          <w:szCs w:val="28"/>
        </w:rPr>
        <w:t xml:space="preserve">з </w:t>
      </w:r>
      <w:r w:rsidR="005E5544" w:rsidRPr="001D5ADC">
        <w:rPr>
          <w:rFonts w:ascii="Times New Roman" w:hAnsi="Times New Roman" w:cs="Times New Roman"/>
          <w:sz w:val="28"/>
          <w:szCs w:val="28"/>
        </w:rPr>
        <w:t>2012</w:t>
      </w:r>
      <w:r w:rsidR="002A1F88" w:rsidRPr="001D5ADC">
        <w:rPr>
          <w:rFonts w:ascii="Times New Roman" w:hAnsi="Times New Roman" w:cs="Times New Roman"/>
          <w:sz w:val="28"/>
          <w:szCs w:val="28"/>
        </w:rPr>
        <w:t>–</w:t>
      </w:r>
      <w:r w:rsidR="005E5544" w:rsidRPr="001D5ADC">
        <w:rPr>
          <w:rFonts w:ascii="Times New Roman" w:hAnsi="Times New Roman" w:cs="Times New Roman"/>
          <w:sz w:val="28"/>
          <w:szCs w:val="28"/>
        </w:rPr>
        <w:t xml:space="preserve">2015 роки </w:t>
      </w:r>
      <w:r w:rsidR="004E77DD" w:rsidRPr="001D5ADC">
        <w:rPr>
          <w:rFonts w:ascii="Times New Roman" w:hAnsi="Times New Roman" w:cs="Times New Roman"/>
          <w:sz w:val="28"/>
          <w:szCs w:val="28"/>
        </w:rPr>
        <w:t>вона,</w:t>
      </w:r>
      <w:r w:rsidR="005E5544" w:rsidRPr="001D5ADC">
        <w:rPr>
          <w:rFonts w:ascii="Times New Roman" w:hAnsi="Times New Roman" w:cs="Times New Roman"/>
          <w:sz w:val="28"/>
          <w:szCs w:val="28"/>
        </w:rPr>
        <w:t xml:space="preserve"> </w:t>
      </w:r>
      <w:r w:rsidR="004E77DD" w:rsidRPr="001D5ADC">
        <w:rPr>
          <w:rFonts w:ascii="Times New Roman" w:hAnsi="Times New Roman" w:cs="Times New Roman"/>
          <w:sz w:val="28"/>
          <w:szCs w:val="28"/>
        </w:rPr>
        <w:t>а також</w:t>
      </w:r>
      <w:r w:rsidR="005E5544" w:rsidRPr="001D5ADC">
        <w:rPr>
          <w:rFonts w:ascii="Times New Roman" w:hAnsi="Times New Roman" w:cs="Times New Roman"/>
          <w:sz w:val="28"/>
          <w:szCs w:val="28"/>
        </w:rPr>
        <w:t xml:space="preserve"> члени </w:t>
      </w:r>
      <w:r w:rsidR="00894612" w:rsidRPr="001D5ADC">
        <w:rPr>
          <w:rFonts w:ascii="Times New Roman" w:hAnsi="Times New Roman" w:cs="Times New Roman"/>
          <w:sz w:val="28"/>
          <w:szCs w:val="28"/>
        </w:rPr>
        <w:t xml:space="preserve">її </w:t>
      </w:r>
      <w:r w:rsidR="005E5544" w:rsidRPr="001D5ADC">
        <w:rPr>
          <w:rFonts w:ascii="Times New Roman" w:hAnsi="Times New Roman" w:cs="Times New Roman"/>
          <w:sz w:val="28"/>
          <w:szCs w:val="28"/>
        </w:rPr>
        <w:t xml:space="preserve">сім’ї </w:t>
      </w:r>
      <w:r w:rsidR="004E77DD" w:rsidRPr="001D5ADC">
        <w:rPr>
          <w:rFonts w:ascii="Times New Roman" w:hAnsi="Times New Roman" w:cs="Times New Roman"/>
          <w:sz w:val="28"/>
          <w:szCs w:val="28"/>
        </w:rPr>
        <w:t xml:space="preserve">не мали власного житла, а тому короткостроково проживали у родичів. </w:t>
      </w:r>
      <w:r w:rsidR="00453793" w:rsidRPr="001D5ADC">
        <w:rPr>
          <w:rFonts w:ascii="Times New Roman" w:hAnsi="Times New Roman" w:cs="Times New Roman"/>
          <w:sz w:val="28"/>
          <w:szCs w:val="28"/>
        </w:rPr>
        <w:t>У</w:t>
      </w:r>
      <w:r w:rsidR="004E77DD" w:rsidRPr="001D5ADC">
        <w:rPr>
          <w:rFonts w:ascii="Times New Roman" w:hAnsi="Times New Roman" w:cs="Times New Roman"/>
          <w:sz w:val="28"/>
          <w:szCs w:val="28"/>
        </w:rPr>
        <w:t xml:space="preserve">раховуючи те, що </w:t>
      </w:r>
      <w:r w:rsidR="00894612" w:rsidRPr="001D5ADC">
        <w:rPr>
          <w:rFonts w:ascii="Times New Roman" w:hAnsi="Times New Roman" w:cs="Times New Roman"/>
          <w:sz w:val="28"/>
          <w:szCs w:val="28"/>
        </w:rPr>
        <w:t xml:space="preserve">їм </w:t>
      </w:r>
      <w:r w:rsidR="004E77DD" w:rsidRPr="001D5ADC">
        <w:rPr>
          <w:rFonts w:ascii="Times New Roman" w:hAnsi="Times New Roman" w:cs="Times New Roman"/>
          <w:sz w:val="28"/>
          <w:szCs w:val="28"/>
        </w:rPr>
        <w:t>не належали на будь-якому речовому праві</w:t>
      </w:r>
      <w:r w:rsidR="00894612" w:rsidRPr="001D5ADC">
        <w:rPr>
          <w:rFonts w:ascii="Times New Roman" w:hAnsi="Times New Roman" w:cs="Times New Roman"/>
          <w:sz w:val="28"/>
          <w:szCs w:val="28"/>
        </w:rPr>
        <w:t xml:space="preserve"> об’єкти нерухомості</w:t>
      </w:r>
      <w:r w:rsidR="004E77DD" w:rsidRPr="001D5ADC">
        <w:rPr>
          <w:rFonts w:ascii="Times New Roman" w:hAnsi="Times New Roman" w:cs="Times New Roman"/>
          <w:sz w:val="28"/>
          <w:szCs w:val="28"/>
        </w:rPr>
        <w:t>, вони не підлягали декларуванню. В</w:t>
      </w:r>
      <w:r w:rsidR="005E5544" w:rsidRPr="001D5ADC">
        <w:rPr>
          <w:rFonts w:ascii="Times New Roman" w:hAnsi="Times New Roman" w:cs="Times New Roman"/>
          <w:sz w:val="28"/>
          <w:szCs w:val="28"/>
        </w:rPr>
        <w:t xml:space="preserve">одночас у деклараціях </w:t>
      </w:r>
      <w:r w:rsidR="004E77DD" w:rsidRPr="001D5ADC">
        <w:rPr>
          <w:rFonts w:ascii="Times New Roman" w:hAnsi="Times New Roman" w:cs="Times New Roman"/>
          <w:sz w:val="28"/>
          <w:szCs w:val="28"/>
        </w:rPr>
        <w:t xml:space="preserve">зазначала </w:t>
      </w:r>
      <w:r w:rsidR="005E5544" w:rsidRPr="001D5ADC">
        <w:rPr>
          <w:rFonts w:ascii="Times New Roman" w:hAnsi="Times New Roman" w:cs="Times New Roman"/>
          <w:sz w:val="28"/>
          <w:szCs w:val="28"/>
        </w:rPr>
        <w:t xml:space="preserve">відомості про фактичне місце </w:t>
      </w:r>
      <w:r w:rsidR="002A1F88" w:rsidRPr="001D5ADC">
        <w:rPr>
          <w:rFonts w:ascii="Times New Roman" w:hAnsi="Times New Roman" w:cs="Times New Roman"/>
          <w:sz w:val="28"/>
          <w:szCs w:val="28"/>
        </w:rPr>
        <w:t xml:space="preserve">свого </w:t>
      </w:r>
      <w:r w:rsidR="005E5544" w:rsidRPr="001D5ADC">
        <w:rPr>
          <w:rFonts w:ascii="Times New Roman" w:hAnsi="Times New Roman" w:cs="Times New Roman"/>
          <w:sz w:val="28"/>
          <w:szCs w:val="28"/>
        </w:rPr>
        <w:t xml:space="preserve">проживання </w:t>
      </w:r>
      <w:r w:rsidR="004E77DD" w:rsidRPr="001D5ADC">
        <w:rPr>
          <w:rFonts w:ascii="Times New Roman" w:hAnsi="Times New Roman" w:cs="Times New Roman"/>
          <w:sz w:val="28"/>
          <w:szCs w:val="28"/>
        </w:rPr>
        <w:t>та близьких осіб.</w:t>
      </w:r>
    </w:p>
    <w:p w14:paraId="33A5A6A3" w14:textId="28B10A1A" w:rsidR="00F70145" w:rsidRPr="001D5ADC" w:rsidRDefault="00DD4BF2" w:rsidP="00011A21">
      <w:pPr>
        <w:pStyle w:val="af3"/>
        <w:numPr>
          <w:ilvl w:val="0"/>
          <w:numId w:val="16"/>
        </w:numPr>
        <w:tabs>
          <w:tab w:val="left" w:pos="851"/>
        </w:tabs>
        <w:spacing w:after="0" w:line="240" w:lineRule="auto"/>
        <w:ind w:left="0"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Кандидат зазначила, що </w:t>
      </w:r>
      <w:r w:rsidR="00453793" w:rsidRPr="001D5ADC">
        <w:rPr>
          <w:rFonts w:ascii="Times New Roman" w:hAnsi="Times New Roman" w:cs="Times New Roman"/>
          <w:sz w:val="28"/>
          <w:szCs w:val="28"/>
        </w:rPr>
        <w:t>в</w:t>
      </w:r>
      <w:r w:rsidRPr="001D5ADC">
        <w:rPr>
          <w:rFonts w:ascii="Times New Roman" w:hAnsi="Times New Roman" w:cs="Times New Roman"/>
          <w:sz w:val="28"/>
          <w:szCs w:val="28"/>
        </w:rPr>
        <w:t xml:space="preserve"> паперових та електронних деклараціях за </w:t>
      </w:r>
      <w:r w:rsidR="002A1F88" w:rsidRPr="001D5ADC">
        <w:rPr>
          <w:rFonts w:ascii="Times New Roman" w:hAnsi="Times New Roman" w:cs="Times New Roman"/>
          <w:sz w:val="28"/>
          <w:szCs w:val="28"/>
        </w:rPr>
        <w:t xml:space="preserve">                </w:t>
      </w:r>
      <w:r w:rsidRPr="001D5ADC">
        <w:rPr>
          <w:rFonts w:ascii="Times New Roman" w:hAnsi="Times New Roman" w:cs="Times New Roman"/>
          <w:sz w:val="28"/>
          <w:szCs w:val="28"/>
        </w:rPr>
        <w:t>2015 рік відомості про доходи, отримані поза межами України: р</w:t>
      </w:r>
      <w:r w:rsidR="00894612" w:rsidRPr="001D5ADC">
        <w:rPr>
          <w:rFonts w:ascii="Times New Roman" w:hAnsi="Times New Roman" w:cs="Times New Roman"/>
          <w:sz w:val="28"/>
          <w:szCs w:val="28"/>
        </w:rPr>
        <w:t>осійської федерації</w:t>
      </w:r>
      <w:r w:rsidRPr="001D5ADC">
        <w:rPr>
          <w:rFonts w:ascii="Times New Roman" w:hAnsi="Times New Roman" w:cs="Times New Roman"/>
          <w:sz w:val="28"/>
          <w:szCs w:val="28"/>
        </w:rPr>
        <w:t xml:space="preserve"> </w:t>
      </w:r>
      <w:r w:rsidR="002A1F88" w:rsidRPr="001D5ADC">
        <w:rPr>
          <w:rFonts w:ascii="Times New Roman" w:hAnsi="Times New Roman" w:cs="Times New Roman"/>
          <w:sz w:val="28"/>
          <w:szCs w:val="28"/>
        </w:rPr>
        <w:t>–</w:t>
      </w:r>
      <w:r w:rsidRPr="001D5ADC">
        <w:rPr>
          <w:rFonts w:ascii="Times New Roman" w:hAnsi="Times New Roman" w:cs="Times New Roman"/>
          <w:sz w:val="28"/>
          <w:szCs w:val="28"/>
        </w:rPr>
        <w:t xml:space="preserve"> 5000,00 руб., Чехія </w:t>
      </w:r>
      <w:r w:rsidR="002A1F88" w:rsidRPr="001D5ADC">
        <w:rPr>
          <w:rFonts w:ascii="Times New Roman" w:hAnsi="Times New Roman" w:cs="Times New Roman"/>
          <w:sz w:val="28"/>
          <w:szCs w:val="28"/>
        </w:rPr>
        <w:t>– 200,00 дол. США</w:t>
      </w:r>
      <w:r w:rsidRPr="001D5ADC">
        <w:rPr>
          <w:rFonts w:ascii="Times New Roman" w:hAnsi="Times New Roman" w:cs="Times New Roman"/>
          <w:sz w:val="28"/>
          <w:szCs w:val="28"/>
        </w:rPr>
        <w:t xml:space="preserve"> та 300,00 </w:t>
      </w:r>
      <w:r w:rsidR="002A1F88" w:rsidRPr="001D5ADC">
        <w:rPr>
          <w:rFonts w:ascii="Times New Roman" w:hAnsi="Times New Roman" w:cs="Times New Roman"/>
          <w:sz w:val="28"/>
          <w:szCs w:val="28"/>
        </w:rPr>
        <w:t>дол. США</w:t>
      </w:r>
      <w:r w:rsidRPr="001D5ADC">
        <w:rPr>
          <w:rFonts w:ascii="Times New Roman" w:hAnsi="Times New Roman" w:cs="Times New Roman"/>
          <w:sz w:val="28"/>
          <w:szCs w:val="28"/>
        </w:rPr>
        <w:t xml:space="preserve">, відображала відповідно до правил декларування, </w:t>
      </w:r>
      <w:r w:rsidR="002A1F88" w:rsidRPr="001D5ADC">
        <w:rPr>
          <w:rFonts w:ascii="Times New Roman" w:hAnsi="Times New Roman" w:cs="Times New Roman"/>
          <w:sz w:val="28"/>
          <w:szCs w:val="28"/>
        </w:rPr>
        <w:t>які</w:t>
      </w:r>
      <w:r w:rsidRPr="001D5ADC">
        <w:rPr>
          <w:rFonts w:ascii="Times New Roman" w:hAnsi="Times New Roman" w:cs="Times New Roman"/>
          <w:sz w:val="28"/>
          <w:szCs w:val="28"/>
        </w:rPr>
        <w:t xml:space="preserve"> діяли на той час. Так, у </w:t>
      </w:r>
      <w:r w:rsidR="00A43752" w:rsidRPr="001D5ADC">
        <w:rPr>
          <w:rFonts w:ascii="Times New Roman" w:hAnsi="Times New Roman" w:cs="Times New Roman"/>
          <w:sz w:val="28"/>
          <w:szCs w:val="28"/>
        </w:rPr>
        <w:t xml:space="preserve">паперовій </w:t>
      </w:r>
      <w:r w:rsidRPr="001D5ADC">
        <w:rPr>
          <w:rFonts w:ascii="Times New Roman" w:hAnsi="Times New Roman" w:cs="Times New Roman"/>
          <w:sz w:val="28"/>
          <w:szCs w:val="28"/>
        </w:rPr>
        <w:t xml:space="preserve">декларації за 2015 рік у пункті 8 підлягали зазначенню доходи, одержані членами сім’ї декларанта з джерел за межами України, із зазначенням саме країни походження доходу. Водночас в електронній декларації, поданій у 2016 році, відомості про доходи вже відображались за джерелом їх отримання із зазначенням конкретної фізичної чи юридичної особи. При заповненні письмової декларації у 2016 році зі слів чоловіка </w:t>
      </w:r>
      <w:r w:rsidR="00D31382">
        <w:rPr>
          <w:rFonts w:ascii="Times New Roman" w:hAnsi="Times New Roman" w:cs="Times New Roman"/>
          <w:sz w:val="28"/>
          <w:szCs w:val="28"/>
        </w:rPr>
        <w:t>ОСОБА_2</w:t>
      </w:r>
      <w:r w:rsidRPr="001D5ADC">
        <w:rPr>
          <w:rFonts w:ascii="Times New Roman" w:hAnsi="Times New Roman" w:cs="Times New Roman"/>
          <w:sz w:val="28"/>
          <w:szCs w:val="28"/>
        </w:rPr>
        <w:t xml:space="preserve"> стало відомо, що у 2015 році його рідний брат </w:t>
      </w:r>
      <w:r w:rsidR="00D31382">
        <w:rPr>
          <w:rFonts w:ascii="Times New Roman" w:hAnsi="Times New Roman" w:cs="Times New Roman"/>
          <w:sz w:val="28"/>
          <w:szCs w:val="28"/>
        </w:rPr>
        <w:t>ОСОБА_1</w:t>
      </w:r>
      <w:r w:rsidRPr="001D5ADC">
        <w:rPr>
          <w:rFonts w:ascii="Times New Roman" w:hAnsi="Times New Roman" w:cs="Times New Roman"/>
          <w:sz w:val="28"/>
          <w:szCs w:val="28"/>
        </w:rPr>
        <w:t xml:space="preserve"> декілька разів надсилав йому грошові кошти як подарунок на день народження та святкові події. Як пояснив </w:t>
      </w:r>
      <w:r w:rsidR="00D31382">
        <w:rPr>
          <w:rFonts w:ascii="Times New Roman" w:hAnsi="Times New Roman" w:cs="Times New Roman"/>
          <w:sz w:val="28"/>
          <w:szCs w:val="28"/>
        </w:rPr>
        <w:t>ОСОБА_2</w:t>
      </w:r>
      <w:r w:rsidRPr="001D5ADC">
        <w:rPr>
          <w:rFonts w:ascii="Times New Roman" w:hAnsi="Times New Roman" w:cs="Times New Roman"/>
          <w:sz w:val="28"/>
          <w:szCs w:val="28"/>
        </w:rPr>
        <w:t>, у 2015 році його брат тимчасово перебував р</w:t>
      </w:r>
      <w:r w:rsidR="00A43752" w:rsidRPr="001D5ADC">
        <w:rPr>
          <w:rFonts w:ascii="Times New Roman" w:hAnsi="Times New Roman" w:cs="Times New Roman"/>
          <w:sz w:val="28"/>
          <w:szCs w:val="28"/>
        </w:rPr>
        <w:t>азом із дружиною на території російської федерації</w:t>
      </w:r>
      <w:r w:rsidRPr="001D5ADC">
        <w:rPr>
          <w:rFonts w:ascii="Times New Roman" w:hAnsi="Times New Roman" w:cs="Times New Roman"/>
          <w:sz w:val="28"/>
          <w:szCs w:val="28"/>
        </w:rPr>
        <w:t xml:space="preserve"> у родичів дружини, звідки </w:t>
      </w:r>
      <w:r w:rsidR="00A43752" w:rsidRPr="001D5ADC">
        <w:rPr>
          <w:rFonts w:ascii="Times New Roman" w:hAnsi="Times New Roman" w:cs="Times New Roman"/>
          <w:sz w:val="28"/>
          <w:szCs w:val="28"/>
        </w:rPr>
        <w:t>й</w:t>
      </w:r>
      <w:r w:rsidRPr="001D5ADC">
        <w:rPr>
          <w:rFonts w:ascii="Times New Roman" w:hAnsi="Times New Roman" w:cs="Times New Roman"/>
          <w:sz w:val="28"/>
          <w:szCs w:val="28"/>
        </w:rPr>
        <w:t xml:space="preserve"> був здійснений один із грошових переказів у сумі 5</w:t>
      </w:r>
      <w:r w:rsidR="00453793" w:rsidRPr="001D5ADC">
        <w:rPr>
          <w:rFonts w:ascii="Times New Roman" w:hAnsi="Times New Roman" w:cs="Times New Roman"/>
          <w:sz w:val="28"/>
          <w:szCs w:val="28"/>
        </w:rPr>
        <w:t xml:space="preserve"> </w:t>
      </w:r>
      <w:r w:rsidRPr="001D5ADC">
        <w:rPr>
          <w:rFonts w:ascii="Times New Roman" w:hAnsi="Times New Roman" w:cs="Times New Roman"/>
          <w:sz w:val="28"/>
          <w:szCs w:val="28"/>
        </w:rPr>
        <w:t xml:space="preserve">000 </w:t>
      </w:r>
      <w:r w:rsidR="002A1F88" w:rsidRPr="001D5ADC">
        <w:rPr>
          <w:rFonts w:ascii="Times New Roman" w:hAnsi="Times New Roman" w:cs="Times New Roman"/>
          <w:sz w:val="28"/>
          <w:szCs w:val="28"/>
        </w:rPr>
        <w:t>руб.</w:t>
      </w:r>
      <w:r w:rsidRPr="001D5ADC">
        <w:rPr>
          <w:rFonts w:ascii="Times New Roman" w:hAnsi="Times New Roman" w:cs="Times New Roman"/>
          <w:sz w:val="28"/>
          <w:szCs w:val="28"/>
        </w:rPr>
        <w:t xml:space="preserve">, що </w:t>
      </w:r>
      <w:r w:rsidR="002A1F88" w:rsidRPr="001D5ADC">
        <w:rPr>
          <w:rFonts w:ascii="Times New Roman" w:hAnsi="Times New Roman" w:cs="Times New Roman"/>
          <w:sz w:val="28"/>
          <w:szCs w:val="28"/>
        </w:rPr>
        <w:t>еквівалентно</w:t>
      </w:r>
      <w:r w:rsidRPr="001D5ADC">
        <w:rPr>
          <w:rFonts w:ascii="Times New Roman" w:hAnsi="Times New Roman" w:cs="Times New Roman"/>
          <w:sz w:val="28"/>
          <w:szCs w:val="28"/>
        </w:rPr>
        <w:t xml:space="preserve"> 1</w:t>
      </w:r>
      <w:r w:rsidR="00453793" w:rsidRPr="001D5ADC">
        <w:rPr>
          <w:rFonts w:ascii="Times New Roman" w:hAnsi="Times New Roman" w:cs="Times New Roman"/>
          <w:sz w:val="28"/>
          <w:szCs w:val="28"/>
        </w:rPr>
        <w:t xml:space="preserve"> </w:t>
      </w:r>
      <w:r w:rsidRPr="001D5ADC">
        <w:rPr>
          <w:rFonts w:ascii="Times New Roman" w:hAnsi="Times New Roman" w:cs="Times New Roman"/>
          <w:sz w:val="28"/>
          <w:szCs w:val="28"/>
        </w:rPr>
        <w:t xml:space="preserve">600 грн. Надалі, тимчасово перебуваючи у родичів на території Чеської Республіки, він також </w:t>
      </w:r>
      <w:r w:rsidR="00453793" w:rsidRPr="001D5ADC">
        <w:rPr>
          <w:rFonts w:ascii="Times New Roman" w:hAnsi="Times New Roman" w:cs="Times New Roman"/>
          <w:sz w:val="28"/>
          <w:szCs w:val="28"/>
        </w:rPr>
        <w:t>надіслав</w:t>
      </w:r>
      <w:r w:rsidRPr="001D5ADC">
        <w:rPr>
          <w:rFonts w:ascii="Times New Roman" w:hAnsi="Times New Roman" w:cs="Times New Roman"/>
          <w:sz w:val="28"/>
          <w:szCs w:val="28"/>
        </w:rPr>
        <w:t xml:space="preserve"> два грошові перекази </w:t>
      </w:r>
      <w:r w:rsidR="00453793" w:rsidRPr="001D5ADC">
        <w:rPr>
          <w:rFonts w:ascii="Times New Roman" w:hAnsi="Times New Roman" w:cs="Times New Roman"/>
          <w:sz w:val="28"/>
          <w:szCs w:val="28"/>
        </w:rPr>
        <w:t>в</w:t>
      </w:r>
      <w:r w:rsidRPr="001D5ADC">
        <w:rPr>
          <w:rFonts w:ascii="Times New Roman" w:hAnsi="Times New Roman" w:cs="Times New Roman"/>
          <w:sz w:val="28"/>
          <w:szCs w:val="28"/>
        </w:rPr>
        <w:t xml:space="preserve"> сумі 200 та 300 дол</w:t>
      </w:r>
      <w:r w:rsidR="002A1F88" w:rsidRPr="001D5ADC">
        <w:rPr>
          <w:rFonts w:ascii="Times New Roman" w:hAnsi="Times New Roman" w:cs="Times New Roman"/>
          <w:sz w:val="28"/>
          <w:szCs w:val="28"/>
        </w:rPr>
        <w:t>.</w:t>
      </w:r>
      <w:r w:rsidRPr="001D5ADC">
        <w:rPr>
          <w:rFonts w:ascii="Times New Roman" w:hAnsi="Times New Roman" w:cs="Times New Roman"/>
          <w:sz w:val="28"/>
          <w:szCs w:val="28"/>
        </w:rPr>
        <w:t xml:space="preserve"> США. Таким чином, зазначені кошти не були доходом, отриманим від держави-агресора, будь-яких органів рф, юридичних осіб чи осіб, пов’язаних із підтримкою агресії проти України. Це були приватні грошові перекази між близькими родичами </w:t>
      </w:r>
      <w:r w:rsidR="002A1F88" w:rsidRPr="001D5ADC">
        <w:rPr>
          <w:rFonts w:ascii="Times New Roman" w:hAnsi="Times New Roman" w:cs="Times New Roman"/>
          <w:sz w:val="28"/>
          <w:szCs w:val="28"/>
        </w:rPr>
        <w:t>–</w:t>
      </w:r>
      <w:r w:rsidRPr="001D5ADC">
        <w:rPr>
          <w:rFonts w:ascii="Times New Roman" w:hAnsi="Times New Roman" w:cs="Times New Roman"/>
          <w:sz w:val="28"/>
          <w:szCs w:val="28"/>
        </w:rPr>
        <w:t xml:space="preserve"> рідними братами.</w:t>
      </w:r>
      <w:r w:rsidR="00F70145" w:rsidRPr="001D5ADC">
        <w:rPr>
          <w:rFonts w:ascii="Times New Roman" w:hAnsi="Times New Roman" w:cs="Times New Roman"/>
          <w:sz w:val="28"/>
          <w:szCs w:val="28"/>
        </w:rPr>
        <w:t xml:space="preserve"> </w:t>
      </w:r>
      <w:r w:rsidR="00453793" w:rsidRPr="001D5ADC">
        <w:rPr>
          <w:rFonts w:ascii="Times New Roman" w:hAnsi="Times New Roman" w:cs="Times New Roman"/>
          <w:sz w:val="28"/>
          <w:szCs w:val="28"/>
        </w:rPr>
        <w:t>Надалі</w:t>
      </w:r>
      <w:r w:rsidR="00F70145" w:rsidRPr="001D5ADC">
        <w:rPr>
          <w:rFonts w:ascii="Times New Roman" w:hAnsi="Times New Roman" w:cs="Times New Roman"/>
          <w:sz w:val="28"/>
          <w:szCs w:val="28"/>
        </w:rPr>
        <w:t xml:space="preserve"> при поданні електронної декларації у 2016 році зазначені суми відповідно до змінених правил декларування були відображені як подарунок у грошовій формі, отриманий членом сім’ї від фізичної особи </w:t>
      </w:r>
      <w:r w:rsidR="00380203">
        <w:rPr>
          <w:rFonts w:ascii="Times New Roman" w:hAnsi="Times New Roman" w:cs="Times New Roman"/>
          <w:sz w:val="28"/>
          <w:szCs w:val="28"/>
        </w:rPr>
        <w:t>ОСОБА_1</w:t>
      </w:r>
      <w:r w:rsidR="00F70145" w:rsidRPr="001D5ADC">
        <w:rPr>
          <w:rFonts w:ascii="Times New Roman" w:hAnsi="Times New Roman" w:cs="Times New Roman"/>
          <w:sz w:val="28"/>
          <w:szCs w:val="28"/>
        </w:rPr>
        <w:t xml:space="preserve"> із зазначенням загальної </w:t>
      </w:r>
      <w:r w:rsidR="00F70145" w:rsidRPr="001D5ADC">
        <w:rPr>
          <w:rFonts w:ascii="Times New Roman" w:hAnsi="Times New Roman" w:cs="Times New Roman"/>
          <w:sz w:val="28"/>
          <w:szCs w:val="28"/>
        </w:rPr>
        <w:lastRenderedPageBreak/>
        <w:t xml:space="preserve">суми доходу. З огляду на те, що з моменту здійснення переказів минуло понад десять років, відповідні квитанції не збереглися. Також на теперішній час відсутня можливість отримати додаткові підтвердження від </w:t>
      </w:r>
      <w:r w:rsidR="00380203">
        <w:rPr>
          <w:rFonts w:ascii="Times New Roman" w:hAnsi="Times New Roman" w:cs="Times New Roman"/>
          <w:sz w:val="28"/>
          <w:szCs w:val="28"/>
        </w:rPr>
        <w:t>ОСОБА_1</w:t>
      </w:r>
      <w:r w:rsidR="00F70145" w:rsidRPr="001D5ADC">
        <w:rPr>
          <w:rFonts w:ascii="Times New Roman" w:hAnsi="Times New Roman" w:cs="Times New Roman"/>
          <w:sz w:val="28"/>
          <w:szCs w:val="28"/>
        </w:rPr>
        <w:t>, оскільки тривалий час не підтримує з ним та його родиною стосунків.</w:t>
      </w:r>
    </w:p>
    <w:p w14:paraId="0BF70B19" w14:textId="04C1B849" w:rsidR="002400B3" w:rsidRPr="001D5ADC" w:rsidRDefault="00F70145" w:rsidP="00FF5779">
      <w:pPr>
        <w:spacing w:after="0" w:line="240" w:lineRule="auto"/>
        <w:ind w:firstLine="567"/>
        <w:jc w:val="both"/>
        <w:rPr>
          <w:rFonts w:ascii="TimesNewRomanPSMT" w:eastAsia="Times New Roman" w:hAnsi="TimesNewRomanPSMT" w:cs="Times New Roman"/>
          <w:color w:val="000000"/>
          <w:sz w:val="28"/>
          <w:szCs w:val="28"/>
          <w:lang w:eastAsia="uk-UA"/>
        </w:rPr>
      </w:pPr>
      <w:r w:rsidRPr="001D5ADC">
        <w:rPr>
          <w:rFonts w:ascii="Times New Roman" w:hAnsi="Times New Roman" w:cs="Times New Roman"/>
          <w:sz w:val="28"/>
          <w:szCs w:val="28"/>
        </w:rPr>
        <w:t xml:space="preserve">4. </w:t>
      </w:r>
      <w:r w:rsidR="002400B3" w:rsidRPr="001D5ADC">
        <w:rPr>
          <w:rFonts w:ascii="TimesNewRomanPSMT" w:eastAsia="Times New Roman" w:hAnsi="TimesNewRomanPSMT" w:cs="Times New Roman"/>
          <w:color w:val="000000"/>
          <w:sz w:val="28"/>
          <w:szCs w:val="28"/>
          <w:lang w:eastAsia="uk-UA"/>
        </w:rPr>
        <w:t xml:space="preserve">Ухвалою Ірпінського міського суду від 15 жовтня 2015 року </w:t>
      </w:r>
      <w:r w:rsidR="00453793" w:rsidRPr="001D5ADC">
        <w:rPr>
          <w:rFonts w:ascii="TimesNewRomanPSMT" w:eastAsia="Times New Roman" w:hAnsi="TimesNewRomanPSMT" w:cs="Times New Roman"/>
          <w:color w:val="000000"/>
          <w:sz w:val="28"/>
          <w:szCs w:val="28"/>
          <w:lang w:eastAsia="uk-UA"/>
        </w:rPr>
        <w:t>у</w:t>
      </w:r>
      <w:r w:rsidR="00BD1D60" w:rsidRPr="001D5ADC">
        <w:rPr>
          <w:rFonts w:ascii="TimesNewRomanPSMT" w:eastAsia="Times New Roman" w:hAnsi="TimesNewRomanPSMT" w:cs="Times New Roman"/>
          <w:color w:val="000000"/>
          <w:sz w:val="28"/>
          <w:szCs w:val="28"/>
          <w:lang w:eastAsia="uk-UA"/>
        </w:rPr>
        <w:t xml:space="preserve"> справі                     № 367/2531/15-ц </w:t>
      </w:r>
      <w:r w:rsidR="00483E2F" w:rsidRPr="001D5ADC">
        <w:rPr>
          <w:rFonts w:ascii="TimesNewRomanPSMT" w:eastAsia="Times New Roman" w:hAnsi="TimesNewRomanPSMT" w:cs="Times New Roman"/>
          <w:color w:val="000000"/>
          <w:sz w:val="28"/>
          <w:szCs w:val="28"/>
          <w:lang w:eastAsia="uk-UA"/>
        </w:rPr>
        <w:t xml:space="preserve">залишено без розгляду </w:t>
      </w:r>
      <w:r w:rsidR="002400B3" w:rsidRPr="001D5ADC">
        <w:rPr>
          <w:rFonts w:ascii="TimesNewRomanPSMT" w:eastAsia="Times New Roman" w:hAnsi="TimesNewRomanPSMT" w:cs="Times New Roman"/>
          <w:color w:val="000000"/>
          <w:sz w:val="28"/>
          <w:szCs w:val="28"/>
          <w:lang w:eastAsia="uk-UA"/>
        </w:rPr>
        <w:t xml:space="preserve">позовну заяву </w:t>
      </w:r>
      <w:r w:rsidR="00457669">
        <w:rPr>
          <w:rFonts w:ascii="TimesNewRomanPSMT" w:eastAsia="Times New Roman" w:hAnsi="TimesNewRomanPSMT" w:cs="Times New Roman"/>
          <w:color w:val="000000"/>
          <w:sz w:val="28"/>
          <w:szCs w:val="28"/>
          <w:lang w:eastAsia="uk-UA"/>
        </w:rPr>
        <w:t>ОСОБА_</w:t>
      </w:r>
      <w:r w:rsidR="003E17D3">
        <w:rPr>
          <w:rFonts w:ascii="TimesNewRomanPSMT" w:eastAsia="Times New Roman" w:hAnsi="TimesNewRomanPSMT" w:cs="Times New Roman"/>
          <w:color w:val="000000"/>
          <w:sz w:val="28"/>
          <w:szCs w:val="28"/>
          <w:lang w:eastAsia="uk-UA"/>
        </w:rPr>
        <w:t>3</w:t>
      </w:r>
      <w:r w:rsidR="002400B3" w:rsidRPr="001D5ADC">
        <w:rPr>
          <w:rFonts w:ascii="TimesNewRomanPSMT" w:eastAsia="Times New Roman" w:hAnsi="TimesNewRomanPSMT" w:cs="Times New Roman"/>
          <w:color w:val="000000"/>
          <w:sz w:val="28"/>
          <w:szCs w:val="28"/>
          <w:lang w:eastAsia="uk-UA"/>
        </w:rPr>
        <w:t xml:space="preserve"> </w:t>
      </w:r>
      <w:r w:rsidR="00DF7FD9" w:rsidRPr="001D5ADC">
        <w:rPr>
          <w:rFonts w:ascii="TimesNewRomanPSMT" w:eastAsia="Times New Roman" w:hAnsi="TimesNewRomanPSMT" w:cs="Times New Roman"/>
          <w:color w:val="000000"/>
          <w:sz w:val="28"/>
          <w:szCs w:val="28"/>
          <w:lang w:eastAsia="uk-UA"/>
        </w:rPr>
        <w:t>до Публічного акціонерного товариства «Альфа-Банк» про захист прав споживача шляхом застосування правових наслідків нікчемного правочину</w:t>
      </w:r>
      <w:r w:rsidR="002400B3" w:rsidRPr="001D5ADC">
        <w:rPr>
          <w:rFonts w:ascii="TimesNewRomanPSMT" w:eastAsia="Times New Roman" w:hAnsi="TimesNewRomanPSMT" w:cs="Times New Roman"/>
          <w:color w:val="000000"/>
          <w:sz w:val="28"/>
          <w:szCs w:val="28"/>
          <w:lang w:eastAsia="uk-UA"/>
        </w:rPr>
        <w:t>. Залишаючи позовну заяву без розгляду на підставі пункту 3 частини першої статті 207 Ц</w:t>
      </w:r>
      <w:r w:rsidR="00453793" w:rsidRPr="001D5ADC">
        <w:rPr>
          <w:rFonts w:ascii="TimesNewRomanPSMT" w:eastAsia="Times New Roman" w:hAnsi="TimesNewRomanPSMT" w:cs="Times New Roman"/>
          <w:color w:val="000000"/>
          <w:sz w:val="28"/>
          <w:szCs w:val="28"/>
          <w:lang w:eastAsia="uk-UA"/>
        </w:rPr>
        <w:t>ивільного процесуального кодексу України (далі – ЦПК)</w:t>
      </w:r>
      <w:r w:rsidR="002400B3" w:rsidRPr="001D5ADC">
        <w:rPr>
          <w:rFonts w:ascii="TimesNewRomanPSMT" w:eastAsia="Times New Roman" w:hAnsi="TimesNewRomanPSMT" w:cs="Times New Roman"/>
          <w:color w:val="000000"/>
          <w:sz w:val="28"/>
          <w:szCs w:val="28"/>
          <w:lang w:eastAsia="uk-UA"/>
        </w:rPr>
        <w:t xml:space="preserve">, суд першої інстанції виходив із того, що в судові засідання, призначені на 25 вересня </w:t>
      </w:r>
      <w:bookmarkStart w:id="6" w:name="_GoBack"/>
      <w:bookmarkEnd w:id="6"/>
      <w:r w:rsidR="002400B3" w:rsidRPr="001D5ADC">
        <w:rPr>
          <w:rFonts w:ascii="TimesNewRomanPSMT" w:eastAsia="Times New Roman" w:hAnsi="TimesNewRomanPSMT" w:cs="Times New Roman"/>
          <w:color w:val="000000"/>
          <w:sz w:val="28"/>
          <w:szCs w:val="28"/>
          <w:lang w:eastAsia="uk-UA"/>
        </w:rPr>
        <w:t xml:space="preserve">2015 року та 15 жовтня 2015 року, позивач не з’явився, про час та дату розгляду справи був повідомлений належним чином шляхом </w:t>
      </w:r>
      <w:r w:rsidR="00453793" w:rsidRPr="001D5ADC">
        <w:rPr>
          <w:rFonts w:ascii="TimesNewRomanPSMT" w:eastAsia="Times New Roman" w:hAnsi="TimesNewRomanPSMT" w:cs="Times New Roman"/>
          <w:color w:val="000000"/>
          <w:sz w:val="28"/>
          <w:szCs w:val="28"/>
          <w:lang w:eastAsia="uk-UA"/>
        </w:rPr>
        <w:t>надіслання</w:t>
      </w:r>
      <w:r w:rsidR="002400B3" w:rsidRPr="001D5ADC">
        <w:rPr>
          <w:rFonts w:ascii="TimesNewRomanPSMT" w:eastAsia="Times New Roman" w:hAnsi="TimesNewRomanPSMT" w:cs="Times New Roman"/>
          <w:color w:val="000000"/>
          <w:sz w:val="28"/>
          <w:szCs w:val="28"/>
          <w:lang w:eastAsia="uk-UA"/>
        </w:rPr>
        <w:t xml:space="preserve"> судової повістки з повідомленням, яка отримана ним особисто. Причин</w:t>
      </w:r>
      <w:r w:rsidR="002A1F88" w:rsidRPr="001D5ADC">
        <w:rPr>
          <w:rFonts w:ascii="TimesNewRomanPSMT" w:eastAsia="Times New Roman" w:hAnsi="TimesNewRomanPSMT" w:cs="Times New Roman"/>
          <w:color w:val="000000"/>
          <w:sz w:val="28"/>
          <w:szCs w:val="28"/>
          <w:lang w:eastAsia="uk-UA"/>
        </w:rPr>
        <w:t>и</w:t>
      </w:r>
      <w:r w:rsidR="002400B3" w:rsidRPr="001D5ADC">
        <w:rPr>
          <w:rFonts w:ascii="TimesNewRomanPSMT" w:eastAsia="Times New Roman" w:hAnsi="TimesNewRomanPSMT" w:cs="Times New Roman"/>
          <w:color w:val="000000"/>
          <w:sz w:val="28"/>
          <w:szCs w:val="28"/>
          <w:lang w:eastAsia="uk-UA"/>
        </w:rPr>
        <w:t xml:space="preserve"> неявки суду не повідом</w:t>
      </w:r>
      <w:r w:rsidR="002A1F88" w:rsidRPr="001D5ADC">
        <w:rPr>
          <w:rFonts w:ascii="TimesNewRomanPSMT" w:eastAsia="Times New Roman" w:hAnsi="TimesNewRomanPSMT" w:cs="Times New Roman"/>
          <w:color w:val="000000"/>
          <w:sz w:val="28"/>
          <w:szCs w:val="28"/>
          <w:lang w:eastAsia="uk-UA"/>
        </w:rPr>
        <w:t>ляв</w:t>
      </w:r>
      <w:r w:rsidR="002400B3" w:rsidRPr="001D5ADC">
        <w:rPr>
          <w:rFonts w:ascii="TimesNewRomanPSMT" w:eastAsia="Times New Roman" w:hAnsi="TimesNewRomanPSMT" w:cs="Times New Roman"/>
          <w:color w:val="000000"/>
          <w:sz w:val="28"/>
          <w:szCs w:val="28"/>
          <w:lang w:eastAsia="uk-UA"/>
        </w:rPr>
        <w:t>, заяв</w:t>
      </w:r>
      <w:r w:rsidR="00453793" w:rsidRPr="001D5ADC">
        <w:rPr>
          <w:rFonts w:ascii="TimesNewRomanPSMT" w:eastAsia="Times New Roman" w:hAnsi="TimesNewRomanPSMT" w:cs="Times New Roman"/>
          <w:color w:val="000000"/>
          <w:sz w:val="28"/>
          <w:szCs w:val="28"/>
          <w:lang w:eastAsia="uk-UA"/>
        </w:rPr>
        <w:t>и</w:t>
      </w:r>
      <w:r w:rsidR="002400B3" w:rsidRPr="001D5ADC">
        <w:rPr>
          <w:rFonts w:ascii="TimesNewRomanPSMT" w:eastAsia="Times New Roman" w:hAnsi="TimesNewRomanPSMT" w:cs="Times New Roman"/>
          <w:color w:val="000000"/>
          <w:sz w:val="28"/>
          <w:szCs w:val="28"/>
          <w:lang w:eastAsia="uk-UA"/>
        </w:rPr>
        <w:t xml:space="preserve"> про розгляд справи без його участі не надав. Водночас </w:t>
      </w:r>
      <w:r w:rsidR="002A1F88" w:rsidRPr="001D5ADC">
        <w:rPr>
          <w:rFonts w:ascii="TimesNewRomanPSMT" w:eastAsia="Times New Roman" w:hAnsi="TimesNewRomanPSMT" w:cs="Times New Roman"/>
          <w:color w:val="000000"/>
          <w:sz w:val="28"/>
          <w:szCs w:val="28"/>
          <w:lang w:eastAsia="uk-UA"/>
        </w:rPr>
        <w:t xml:space="preserve">кандидат </w:t>
      </w:r>
      <w:r w:rsidR="00483E2F" w:rsidRPr="001D5ADC">
        <w:rPr>
          <w:rFonts w:ascii="TimesNewRomanPSMT" w:eastAsia="Times New Roman" w:hAnsi="TimesNewRomanPSMT" w:cs="Times New Roman"/>
          <w:color w:val="000000"/>
          <w:sz w:val="28"/>
          <w:szCs w:val="28"/>
          <w:lang w:eastAsia="uk-UA"/>
        </w:rPr>
        <w:t xml:space="preserve">зазначає, </w:t>
      </w:r>
      <w:r w:rsidR="002400B3" w:rsidRPr="001D5ADC">
        <w:rPr>
          <w:rFonts w:ascii="TimesNewRomanPSMT" w:eastAsia="Times New Roman" w:hAnsi="TimesNewRomanPSMT" w:cs="Times New Roman"/>
          <w:color w:val="000000"/>
          <w:sz w:val="28"/>
          <w:szCs w:val="28"/>
          <w:lang w:eastAsia="uk-UA"/>
        </w:rPr>
        <w:t>що суд виходив із наявних у матеріалах справи відомостей про на</w:t>
      </w:r>
      <w:r w:rsidR="00453793" w:rsidRPr="001D5ADC">
        <w:rPr>
          <w:rFonts w:ascii="TimesNewRomanPSMT" w:eastAsia="Times New Roman" w:hAnsi="TimesNewRomanPSMT" w:cs="Times New Roman"/>
          <w:color w:val="000000"/>
          <w:sz w:val="28"/>
          <w:szCs w:val="28"/>
          <w:lang w:eastAsia="uk-UA"/>
        </w:rPr>
        <w:t>діслання</w:t>
      </w:r>
      <w:r w:rsidR="002400B3" w:rsidRPr="001D5ADC">
        <w:rPr>
          <w:rFonts w:ascii="TimesNewRomanPSMT" w:eastAsia="Times New Roman" w:hAnsi="TimesNewRomanPSMT" w:cs="Times New Roman"/>
          <w:color w:val="000000"/>
          <w:sz w:val="28"/>
          <w:szCs w:val="28"/>
          <w:lang w:eastAsia="uk-UA"/>
        </w:rPr>
        <w:t xml:space="preserve"> судових повісток та тривалої неявки позивача і його представника без повідомлення причин та без подання будь-яких процесуальних заяв, що об’єктивно свідчило про відсутність активної процесуальної поведінки з їх боку.</w:t>
      </w:r>
    </w:p>
    <w:p w14:paraId="369E07EB" w14:textId="4BB4626C" w:rsidR="00BD1D60" w:rsidRPr="001D5ADC" w:rsidRDefault="00483E2F" w:rsidP="002400B3">
      <w:pPr>
        <w:spacing w:after="0" w:line="240" w:lineRule="auto"/>
        <w:ind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У</w:t>
      </w:r>
      <w:r w:rsidR="002400B3" w:rsidRPr="001D5ADC">
        <w:rPr>
          <w:rFonts w:ascii="TimesNewRomanPSMT" w:eastAsia="Times New Roman" w:hAnsi="TimesNewRomanPSMT" w:cs="Times New Roman"/>
          <w:color w:val="000000"/>
          <w:sz w:val="28"/>
          <w:szCs w:val="28"/>
          <w:lang w:eastAsia="uk-UA"/>
        </w:rPr>
        <w:t xml:space="preserve">хвалою Апеляційного суду Київської області </w:t>
      </w:r>
      <w:r w:rsidRPr="001D5ADC">
        <w:rPr>
          <w:rFonts w:ascii="TimesNewRomanPSMT" w:eastAsia="Times New Roman" w:hAnsi="TimesNewRomanPSMT" w:cs="Times New Roman"/>
          <w:color w:val="000000"/>
          <w:sz w:val="28"/>
          <w:szCs w:val="28"/>
          <w:lang w:eastAsia="uk-UA"/>
        </w:rPr>
        <w:t xml:space="preserve">22 грудня 2015 року </w:t>
      </w:r>
      <w:r w:rsidR="002400B3" w:rsidRPr="001D5ADC">
        <w:rPr>
          <w:rFonts w:ascii="TimesNewRomanPSMT" w:eastAsia="Times New Roman" w:hAnsi="TimesNewRomanPSMT" w:cs="Times New Roman"/>
          <w:color w:val="000000"/>
          <w:sz w:val="28"/>
          <w:szCs w:val="28"/>
          <w:lang w:eastAsia="uk-UA"/>
        </w:rPr>
        <w:t>ухвал</w:t>
      </w:r>
      <w:r w:rsidRPr="001D5ADC">
        <w:rPr>
          <w:rFonts w:ascii="TimesNewRomanPSMT" w:eastAsia="Times New Roman" w:hAnsi="TimesNewRomanPSMT" w:cs="Times New Roman"/>
          <w:color w:val="000000"/>
          <w:sz w:val="28"/>
          <w:szCs w:val="28"/>
          <w:lang w:eastAsia="uk-UA"/>
        </w:rPr>
        <w:t>у</w:t>
      </w:r>
      <w:r w:rsidR="002400B3" w:rsidRPr="001D5ADC">
        <w:rPr>
          <w:rFonts w:ascii="TimesNewRomanPSMT" w:eastAsia="Times New Roman" w:hAnsi="TimesNewRomanPSMT" w:cs="Times New Roman"/>
          <w:color w:val="000000"/>
          <w:sz w:val="28"/>
          <w:szCs w:val="28"/>
          <w:lang w:eastAsia="uk-UA"/>
        </w:rPr>
        <w:t xml:space="preserve"> Ірпінського міського суду Київської області від 15 жовтня 2015 року скасован</w:t>
      </w:r>
      <w:r w:rsidRPr="001D5ADC">
        <w:rPr>
          <w:rFonts w:ascii="TimesNewRomanPSMT" w:eastAsia="Times New Roman" w:hAnsi="TimesNewRomanPSMT" w:cs="Times New Roman"/>
          <w:color w:val="000000"/>
          <w:sz w:val="28"/>
          <w:szCs w:val="28"/>
          <w:lang w:eastAsia="uk-UA"/>
        </w:rPr>
        <w:t>о,</w:t>
      </w:r>
      <w:r w:rsidR="002400B3" w:rsidRPr="001D5ADC">
        <w:rPr>
          <w:rFonts w:ascii="TimesNewRomanPSMT" w:eastAsia="Times New Roman" w:hAnsi="TimesNewRomanPSMT" w:cs="Times New Roman"/>
          <w:color w:val="000000"/>
          <w:sz w:val="28"/>
          <w:szCs w:val="28"/>
          <w:lang w:eastAsia="uk-UA"/>
        </w:rPr>
        <w:t xml:space="preserve"> справу направлено для продовження розгляду до суду першої інстанції, оскільки за відсутності доказів про належне повідомлення позивача про розгляд справи </w:t>
      </w:r>
      <w:r w:rsidRPr="001D5ADC">
        <w:rPr>
          <w:rFonts w:ascii="TimesNewRomanPSMT" w:eastAsia="Times New Roman" w:hAnsi="TimesNewRomanPSMT" w:cs="Times New Roman"/>
          <w:color w:val="000000"/>
          <w:sz w:val="28"/>
          <w:szCs w:val="28"/>
          <w:lang w:eastAsia="uk-UA"/>
        </w:rPr>
        <w:t xml:space="preserve">суд </w:t>
      </w:r>
      <w:r w:rsidR="002400B3" w:rsidRPr="001D5ADC">
        <w:rPr>
          <w:rFonts w:ascii="TimesNewRomanPSMT" w:eastAsia="Times New Roman" w:hAnsi="TimesNewRomanPSMT" w:cs="Times New Roman"/>
          <w:color w:val="000000"/>
          <w:sz w:val="28"/>
          <w:szCs w:val="28"/>
          <w:lang w:eastAsia="uk-UA"/>
        </w:rPr>
        <w:t xml:space="preserve">постановив необґрунтовану ухвалу про залишення позову без розгляду. </w:t>
      </w:r>
      <w:r w:rsidR="00453793" w:rsidRPr="001D5ADC">
        <w:rPr>
          <w:rFonts w:ascii="TimesNewRomanPSMT" w:eastAsia="Times New Roman" w:hAnsi="TimesNewRomanPSMT" w:cs="Times New Roman"/>
          <w:color w:val="000000"/>
          <w:sz w:val="28"/>
          <w:szCs w:val="28"/>
          <w:lang w:eastAsia="uk-UA"/>
        </w:rPr>
        <w:t>У</w:t>
      </w:r>
      <w:r w:rsidRPr="001D5ADC">
        <w:rPr>
          <w:rFonts w:ascii="TimesNewRomanPSMT" w:eastAsia="Times New Roman" w:hAnsi="TimesNewRomanPSMT" w:cs="Times New Roman"/>
          <w:color w:val="000000"/>
          <w:sz w:val="28"/>
          <w:szCs w:val="28"/>
          <w:lang w:eastAsia="uk-UA"/>
        </w:rPr>
        <w:t>казано про недотримання порядку повідомлення позивача, встановленого статтями 74</w:t>
      </w:r>
      <w:r w:rsidR="00E24385" w:rsidRPr="001D5ADC">
        <w:rPr>
          <w:rFonts w:ascii="Times New Roman" w:hAnsi="Times New Roman" w:cs="Times New Roman"/>
          <w:sz w:val="28"/>
          <w:szCs w:val="28"/>
        </w:rPr>
        <w:t>–</w:t>
      </w:r>
      <w:r w:rsidRPr="001D5ADC">
        <w:rPr>
          <w:rFonts w:ascii="TimesNewRomanPSMT" w:eastAsia="Times New Roman" w:hAnsi="TimesNewRomanPSMT" w:cs="Times New Roman"/>
          <w:color w:val="000000"/>
          <w:sz w:val="28"/>
          <w:szCs w:val="28"/>
          <w:lang w:eastAsia="uk-UA"/>
        </w:rPr>
        <w:t xml:space="preserve">76 ЦПК України. </w:t>
      </w:r>
    </w:p>
    <w:p w14:paraId="7FC86F5D" w14:textId="2853C2EE" w:rsidR="00483E2F" w:rsidRPr="001D5ADC" w:rsidRDefault="002400B3" w:rsidP="002400B3">
      <w:pPr>
        <w:spacing w:after="0" w:line="240" w:lineRule="auto"/>
        <w:ind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 xml:space="preserve">Також </w:t>
      </w:r>
      <w:r w:rsidR="00BD1D60" w:rsidRPr="001D5ADC">
        <w:rPr>
          <w:rFonts w:ascii="TimesNewRomanPSMT" w:eastAsia="Times New Roman" w:hAnsi="TimesNewRomanPSMT" w:cs="Times New Roman"/>
          <w:color w:val="000000"/>
          <w:sz w:val="28"/>
          <w:szCs w:val="28"/>
          <w:lang w:eastAsia="uk-UA"/>
        </w:rPr>
        <w:t xml:space="preserve">Апеляційним судом Київської області </w:t>
      </w:r>
      <w:r w:rsidRPr="001D5ADC">
        <w:rPr>
          <w:rFonts w:ascii="TimesNewRomanPSMT" w:eastAsia="Times New Roman" w:hAnsi="TimesNewRomanPSMT" w:cs="Times New Roman"/>
          <w:color w:val="000000"/>
          <w:sz w:val="28"/>
          <w:szCs w:val="28"/>
          <w:lang w:eastAsia="uk-UA"/>
        </w:rPr>
        <w:t xml:space="preserve">постановлено </w:t>
      </w:r>
      <w:r w:rsidR="00483E2F" w:rsidRPr="001D5ADC">
        <w:rPr>
          <w:rFonts w:ascii="TimesNewRomanPSMT" w:eastAsia="Times New Roman" w:hAnsi="TimesNewRomanPSMT" w:cs="Times New Roman"/>
          <w:color w:val="000000"/>
          <w:sz w:val="28"/>
          <w:szCs w:val="28"/>
          <w:lang w:eastAsia="uk-UA"/>
        </w:rPr>
        <w:t>о</w:t>
      </w:r>
      <w:r w:rsidRPr="001D5ADC">
        <w:rPr>
          <w:rFonts w:ascii="TimesNewRomanPSMT" w:eastAsia="Times New Roman" w:hAnsi="TimesNewRomanPSMT" w:cs="Times New Roman"/>
          <w:color w:val="000000"/>
          <w:sz w:val="28"/>
          <w:szCs w:val="28"/>
          <w:lang w:eastAsia="uk-UA"/>
        </w:rPr>
        <w:t>крему ухвалу від 22</w:t>
      </w:r>
      <w:r w:rsidR="00483E2F" w:rsidRPr="001D5ADC">
        <w:rPr>
          <w:rFonts w:ascii="TimesNewRomanPSMT" w:eastAsia="Times New Roman" w:hAnsi="TimesNewRomanPSMT" w:cs="Times New Roman"/>
          <w:color w:val="000000"/>
          <w:sz w:val="28"/>
          <w:szCs w:val="28"/>
          <w:lang w:eastAsia="uk-UA"/>
        </w:rPr>
        <w:t xml:space="preserve"> грудня </w:t>
      </w:r>
      <w:r w:rsidRPr="001D5ADC">
        <w:rPr>
          <w:rFonts w:ascii="TimesNewRomanPSMT" w:eastAsia="Times New Roman" w:hAnsi="TimesNewRomanPSMT" w:cs="Times New Roman"/>
          <w:color w:val="000000"/>
          <w:sz w:val="28"/>
          <w:szCs w:val="28"/>
          <w:lang w:eastAsia="uk-UA"/>
        </w:rPr>
        <w:t>2015</w:t>
      </w:r>
      <w:r w:rsidR="00483E2F" w:rsidRPr="001D5ADC">
        <w:rPr>
          <w:rFonts w:ascii="TimesNewRomanPSMT" w:eastAsia="Times New Roman" w:hAnsi="TimesNewRomanPSMT" w:cs="Times New Roman"/>
          <w:color w:val="000000"/>
          <w:sz w:val="28"/>
          <w:szCs w:val="28"/>
          <w:lang w:eastAsia="uk-UA"/>
        </w:rPr>
        <w:t xml:space="preserve"> </w:t>
      </w:r>
      <w:r w:rsidRPr="001D5ADC">
        <w:rPr>
          <w:rFonts w:ascii="TimesNewRomanPSMT" w:eastAsia="Times New Roman" w:hAnsi="TimesNewRomanPSMT" w:cs="Times New Roman"/>
          <w:color w:val="000000"/>
          <w:sz w:val="28"/>
          <w:szCs w:val="28"/>
          <w:lang w:eastAsia="uk-UA"/>
        </w:rPr>
        <w:t>р</w:t>
      </w:r>
      <w:r w:rsidR="00483E2F" w:rsidRPr="001D5ADC">
        <w:rPr>
          <w:rFonts w:ascii="TimesNewRomanPSMT" w:eastAsia="Times New Roman" w:hAnsi="TimesNewRomanPSMT" w:cs="Times New Roman"/>
          <w:color w:val="000000"/>
          <w:sz w:val="28"/>
          <w:szCs w:val="28"/>
          <w:lang w:eastAsia="uk-UA"/>
        </w:rPr>
        <w:t>оку</w:t>
      </w:r>
      <w:r w:rsidRPr="001D5ADC">
        <w:rPr>
          <w:rFonts w:ascii="TimesNewRomanPSMT" w:eastAsia="Times New Roman" w:hAnsi="TimesNewRomanPSMT" w:cs="Times New Roman"/>
          <w:color w:val="000000"/>
          <w:sz w:val="28"/>
          <w:szCs w:val="28"/>
          <w:lang w:eastAsia="uk-UA"/>
        </w:rPr>
        <w:t>, якою зверн</w:t>
      </w:r>
      <w:r w:rsidR="00453793" w:rsidRPr="001D5ADC">
        <w:rPr>
          <w:rFonts w:ascii="TimesNewRomanPSMT" w:eastAsia="Times New Roman" w:hAnsi="TimesNewRomanPSMT" w:cs="Times New Roman"/>
          <w:color w:val="000000"/>
          <w:sz w:val="28"/>
          <w:szCs w:val="28"/>
          <w:lang w:eastAsia="uk-UA"/>
        </w:rPr>
        <w:t>ено</w:t>
      </w:r>
      <w:r w:rsidRPr="001D5ADC">
        <w:rPr>
          <w:rFonts w:ascii="TimesNewRomanPSMT" w:eastAsia="Times New Roman" w:hAnsi="TimesNewRomanPSMT" w:cs="Times New Roman"/>
          <w:color w:val="000000"/>
          <w:sz w:val="28"/>
          <w:szCs w:val="28"/>
          <w:lang w:eastAsia="uk-UA"/>
        </w:rPr>
        <w:t xml:space="preserve"> увагу голови Ірпінського міського суду Київської області на порушення вимог закону і недоліки, допущені суддею Ірпінського міського суд</w:t>
      </w:r>
      <w:r w:rsidR="00A43752" w:rsidRPr="001D5ADC">
        <w:rPr>
          <w:rFonts w:ascii="TimesNewRomanPSMT" w:eastAsia="Times New Roman" w:hAnsi="TimesNewRomanPSMT" w:cs="Times New Roman"/>
          <w:color w:val="000000"/>
          <w:sz w:val="28"/>
          <w:szCs w:val="28"/>
          <w:lang w:eastAsia="uk-UA"/>
        </w:rPr>
        <w:t>у Київської області Шестопалової</w:t>
      </w:r>
      <w:r w:rsidRPr="001D5ADC">
        <w:rPr>
          <w:rFonts w:ascii="TimesNewRomanPSMT" w:eastAsia="Times New Roman" w:hAnsi="TimesNewRomanPSMT" w:cs="Times New Roman"/>
          <w:color w:val="000000"/>
          <w:sz w:val="28"/>
          <w:szCs w:val="28"/>
          <w:lang w:eastAsia="uk-UA"/>
        </w:rPr>
        <w:t xml:space="preserve"> Я.В.</w:t>
      </w:r>
      <w:r w:rsidR="00453793" w:rsidRPr="001D5ADC">
        <w:rPr>
          <w:rFonts w:ascii="TimesNewRomanPSMT" w:eastAsia="Times New Roman" w:hAnsi="TimesNewRomanPSMT" w:cs="Times New Roman"/>
          <w:color w:val="000000"/>
          <w:sz w:val="28"/>
          <w:szCs w:val="28"/>
          <w:lang w:eastAsia="uk-UA"/>
        </w:rPr>
        <w:t>,</w:t>
      </w:r>
      <w:r w:rsidRPr="001D5ADC">
        <w:rPr>
          <w:rFonts w:ascii="TimesNewRomanPSMT" w:eastAsia="Times New Roman" w:hAnsi="TimesNewRomanPSMT" w:cs="Times New Roman"/>
          <w:color w:val="000000"/>
          <w:sz w:val="28"/>
          <w:szCs w:val="28"/>
          <w:lang w:eastAsia="uk-UA"/>
        </w:rPr>
        <w:t xml:space="preserve"> при розгляді справи та постановленні ухвали </w:t>
      </w:r>
      <w:r w:rsidR="00483E2F" w:rsidRPr="001D5ADC">
        <w:rPr>
          <w:rFonts w:ascii="TimesNewRomanPSMT" w:eastAsia="Times New Roman" w:hAnsi="TimesNewRomanPSMT" w:cs="Times New Roman"/>
          <w:color w:val="000000"/>
          <w:sz w:val="28"/>
          <w:szCs w:val="28"/>
          <w:lang w:eastAsia="uk-UA"/>
        </w:rPr>
        <w:t>у вказаній справі.</w:t>
      </w:r>
    </w:p>
    <w:p w14:paraId="7EE3A856" w14:textId="3E163608" w:rsidR="00C3063B" w:rsidRPr="001D5ADC" w:rsidRDefault="002400B3" w:rsidP="002400B3">
      <w:pPr>
        <w:spacing w:after="0" w:line="240" w:lineRule="auto"/>
        <w:ind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20</w:t>
      </w:r>
      <w:r w:rsidR="00483E2F" w:rsidRPr="001D5ADC">
        <w:rPr>
          <w:rFonts w:ascii="TimesNewRomanPSMT" w:eastAsia="Times New Roman" w:hAnsi="TimesNewRomanPSMT" w:cs="Times New Roman"/>
          <w:color w:val="000000"/>
          <w:sz w:val="28"/>
          <w:szCs w:val="28"/>
          <w:lang w:eastAsia="uk-UA"/>
        </w:rPr>
        <w:t xml:space="preserve"> січня </w:t>
      </w:r>
      <w:r w:rsidRPr="001D5ADC">
        <w:rPr>
          <w:rFonts w:ascii="TimesNewRomanPSMT" w:eastAsia="Times New Roman" w:hAnsi="TimesNewRomanPSMT" w:cs="Times New Roman"/>
          <w:color w:val="000000"/>
          <w:sz w:val="28"/>
          <w:szCs w:val="28"/>
          <w:lang w:eastAsia="uk-UA"/>
        </w:rPr>
        <w:t>2016</w:t>
      </w:r>
      <w:r w:rsidR="00483E2F" w:rsidRPr="001D5ADC">
        <w:rPr>
          <w:rFonts w:ascii="TimesNewRomanPSMT" w:eastAsia="Times New Roman" w:hAnsi="TimesNewRomanPSMT" w:cs="Times New Roman"/>
          <w:color w:val="000000"/>
          <w:sz w:val="28"/>
          <w:szCs w:val="28"/>
          <w:lang w:eastAsia="uk-UA"/>
        </w:rPr>
        <w:t xml:space="preserve"> </w:t>
      </w:r>
      <w:r w:rsidRPr="001D5ADC">
        <w:rPr>
          <w:rFonts w:ascii="TimesNewRomanPSMT" w:eastAsia="Times New Roman" w:hAnsi="TimesNewRomanPSMT" w:cs="Times New Roman"/>
          <w:color w:val="000000"/>
          <w:sz w:val="28"/>
          <w:szCs w:val="28"/>
          <w:lang w:eastAsia="uk-UA"/>
        </w:rPr>
        <w:t>р</w:t>
      </w:r>
      <w:r w:rsidR="00483E2F" w:rsidRPr="001D5ADC">
        <w:rPr>
          <w:rFonts w:ascii="TimesNewRomanPSMT" w:eastAsia="Times New Roman" w:hAnsi="TimesNewRomanPSMT" w:cs="Times New Roman"/>
          <w:color w:val="000000"/>
          <w:sz w:val="28"/>
          <w:szCs w:val="28"/>
          <w:lang w:eastAsia="uk-UA"/>
        </w:rPr>
        <w:t>оку</w:t>
      </w:r>
      <w:r w:rsidRPr="001D5ADC">
        <w:rPr>
          <w:rFonts w:ascii="TimesNewRomanPSMT" w:eastAsia="Times New Roman" w:hAnsi="TimesNewRomanPSMT" w:cs="Times New Roman"/>
          <w:color w:val="000000"/>
          <w:sz w:val="28"/>
          <w:szCs w:val="28"/>
          <w:lang w:eastAsia="uk-UA"/>
        </w:rPr>
        <w:t xml:space="preserve"> на зборах суддів Ірпінського міського суду Київської області за участі суддів </w:t>
      </w:r>
      <w:r w:rsidR="00483E2F" w:rsidRPr="001D5ADC">
        <w:rPr>
          <w:rFonts w:ascii="TimesNewRomanPSMT" w:eastAsia="Times New Roman" w:hAnsi="TimesNewRomanPSMT" w:cs="Times New Roman"/>
          <w:color w:val="000000"/>
          <w:sz w:val="28"/>
          <w:szCs w:val="28"/>
          <w:lang w:eastAsia="uk-UA"/>
        </w:rPr>
        <w:t>цього</w:t>
      </w:r>
      <w:r w:rsidRPr="001D5ADC">
        <w:rPr>
          <w:rFonts w:ascii="TimesNewRomanPSMT" w:eastAsia="Times New Roman" w:hAnsi="TimesNewRomanPSMT" w:cs="Times New Roman"/>
          <w:color w:val="000000"/>
          <w:sz w:val="28"/>
          <w:szCs w:val="28"/>
          <w:lang w:eastAsia="uk-UA"/>
        </w:rPr>
        <w:t xml:space="preserve"> суду, а також голови Апеляційного суду Київської області Данілова О.М. було обговорено вказану </w:t>
      </w:r>
      <w:r w:rsidR="00483E2F" w:rsidRPr="001D5ADC">
        <w:rPr>
          <w:rFonts w:ascii="TimesNewRomanPSMT" w:eastAsia="Times New Roman" w:hAnsi="TimesNewRomanPSMT" w:cs="Times New Roman"/>
          <w:color w:val="000000"/>
          <w:sz w:val="28"/>
          <w:szCs w:val="28"/>
          <w:lang w:eastAsia="uk-UA"/>
        </w:rPr>
        <w:t>о</w:t>
      </w:r>
      <w:r w:rsidRPr="001D5ADC">
        <w:rPr>
          <w:rFonts w:ascii="TimesNewRomanPSMT" w:eastAsia="Times New Roman" w:hAnsi="TimesNewRomanPSMT" w:cs="Times New Roman"/>
          <w:color w:val="000000"/>
          <w:sz w:val="28"/>
          <w:szCs w:val="28"/>
          <w:lang w:eastAsia="uk-UA"/>
        </w:rPr>
        <w:t xml:space="preserve">крему ухвалу </w:t>
      </w:r>
      <w:r w:rsidR="004B49CF" w:rsidRPr="001D5ADC">
        <w:rPr>
          <w:rFonts w:ascii="TimesNewRomanPSMT" w:eastAsia="Times New Roman" w:hAnsi="TimesNewRomanPSMT" w:cs="Times New Roman"/>
          <w:color w:val="000000"/>
          <w:sz w:val="28"/>
          <w:szCs w:val="28"/>
          <w:lang w:eastAsia="uk-UA"/>
        </w:rPr>
        <w:t xml:space="preserve">суду </w:t>
      </w:r>
      <w:r w:rsidRPr="001D5ADC">
        <w:rPr>
          <w:rFonts w:ascii="TimesNewRomanPSMT" w:eastAsia="Times New Roman" w:hAnsi="TimesNewRomanPSMT" w:cs="Times New Roman"/>
          <w:color w:val="000000"/>
          <w:sz w:val="28"/>
          <w:szCs w:val="28"/>
          <w:lang w:eastAsia="uk-UA"/>
        </w:rPr>
        <w:t>апеляційної інстанції, зверн</w:t>
      </w:r>
      <w:r w:rsidR="00453793" w:rsidRPr="001D5ADC">
        <w:rPr>
          <w:rFonts w:ascii="TimesNewRomanPSMT" w:eastAsia="Times New Roman" w:hAnsi="TimesNewRomanPSMT" w:cs="Times New Roman"/>
          <w:color w:val="000000"/>
          <w:sz w:val="28"/>
          <w:szCs w:val="28"/>
          <w:lang w:eastAsia="uk-UA"/>
        </w:rPr>
        <w:t>ено</w:t>
      </w:r>
      <w:r w:rsidRPr="001D5ADC">
        <w:rPr>
          <w:rFonts w:ascii="TimesNewRomanPSMT" w:eastAsia="Times New Roman" w:hAnsi="TimesNewRomanPSMT" w:cs="Times New Roman"/>
          <w:color w:val="000000"/>
          <w:sz w:val="28"/>
          <w:szCs w:val="28"/>
          <w:lang w:eastAsia="uk-UA"/>
        </w:rPr>
        <w:t xml:space="preserve"> увагу всіх суддів на необхідність</w:t>
      </w:r>
      <w:r w:rsidR="00483E2F" w:rsidRPr="001D5ADC">
        <w:rPr>
          <w:rFonts w:ascii="TimesNewRomanPSMT" w:eastAsia="Times New Roman" w:hAnsi="TimesNewRomanPSMT" w:cs="Times New Roman"/>
          <w:color w:val="000000"/>
          <w:sz w:val="28"/>
          <w:szCs w:val="28"/>
          <w:lang w:eastAsia="uk-UA"/>
        </w:rPr>
        <w:t xml:space="preserve"> </w:t>
      </w:r>
      <w:r w:rsidRPr="001D5ADC">
        <w:rPr>
          <w:rFonts w:ascii="TimesNewRomanPSMT" w:eastAsia="Times New Roman" w:hAnsi="TimesNewRomanPSMT" w:cs="Times New Roman"/>
          <w:color w:val="000000"/>
          <w:sz w:val="28"/>
          <w:szCs w:val="28"/>
          <w:lang w:eastAsia="uk-UA"/>
        </w:rPr>
        <w:t xml:space="preserve">перевірки наявності доказів про належне повідомлення учасників процесу про розгляд справи, а також обговорено неналежну організацію відправки судових повісток працівниками канцелярії суду. За результатами обговорення було акцентовано увагу на необхідності посилення контролю за належним повідомленням учасників процесу та вдосконалення організації роботи апарату суду. </w:t>
      </w:r>
      <w:r w:rsidR="00483E2F" w:rsidRPr="001D5ADC">
        <w:rPr>
          <w:rFonts w:ascii="TimesNewRomanPSMT" w:eastAsia="Times New Roman" w:hAnsi="TimesNewRomanPSMT" w:cs="Times New Roman"/>
          <w:color w:val="000000"/>
          <w:sz w:val="28"/>
          <w:szCs w:val="28"/>
          <w:lang w:eastAsia="uk-UA"/>
        </w:rPr>
        <w:t xml:space="preserve">Кандидат зауважила, що </w:t>
      </w:r>
      <w:r w:rsidR="00E24385" w:rsidRPr="001D5ADC">
        <w:rPr>
          <w:rFonts w:ascii="TimesNewRomanPSMT" w:eastAsia="Times New Roman" w:hAnsi="TimesNewRomanPSMT" w:cs="Times New Roman"/>
          <w:color w:val="000000"/>
          <w:sz w:val="28"/>
          <w:szCs w:val="28"/>
          <w:lang w:eastAsia="uk-UA"/>
        </w:rPr>
        <w:t xml:space="preserve">на </w:t>
      </w:r>
      <w:r w:rsidR="00483E2F" w:rsidRPr="001D5ADC">
        <w:rPr>
          <w:rFonts w:ascii="TimesNewRomanPSMT" w:eastAsia="Times New Roman" w:hAnsi="TimesNewRomanPSMT" w:cs="Times New Roman"/>
          <w:color w:val="000000"/>
          <w:sz w:val="28"/>
          <w:szCs w:val="28"/>
          <w:lang w:eastAsia="uk-UA"/>
        </w:rPr>
        <w:t xml:space="preserve">зборах суддів </w:t>
      </w:r>
      <w:r w:rsidRPr="001D5ADC">
        <w:rPr>
          <w:rFonts w:ascii="TimesNewRomanPSMT" w:eastAsia="Times New Roman" w:hAnsi="TimesNewRomanPSMT" w:cs="Times New Roman"/>
          <w:color w:val="000000"/>
          <w:sz w:val="28"/>
          <w:szCs w:val="28"/>
          <w:lang w:eastAsia="uk-UA"/>
        </w:rPr>
        <w:t xml:space="preserve">повідомила, що в матеріалах справи було наявне поштове повідомлення про те, що позивач отримав судову повістку про виклик </w:t>
      </w:r>
      <w:r w:rsidR="00E24385" w:rsidRPr="001D5ADC">
        <w:rPr>
          <w:rFonts w:ascii="TimesNewRomanPSMT" w:eastAsia="Times New Roman" w:hAnsi="TimesNewRomanPSMT" w:cs="Times New Roman"/>
          <w:color w:val="000000"/>
          <w:sz w:val="28"/>
          <w:szCs w:val="28"/>
          <w:lang w:eastAsia="uk-UA"/>
        </w:rPr>
        <w:t>в</w:t>
      </w:r>
      <w:r w:rsidRPr="001D5ADC">
        <w:rPr>
          <w:rFonts w:ascii="TimesNewRomanPSMT" w:eastAsia="Times New Roman" w:hAnsi="TimesNewRomanPSMT" w:cs="Times New Roman"/>
          <w:color w:val="000000"/>
          <w:sz w:val="28"/>
          <w:szCs w:val="28"/>
          <w:lang w:eastAsia="uk-UA"/>
        </w:rPr>
        <w:t xml:space="preserve"> судове засідання на 15</w:t>
      </w:r>
      <w:r w:rsidR="00C3063B" w:rsidRPr="001D5ADC">
        <w:rPr>
          <w:rFonts w:ascii="TimesNewRomanPSMT" w:eastAsia="Times New Roman" w:hAnsi="TimesNewRomanPSMT" w:cs="Times New Roman"/>
          <w:color w:val="000000"/>
          <w:sz w:val="28"/>
          <w:szCs w:val="28"/>
          <w:lang w:eastAsia="uk-UA"/>
        </w:rPr>
        <w:t xml:space="preserve"> жовтня </w:t>
      </w:r>
      <w:r w:rsidRPr="001D5ADC">
        <w:rPr>
          <w:rFonts w:ascii="TimesNewRomanPSMT" w:eastAsia="Times New Roman" w:hAnsi="TimesNewRomanPSMT" w:cs="Times New Roman"/>
          <w:color w:val="000000"/>
          <w:sz w:val="28"/>
          <w:szCs w:val="28"/>
          <w:lang w:eastAsia="uk-UA"/>
        </w:rPr>
        <w:t>2015</w:t>
      </w:r>
      <w:r w:rsidR="00C3063B" w:rsidRPr="001D5ADC">
        <w:rPr>
          <w:rFonts w:ascii="TimesNewRomanPSMT" w:eastAsia="Times New Roman" w:hAnsi="TimesNewRomanPSMT" w:cs="Times New Roman"/>
          <w:color w:val="000000"/>
          <w:sz w:val="28"/>
          <w:szCs w:val="28"/>
          <w:lang w:eastAsia="uk-UA"/>
        </w:rPr>
        <w:t xml:space="preserve"> </w:t>
      </w:r>
      <w:r w:rsidRPr="001D5ADC">
        <w:rPr>
          <w:rFonts w:ascii="TimesNewRomanPSMT" w:eastAsia="Times New Roman" w:hAnsi="TimesNewRomanPSMT" w:cs="Times New Roman"/>
          <w:color w:val="000000"/>
          <w:sz w:val="28"/>
          <w:szCs w:val="28"/>
          <w:lang w:eastAsia="uk-UA"/>
        </w:rPr>
        <w:t>р</w:t>
      </w:r>
      <w:r w:rsidR="00C3063B" w:rsidRPr="001D5ADC">
        <w:rPr>
          <w:rFonts w:ascii="TimesNewRomanPSMT" w:eastAsia="Times New Roman" w:hAnsi="TimesNewRomanPSMT" w:cs="Times New Roman"/>
          <w:color w:val="000000"/>
          <w:sz w:val="28"/>
          <w:szCs w:val="28"/>
          <w:lang w:eastAsia="uk-UA"/>
        </w:rPr>
        <w:t>оку,</w:t>
      </w:r>
      <w:r w:rsidRPr="001D5ADC">
        <w:rPr>
          <w:rFonts w:ascii="TimesNewRomanPSMT" w:eastAsia="Times New Roman" w:hAnsi="TimesNewRomanPSMT" w:cs="Times New Roman"/>
          <w:color w:val="000000"/>
          <w:sz w:val="28"/>
          <w:szCs w:val="28"/>
          <w:lang w:eastAsia="uk-UA"/>
        </w:rPr>
        <w:t xml:space="preserve"> </w:t>
      </w:r>
      <w:r w:rsidR="00C3063B" w:rsidRPr="001D5ADC">
        <w:rPr>
          <w:rFonts w:ascii="TimesNewRomanPSMT" w:eastAsia="Times New Roman" w:hAnsi="TimesNewRomanPSMT" w:cs="Times New Roman"/>
          <w:color w:val="000000"/>
          <w:sz w:val="28"/>
          <w:szCs w:val="28"/>
          <w:lang w:eastAsia="uk-UA"/>
        </w:rPr>
        <w:t>у яке</w:t>
      </w:r>
      <w:r w:rsidRPr="001D5ADC">
        <w:rPr>
          <w:rFonts w:ascii="TimesNewRomanPSMT" w:eastAsia="Times New Roman" w:hAnsi="TimesNewRomanPSMT" w:cs="Times New Roman"/>
          <w:color w:val="000000"/>
          <w:sz w:val="28"/>
          <w:szCs w:val="28"/>
          <w:lang w:eastAsia="uk-UA"/>
        </w:rPr>
        <w:t xml:space="preserve"> не з’явився, та про те, що в попередні два засідання</w:t>
      </w:r>
      <w:r w:rsidR="00C3063B" w:rsidRPr="001D5ADC">
        <w:rPr>
          <w:rFonts w:ascii="TimesNewRomanPSMT" w:eastAsia="Times New Roman" w:hAnsi="TimesNewRomanPSMT" w:cs="Times New Roman"/>
          <w:color w:val="000000"/>
          <w:sz w:val="28"/>
          <w:szCs w:val="28"/>
          <w:lang w:eastAsia="uk-UA"/>
        </w:rPr>
        <w:t xml:space="preserve">, призначені </w:t>
      </w:r>
      <w:r w:rsidRPr="001D5ADC">
        <w:rPr>
          <w:rFonts w:ascii="TimesNewRomanPSMT" w:eastAsia="Times New Roman" w:hAnsi="TimesNewRomanPSMT" w:cs="Times New Roman"/>
          <w:color w:val="000000"/>
          <w:sz w:val="28"/>
          <w:szCs w:val="28"/>
          <w:lang w:eastAsia="uk-UA"/>
        </w:rPr>
        <w:t>на 04</w:t>
      </w:r>
      <w:r w:rsidR="00C3063B" w:rsidRPr="001D5ADC">
        <w:rPr>
          <w:rFonts w:ascii="TimesNewRomanPSMT" w:eastAsia="Times New Roman" w:hAnsi="TimesNewRomanPSMT" w:cs="Times New Roman"/>
          <w:color w:val="000000"/>
          <w:sz w:val="28"/>
          <w:szCs w:val="28"/>
          <w:lang w:eastAsia="uk-UA"/>
        </w:rPr>
        <w:t xml:space="preserve"> вересня </w:t>
      </w:r>
      <w:r w:rsidRPr="001D5ADC">
        <w:rPr>
          <w:rFonts w:ascii="TimesNewRomanPSMT" w:eastAsia="Times New Roman" w:hAnsi="TimesNewRomanPSMT" w:cs="Times New Roman"/>
          <w:color w:val="000000"/>
          <w:sz w:val="28"/>
          <w:szCs w:val="28"/>
          <w:lang w:eastAsia="uk-UA"/>
        </w:rPr>
        <w:t>2017</w:t>
      </w:r>
      <w:r w:rsidR="00C3063B" w:rsidRPr="001D5ADC">
        <w:rPr>
          <w:rFonts w:ascii="TimesNewRomanPSMT" w:eastAsia="Times New Roman" w:hAnsi="TimesNewRomanPSMT" w:cs="Times New Roman"/>
          <w:color w:val="000000"/>
          <w:sz w:val="28"/>
          <w:szCs w:val="28"/>
          <w:lang w:eastAsia="uk-UA"/>
        </w:rPr>
        <w:t xml:space="preserve"> </w:t>
      </w:r>
      <w:r w:rsidRPr="001D5ADC">
        <w:rPr>
          <w:rFonts w:ascii="TimesNewRomanPSMT" w:eastAsia="Times New Roman" w:hAnsi="TimesNewRomanPSMT" w:cs="Times New Roman"/>
          <w:color w:val="000000"/>
          <w:sz w:val="28"/>
          <w:szCs w:val="28"/>
          <w:lang w:eastAsia="uk-UA"/>
        </w:rPr>
        <w:t>р</w:t>
      </w:r>
      <w:r w:rsidR="00C3063B" w:rsidRPr="001D5ADC">
        <w:rPr>
          <w:rFonts w:ascii="TimesNewRomanPSMT" w:eastAsia="Times New Roman" w:hAnsi="TimesNewRomanPSMT" w:cs="Times New Roman"/>
          <w:color w:val="000000"/>
          <w:sz w:val="28"/>
          <w:szCs w:val="28"/>
          <w:lang w:eastAsia="uk-UA"/>
        </w:rPr>
        <w:t>оку</w:t>
      </w:r>
      <w:r w:rsidRPr="001D5ADC">
        <w:rPr>
          <w:rFonts w:ascii="TimesNewRomanPSMT" w:eastAsia="Times New Roman" w:hAnsi="TimesNewRomanPSMT" w:cs="Times New Roman"/>
          <w:color w:val="000000"/>
          <w:sz w:val="28"/>
          <w:szCs w:val="28"/>
          <w:lang w:eastAsia="uk-UA"/>
        </w:rPr>
        <w:t xml:space="preserve"> та 25</w:t>
      </w:r>
      <w:r w:rsidR="00C3063B" w:rsidRPr="001D5ADC">
        <w:rPr>
          <w:rFonts w:ascii="TimesNewRomanPSMT" w:eastAsia="Times New Roman" w:hAnsi="TimesNewRomanPSMT" w:cs="Times New Roman"/>
          <w:color w:val="000000"/>
          <w:sz w:val="28"/>
          <w:szCs w:val="28"/>
          <w:lang w:eastAsia="uk-UA"/>
        </w:rPr>
        <w:t xml:space="preserve"> вересня 2015 року,</w:t>
      </w:r>
      <w:r w:rsidRPr="001D5ADC">
        <w:rPr>
          <w:rFonts w:ascii="TimesNewRomanPSMT" w:eastAsia="Times New Roman" w:hAnsi="TimesNewRomanPSMT" w:cs="Times New Roman"/>
          <w:color w:val="000000"/>
          <w:sz w:val="28"/>
          <w:szCs w:val="28"/>
          <w:lang w:eastAsia="uk-UA"/>
        </w:rPr>
        <w:t xml:space="preserve"> судові </w:t>
      </w:r>
      <w:r w:rsidRPr="001D5ADC">
        <w:rPr>
          <w:rFonts w:ascii="TimesNewRomanPSMT" w:eastAsia="Times New Roman" w:hAnsi="TimesNewRomanPSMT" w:cs="Times New Roman"/>
          <w:color w:val="000000"/>
          <w:sz w:val="28"/>
          <w:szCs w:val="28"/>
          <w:lang w:eastAsia="uk-UA"/>
        </w:rPr>
        <w:lastRenderedPageBreak/>
        <w:t>повістки дійсно йому надходили вже після призначених дат судових засідань. Зважаючи на те, що поз</w:t>
      </w:r>
      <w:r w:rsidR="00C3063B" w:rsidRPr="001D5ADC">
        <w:rPr>
          <w:rFonts w:ascii="TimesNewRomanPSMT" w:eastAsia="Times New Roman" w:hAnsi="TimesNewRomanPSMT" w:cs="Times New Roman"/>
          <w:color w:val="000000"/>
          <w:sz w:val="28"/>
          <w:szCs w:val="28"/>
          <w:lang w:eastAsia="uk-UA"/>
        </w:rPr>
        <w:t>ивач та його представник в</w:t>
      </w:r>
      <w:r w:rsidRPr="001D5ADC">
        <w:rPr>
          <w:rFonts w:ascii="TimesNewRomanPSMT" w:eastAsia="Times New Roman" w:hAnsi="TimesNewRomanPSMT" w:cs="Times New Roman"/>
          <w:color w:val="000000"/>
          <w:sz w:val="28"/>
          <w:szCs w:val="28"/>
          <w:lang w:eastAsia="uk-UA"/>
        </w:rPr>
        <w:t>продовж тривалого часу не з’являлись в суд та жодних заяв та клопотань до суду не подавали, суд</w:t>
      </w:r>
      <w:r w:rsidR="00C3063B" w:rsidRPr="001D5ADC">
        <w:rPr>
          <w:rFonts w:ascii="TimesNewRomanPSMT" w:eastAsia="Times New Roman" w:hAnsi="TimesNewRomanPSMT" w:cs="Times New Roman"/>
          <w:color w:val="000000"/>
          <w:sz w:val="28"/>
          <w:szCs w:val="28"/>
          <w:lang w:eastAsia="uk-UA"/>
        </w:rPr>
        <w:t xml:space="preserve"> розцінив таку </w:t>
      </w:r>
      <w:r w:rsidRPr="001D5ADC">
        <w:rPr>
          <w:rFonts w:ascii="TimesNewRomanPSMT" w:eastAsia="Times New Roman" w:hAnsi="TimesNewRomanPSMT" w:cs="Times New Roman"/>
          <w:color w:val="000000"/>
          <w:sz w:val="28"/>
          <w:szCs w:val="28"/>
          <w:lang w:eastAsia="uk-UA"/>
        </w:rPr>
        <w:t>процесуальн</w:t>
      </w:r>
      <w:r w:rsidR="00C3063B" w:rsidRPr="001D5ADC">
        <w:rPr>
          <w:rFonts w:ascii="TimesNewRomanPSMT" w:eastAsia="Times New Roman" w:hAnsi="TimesNewRomanPSMT" w:cs="Times New Roman"/>
          <w:color w:val="000000"/>
          <w:sz w:val="28"/>
          <w:szCs w:val="28"/>
          <w:lang w:eastAsia="uk-UA"/>
        </w:rPr>
        <w:t>у</w:t>
      </w:r>
      <w:r w:rsidRPr="001D5ADC">
        <w:rPr>
          <w:rFonts w:ascii="TimesNewRomanPSMT" w:eastAsia="Times New Roman" w:hAnsi="TimesNewRomanPSMT" w:cs="Times New Roman"/>
          <w:color w:val="000000"/>
          <w:sz w:val="28"/>
          <w:szCs w:val="28"/>
          <w:lang w:eastAsia="uk-UA"/>
        </w:rPr>
        <w:t xml:space="preserve"> поведінк</w:t>
      </w:r>
      <w:r w:rsidR="00C3063B" w:rsidRPr="001D5ADC">
        <w:rPr>
          <w:rFonts w:ascii="TimesNewRomanPSMT" w:eastAsia="Times New Roman" w:hAnsi="TimesNewRomanPSMT" w:cs="Times New Roman"/>
          <w:color w:val="000000"/>
          <w:sz w:val="28"/>
          <w:szCs w:val="28"/>
          <w:lang w:eastAsia="uk-UA"/>
        </w:rPr>
        <w:t>у</w:t>
      </w:r>
      <w:r w:rsidR="004B49CF" w:rsidRPr="001D5ADC">
        <w:rPr>
          <w:rFonts w:ascii="TimesNewRomanPSMT" w:eastAsia="Times New Roman" w:hAnsi="TimesNewRomanPSMT" w:cs="Times New Roman"/>
          <w:color w:val="000000"/>
          <w:sz w:val="28"/>
          <w:szCs w:val="28"/>
          <w:lang w:eastAsia="uk-UA"/>
        </w:rPr>
        <w:t xml:space="preserve"> як втрату</w:t>
      </w:r>
      <w:r w:rsidRPr="001D5ADC">
        <w:rPr>
          <w:rFonts w:ascii="TimesNewRomanPSMT" w:eastAsia="Times New Roman" w:hAnsi="TimesNewRomanPSMT" w:cs="Times New Roman"/>
          <w:color w:val="000000"/>
          <w:sz w:val="28"/>
          <w:szCs w:val="28"/>
          <w:lang w:eastAsia="uk-UA"/>
        </w:rPr>
        <w:t xml:space="preserve"> інтересу до розгляду справи. </w:t>
      </w:r>
    </w:p>
    <w:p w14:paraId="32171DC7" w14:textId="5A2DB903" w:rsidR="00DD4BF2" w:rsidRPr="001D5ADC" w:rsidRDefault="00C3063B" w:rsidP="00FF5779">
      <w:pPr>
        <w:spacing w:after="0" w:line="240" w:lineRule="auto"/>
        <w:ind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Кандидат з</w:t>
      </w:r>
      <w:r w:rsidR="002400B3" w:rsidRPr="001D5ADC">
        <w:rPr>
          <w:rFonts w:ascii="TimesNewRomanPSMT" w:eastAsia="Times New Roman" w:hAnsi="TimesNewRomanPSMT" w:cs="Times New Roman"/>
          <w:color w:val="000000"/>
          <w:sz w:val="28"/>
          <w:szCs w:val="28"/>
          <w:lang w:eastAsia="uk-UA"/>
        </w:rPr>
        <w:t>ауваж</w:t>
      </w:r>
      <w:r w:rsidRPr="001D5ADC">
        <w:rPr>
          <w:rFonts w:ascii="TimesNewRomanPSMT" w:eastAsia="Times New Roman" w:hAnsi="TimesNewRomanPSMT" w:cs="Times New Roman"/>
          <w:color w:val="000000"/>
          <w:sz w:val="28"/>
          <w:szCs w:val="28"/>
          <w:lang w:eastAsia="uk-UA"/>
        </w:rPr>
        <w:t xml:space="preserve">ила, що </w:t>
      </w:r>
      <w:r w:rsidR="002400B3" w:rsidRPr="001D5ADC">
        <w:rPr>
          <w:rFonts w:ascii="TimesNewRomanPSMT" w:eastAsia="Times New Roman" w:hAnsi="TimesNewRomanPSMT" w:cs="Times New Roman"/>
          <w:color w:val="000000"/>
          <w:sz w:val="28"/>
          <w:szCs w:val="28"/>
          <w:lang w:eastAsia="uk-UA"/>
        </w:rPr>
        <w:t>врах</w:t>
      </w:r>
      <w:r w:rsidRPr="001D5ADC">
        <w:rPr>
          <w:rFonts w:ascii="TimesNewRomanPSMT" w:eastAsia="Times New Roman" w:hAnsi="TimesNewRomanPSMT" w:cs="Times New Roman"/>
          <w:color w:val="000000"/>
          <w:sz w:val="28"/>
          <w:szCs w:val="28"/>
          <w:lang w:eastAsia="uk-UA"/>
        </w:rPr>
        <w:t>увала</w:t>
      </w:r>
      <w:r w:rsidR="002400B3" w:rsidRPr="001D5ADC">
        <w:rPr>
          <w:rFonts w:ascii="TimesNewRomanPSMT" w:eastAsia="Times New Roman" w:hAnsi="TimesNewRomanPSMT" w:cs="Times New Roman"/>
          <w:color w:val="000000"/>
          <w:sz w:val="28"/>
          <w:szCs w:val="28"/>
          <w:lang w:eastAsia="uk-UA"/>
        </w:rPr>
        <w:t xml:space="preserve"> висновки</w:t>
      </w:r>
      <w:r w:rsidRPr="001D5ADC">
        <w:rPr>
          <w:rFonts w:ascii="TimesNewRomanPSMT" w:eastAsia="Times New Roman" w:hAnsi="TimesNewRomanPSMT" w:cs="Times New Roman"/>
          <w:color w:val="000000"/>
          <w:sz w:val="28"/>
          <w:szCs w:val="28"/>
          <w:lang w:eastAsia="uk-UA"/>
        </w:rPr>
        <w:t xml:space="preserve"> суду</w:t>
      </w:r>
      <w:r w:rsidR="002400B3" w:rsidRPr="001D5ADC">
        <w:rPr>
          <w:rFonts w:ascii="TimesNewRomanPSMT" w:eastAsia="Times New Roman" w:hAnsi="TimesNewRomanPSMT" w:cs="Times New Roman"/>
          <w:color w:val="000000"/>
          <w:sz w:val="28"/>
          <w:szCs w:val="28"/>
          <w:lang w:eastAsia="uk-UA"/>
        </w:rPr>
        <w:t xml:space="preserve"> апеляційної інстанції в роботі та забезпеч</w:t>
      </w:r>
      <w:r w:rsidRPr="001D5ADC">
        <w:rPr>
          <w:rFonts w:ascii="TimesNewRomanPSMT" w:eastAsia="Times New Roman" w:hAnsi="TimesNewRomanPSMT" w:cs="Times New Roman"/>
          <w:color w:val="000000"/>
          <w:sz w:val="28"/>
          <w:szCs w:val="28"/>
          <w:lang w:eastAsia="uk-UA"/>
        </w:rPr>
        <w:t>ила</w:t>
      </w:r>
      <w:r w:rsidR="002400B3" w:rsidRPr="001D5ADC">
        <w:rPr>
          <w:rFonts w:ascii="TimesNewRomanPSMT" w:eastAsia="Times New Roman" w:hAnsi="TimesNewRomanPSMT" w:cs="Times New Roman"/>
          <w:color w:val="000000"/>
          <w:sz w:val="28"/>
          <w:szCs w:val="28"/>
          <w:lang w:eastAsia="uk-UA"/>
        </w:rPr>
        <w:t xml:space="preserve"> контроль за роботою секретаря судових засідань щодо своєчасного на</w:t>
      </w:r>
      <w:r w:rsidR="00414980" w:rsidRPr="001D5ADC">
        <w:rPr>
          <w:rFonts w:ascii="TimesNewRomanPSMT" w:eastAsia="Times New Roman" w:hAnsi="TimesNewRomanPSMT" w:cs="Times New Roman"/>
          <w:color w:val="000000"/>
          <w:sz w:val="28"/>
          <w:szCs w:val="28"/>
          <w:lang w:eastAsia="uk-UA"/>
        </w:rPr>
        <w:t>діслання</w:t>
      </w:r>
      <w:r w:rsidR="002400B3" w:rsidRPr="001D5ADC">
        <w:rPr>
          <w:rFonts w:ascii="TimesNewRomanPSMT" w:eastAsia="Times New Roman" w:hAnsi="TimesNewRomanPSMT" w:cs="Times New Roman"/>
          <w:color w:val="000000"/>
          <w:sz w:val="28"/>
          <w:szCs w:val="28"/>
          <w:lang w:eastAsia="uk-UA"/>
        </w:rPr>
        <w:t xml:space="preserve"> судових повісток учасникам справи та належної перевірки передачі загальною канцелярією суду доказів отримання судових повісток сторон</w:t>
      </w:r>
      <w:r w:rsidR="004B49CF" w:rsidRPr="001D5ADC">
        <w:rPr>
          <w:rFonts w:ascii="TimesNewRomanPSMT" w:eastAsia="Times New Roman" w:hAnsi="TimesNewRomanPSMT" w:cs="Times New Roman"/>
          <w:color w:val="000000"/>
          <w:sz w:val="28"/>
          <w:szCs w:val="28"/>
          <w:lang w:eastAsia="uk-UA"/>
        </w:rPr>
        <w:t xml:space="preserve">ами справи. У період </w:t>
      </w:r>
      <w:r w:rsidRPr="001D5ADC">
        <w:rPr>
          <w:rFonts w:ascii="TimesNewRomanPSMT" w:eastAsia="Times New Roman" w:hAnsi="TimesNewRomanPSMT" w:cs="Times New Roman"/>
          <w:color w:val="000000"/>
          <w:sz w:val="28"/>
          <w:szCs w:val="28"/>
          <w:lang w:eastAsia="uk-UA"/>
        </w:rPr>
        <w:t>2016</w:t>
      </w:r>
      <w:r w:rsidR="00E24385" w:rsidRPr="001D5ADC">
        <w:rPr>
          <w:rFonts w:ascii="Times New Roman" w:hAnsi="Times New Roman" w:cs="Times New Roman"/>
          <w:sz w:val="28"/>
          <w:szCs w:val="28"/>
        </w:rPr>
        <w:t>–</w:t>
      </w:r>
      <w:r w:rsidR="002400B3" w:rsidRPr="001D5ADC">
        <w:rPr>
          <w:rFonts w:ascii="TimesNewRomanPSMT" w:eastAsia="Times New Roman" w:hAnsi="TimesNewRomanPSMT" w:cs="Times New Roman"/>
          <w:color w:val="000000"/>
          <w:sz w:val="28"/>
          <w:szCs w:val="28"/>
          <w:lang w:eastAsia="uk-UA"/>
        </w:rPr>
        <w:t>2026 рок</w:t>
      </w:r>
      <w:r w:rsidR="004B49CF" w:rsidRPr="001D5ADC">
        <w:rPr>
          <w:rFonts w:ascii="TimesNewRomanPSMT" w:eastAsia="Times New Roman" w:hAnsi="TimesNewRomanPSMT" w:cs="Times New Roman"/>
          <w:color w:val="000000"/>
          <w:sz w:val="28"/>
          <w:szCs w:val="28"/>
          <w:lang w:eastAsia="uk-UA"/>
        </w:rPr>
        <w:t xml:space="preserve">ів </w:t>
      </w:r>
      <w:r w:rsidR="002400B3" w:rsidRPr="001D5ADC">
        <w:rPr>
          <w:rFonts w:ascii="TimesNewRomanPSMT" w:eastAsia="Times New Roman" w:hAnsi="TimesNewRomanPSMT" w:cs="Times New Roman"/>
          <w:color w:val="000000"/>
          <w:sz w:val="28"/>
          <w:szCs w:val="28"/>
          <w:lang w:eastAsia="uk-UA"/>
        </w:rPr>
        <w:t xml:space="preserve">інших окремих ухвал щодо </w:t>
      </w:r>
      <w:r w:rsidRPr="001D5ADC">
        <w:rPr>
          <w:rFonts w:ascii="TimesNewRomanPSMT" w:eastAsia="Times New Roman" w:hAnsi="TimesNewRomanPSMT" w:cs="Times New Roman"/>
          <w:color w:val="000000"/>
          <w:sz w:val="28"/>
          <w:szCs w:val="28"/>
          <w:lang w:eastAsia="uk-UA"/>
        </w:rPr>
        <w:t>неї</w:t>
      </w:r>
      <w:r w:rsidR="002400B3" w:rsidRPr="001D5ADC">
        <w:rPr>
          <w:rFonts w:ascii="TimesNewRomanPSMT" w:eastAsia="Times New Roman" w:hAnsi="TimesNewRomanPSMT" w:cs="Times New Roman"/>
          <w:color w:val="000000"/>
          <w:sz w:val="28"/>
          <w:szCs w:val="28"/>
          <w:lang w:eastAsia="uk-UA"/>
        </w:rPr>
        <w:t xml:space="preserve"> не </w:t>
      </w:r>
      <w:r w:rsidR="004B49CF" w:rsidRPr="001D5ADC">
        <w:rPr>
          <w:rFonts w:ascii="TimesNewRomanPSMT" w:eastAsia="Times New Roman" w:hAnsi="TimesNewRomanPSMT" w:cs="Times New Roman"/>
          <w:color w:val="000000"/>
          <w:sz w:val="28"/>
          <w:szCs w:val="28"/>
          <w:lang w:eastAsia="uk-UA"/>
        </w:rPr>
        <w:t>постановлялось</w:t>
      </w:r>
      <w:r w:rsidR="002400B3" w:rsidRPr="001D5ADC">
        <w:rPr>
          <w:rFonts w:ascii="TimesNewRomanPSMT" w:eastAsia="Times New Roman" w:hAnsi="TimesNewRomanPSMT" w:cs="Times New Roman"/>
          <w:color w:val="000000"/>
          <w:sz w:val="28"/>
          <w:szCs w:val="28"/>
          <w:lang w:eastAsia="uk-UA"/>
        </w:rPr>
        <w:t xml:space="preserve">, що підтверджує відсутність повторюваності подібних зауважень у </w:t>
      </w:r>
      <w:r w:rsidRPr="001D5ADC">
        <w:rPr>
          <w:rFonts w:ascii="TimesNewRomanPSMT" w:eastAsia="Times New Roman" w:hAnsi="TimesNewRomanPSMT" w:cs="Times New Roman"/>
          <w:color w:val="000000"/>
          <w:sz w:val="28"/>
          <w:szCs w:val="28"/>
          <w:lang w:eastAsia="uk-UA"/>
        </w:rPr>
        <w:t xml:space="preserve">її </w:t>
      </w:r>
      <w:r w:rsidR="002400B3" w:rsidRPr="001D5ADC">
        <w:rPr>
          <w:rFonts w:ascii="TimesNewRomanPSMT" w:eastAsia="Times New Roman" w:hAnsi="TimesNewRomanPSMT" w:cs="Times New Roman"/>
          <w:color w:val="000000"/>
          <w:sz w:val="28"/>
          <w:szCs w:val="28"/>
          <w:lang w:eastAsia="uk-UA"/>
        </w:rPr>
        <w:t xml:space="preserve">професійній діяльності. </w:t>
      </w:r>
      <w:r w:rsidRPr="001D5ADC">
        <w:rPr>
          <w:rFonts w:ascii="TimesNewRomanPSMT" w:eastAsia="Times New Roman" w:hAnsi="TimesNewRomanPSMT" w:cs="Times New Roman"/>
          <w:color w:val="000000"/>
          <w:sz w:val="28"/>
          <w:szCs w:val="28"/>
          <w:lang w:eastAsia="uk-UA"/>
        </w:rPr>
        <w:t>На переконання кандидата з</w:t>
      </w:r>
      <w:r w:rsidR="002400B3" w:rsidRPr="001D5ADC">
        <w:rPr>
          <w:rFonts w:ascii="TimesNewRomanPSMT" w:eastAsia="Times New Roman" w:hAnsi="TimesNewRomanPSMT" w:cs="Times New Roman"/>
          <w:color w:val="000000"/>
          <w:sz w:val="28"/>
          <w:szCs w:val="28"/>
          <w:lang w:eastAsia="uk-UA"/>
        </w:rPr>
        <w:t xml:space="preserve">азначені обставини свідчать про те, що встановлені апеляційним судом недоліки мали процесуальний характер, </w:t>
      </w:r>
      <w:r w:rsidRPr="001D5ADC">
        <w:rPr>
          <w:rFonts w:ascii="TimesNewRomanPSMT" w:eastAsia="Times New Roman" w:hAnsi="TimesNewRomanPSMT" w:cs="Times New Roman"/>
          <w:color w:val="000000"/>
          <w:sz w:val="28"/>
          <w:szCs w:val="28"/>
          <w:lang w:eastAsia="uk-UA"/>
        </w:rPr>
        <w:t xml:space="preserve">які </w:t>
      </w:r>
      <w:r w:rsidR="002400B3" w:rsidRPr="001D5ADC">
        <w:rPr>
          <w:rFonts w:ascii="TimesNewRomanPSMT" w:eastAsia="Times New Roman" w:hAnsi="TimesNewRomanPSMT" w:cs="Times New Roman"/>
          <w:color w:val="000000"/>
          <w:sz w:val="28"/>
          <w:szCs w:val="28"/>
          <w:lang w:eastAsia="uk-UA"/>
        </w:rPr>
        <w:t>були усун</w:t>
      </w:r>
      <w:r w:rsidR="00414980" w:rsidRPr="001D5ADC">
        <w:rPr>
          <w:rFonts w:ascii="TimesNewRomanPSMT" w:eastAsia="Times New Roman" w:hAnsi="TimesNewRomanPSMT" w:cs="Times New Roman"/>
          <w:color w:val="000000"/>
          <w:sz w:val="28"/>
          <w:szCs w:val="28"/>
          <w:lang w:eastAsia="uk-UA"/>
        </w:rPr>
        <w:t>ено</w:t>
      </w:r>
      <w:r w:rsidRPr="001D5ADC">
        <w:rPr>
          <w:rFonts w:ascii="TimesNewRomanPSMT" w:eastAsia="Times New Roman" w:hAnsi="TimesNewRomanPSMT" w:cs="Times New Roman"/>
          <w:color w:val="000000"/>
          <w:sz w:val="28"/>
          <w:szCs w:val="28"/>
          <w:lang w:eastAsia="uk-UA"/>
        </w:rPr>
        <w:t>,</w:t>
      </w:r>
      <w:r w:rsidR="002400B3" w:rsidRPr="001D5ADC">
        <w:rPr>
          <w:rFonts w:ascii="TimesNewRomanPSMT" w:eastAsia="Times New Roman" w:hAnsi="TimesNewRomanPSMT" w:cs="Times New Roman"/>
          <w:color w:val="000000"/>
          <w:sz w:val="28"/>
          <w:szCs w:val="28"/>
          <w:lang w:eastAsia="uk-UA"/>
        </w:rPr>
        <w:t xml:space="preserve"> та не </w:t>
      </w:r>
      <w:r w:rsidRPr="001D5ADC">
        <w:rPr>
          <w:rFonts w:ascii="TimesNewRomanPSMT" w:eastAsia="Times New Roman" w:hAnsi="TimesNewRomanPSMT" w:cs="Times New Roman"/>
          <w:color w:val="000000"/>
          <w:sz w:val="28"/>
          <w:szCs w:val="28"/>
          <w:lang w:eastAsia="uk-UA"/>
        </w:rPr>
        <w:t>мали</w:t>
      </w:r>
      <w:r w:rsidR="002400B3" w:rsidRPr="001D5ADC">
        <w:rPr>
          <w:rFonts w:ascii="TimesNewRomanPSMT" w:eastAsia="Times New Roman" w:hAnsi="TimesNewRomanPSMT" w:cs="Times New Roman"/>
          <w:color w:val="000000"/>
          <w:sz w:val="28"/>
          <w:szCs w:val="28"/>
          <w:lang w:eastAsia="uk-UA"/>
        </w:rPr>
        <w:t xml:space="preserve"> системного характеру</w:t>
      </w:r>
      <w:r w:rsidRPr="001D5ADC">
        <w:rPr>
          <w:rFonts w:ascii="TimesNewRomanPSMT" w:eastAsia="Times New Roman" w:hAnsi="TimesNewRomanPSMT" w:cs="Times New Roman"/>
          <w:color w:val="000000"/>
          <w:sz w:val="28"/>
          <w:szCs w:val="28"/>
          <w:lang w:eastAsia="uk-UA"/>
        </w:rPr>
        <w:t>.</w:t>
      </w:r>
    </w:p>
    <w:p w14:paraId="1A3820E4" w14:textId="01C184E6" w:rsidR="003C7F58" w:rsidRPr="001D5ADC" w:rsidRDefault="00FF5779" w:rsidP="00FF5779">
      <w:pPr>
        <w:pStyle w:val="af3"/>
        <w:tabs>
          <w:tab w:val="left" w:pos="851"/>
        </w:tabs>
        <w:spacing w:after="0" w:line="240" w:lineRule="auto"/>
        <w:ind w:left="0"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5.</w:t>
      </w:r>
      <w:r w:rsidR="003C7F58" w:rsidRPr="001D5ADC">
        <w:rPr>
          <w:rFonts w:ascii="TimesNewRomanPSMT" w:eastAsia="Times New Roman" w:hAnsi="TimesNewRomanPSMT" w:cs="Times New Roman"/>
          <w:color w:val="000000"/>
          <w:sz w:val="28"/>
          <w:szCs w:val="28"/>
          <w:lang w:eastAsia="uk-UA"/>
        </w:rPr>
        <w:t xml:space="preserve"> </w:t>
      </w:r>
      <w:r w:rsidR="00E570EC" w:rsidRPr="001D5ADC">
        <w:rPr>
          <w:rFonts w:ascii="TimesNewRomanPSMT" w:eastAsia="Times New Roman" w:hAnsi="TimesNewRomanPSMT" w:cs="Times New Roman"/>
          <w:color w:val="000000"/>
          <w:sz w:val="28"/>
          <w:szCs w:val="28"/>
          <w:lang w:eastAsia="uk-UA"/>
        </w:rPr>
        <w:t>Стосовно розміщених</w:t>
      </w:r>
      <w:r w:rsidR="00E570EC" w:rsidRPr="001D5ADC">
        <w:rPr>
          <w:rFonts w:ascii="Times New Roman" w:hAnsi="Times New Roman" w:cs="Times New Roman"/>
          <w:sz w:val="28"/>
          <w:szCs w:val="28"/>
        </w:rPr>
        <w:t xml:space="preserve"> у засобах масової інформації</w:t>
      </w:r>
      <w:r w:rsidR="00E570EC" w:rsidRPr="001D5ADC">
        <w:rPr>
          <w:rFonts w:ascii="TimesNewRomanPSMT" w:eastAsia="Times New Roman" w:hAnsi="TimesNewRomanPSMT" w:cs="Times New Roman"/>
          <w:color w:val="000000"/>
          <w:sz w:val="28"/>
          <w:szCs w:val="28"/>
          <w:lang w:eastAsia="uk-UA"/>
        </w:rPr>
        <w:t xml:space="preserve"> публікацій щодо її професійної діяльності як судді Ірпінського міського суду Київської області,                        кандидат пояснила, що вони носять </w:t>
      </w:r>
      <w:r w:rsidR="003C7F58" w:rsidRPr="001D5ADC">
        <w:rPr>
          <w:rFonts w:ascii="TimesNewRomanPSMT" w:eastAsia="Times New Roman" w:hAnsi="TimesNewRomanPSMT" w:cs="Times New Roman"/>
          <w:color w:val="000000"/>
          <w:sz w:val="28"/>
          <w:szCs w:val="28"/>
          <w:lang w:eastAsia="uk-UA"/>
        </w:rPr>
        <w:t>неправдивий, викривлений та маніпулятивний характер, оскільки використову</w:t>
      </w:r>
      <w:r w:rsidR="00E24385" w:rsidRPr="001D5ADC">
        <w:rPr>
          <w:rFonts w:ascii="TimesNewRomanPSMT" w:eastAsia="Times New Roman" w:hAnsi="TimesNewRomanPSMT" w:cs="Times New Roman"/>
          <w:color w:val="000000"/>
          <w:sz w:val="28"/>
          <w:szCs w:val="28"/>
          <w:lang w:eastAsia="uk-UA"/>
        </w:rPr>
        <w:t>валися</w:t>
      </w:r>
      <w:r w:rsidR="003C7F58" w:rsidRPr="001D5ADC">
        <w:rPr>
          <w:rFonts w:ascii="TimesNewRomanPSMT" w:eastAsia="Times New Roman" w:hAnsi="TimesNewRomanPSMT" w:cs="Times New Roman"/>
          <w:color w:val="000000"/>
          <w:sz w:val="28"/>
          <w:szCs w:val="28"/>
          <w:lang w:eastAsia="uk-UA"/>
        </w:rPr>
        <w:t xml:space="preserve"> задля введення суспільства в оману. </w:t>
      </w:r>
      <w:r w:rsidR="00E570EC" w:rsidRPr="001D5ADC">
        <w:rPr>
          <w:rFonts w:ascii="TimesNewRomanPSMT" w:eastAsia="Times New Roman" w:hAnsi="TimesNewRomanPSMT" w:cs="Times New Roman"/>
          <w:color w:val="000000"/>
          <w:sz w:val="28"/>
          <w:szCs w:val="28"/>
          <w:lang w:eastAsia="uk-UA"/>
        </w:rPr>
        <w:t>З</w:t>
      </w:r>
      <w:r w:rsidR="003C7F58" w:rsidRPr="001D5ADC">
        <w:rPr>
          <w:rFonts w:ascii="TimesNewRomanPSMT" w:eastAsia="Times New Roman" w:hAnsi="TimesNewRomanPSMT" w:cs="Times New Roman"/>
          <w:color w:val="000000"/>
          <w:sz w:val="28"/>
          <w:szCs w:val="28"/>
          <w:lang w:eastAsia="uk-UA"/>
        </w:rPr>
        <w:t xml:space="preserve">а своїм змістом </w:t>
      </w:r>
      <w:r w:rsidR="00E570EC" w:rsidRPr="001D5ADC">
        <w:rPr>
          <w:rFonts w:ascii="TimesNewRomanPSMT" w:eastAsia="Times New Roman" w:hAnsi="TimesNewRomanPSMT" w:cs="Times New Roman"/>
          <w:color w:val="000000"/>
          <w:sz w:val="28"/>
          <w:szCs w:val="28"/>
          <w:lang w:eastAsia="uk-UA"/>
        </w:rPr>
        <w:t>вони</w:t>
      </w:r>
      <w:r w:rsidR="003C7F58" w:rsidRPr="001D5ADC">
        <w:rPr>
          <w:rFonts w:ascii="TimesNewRomanPSMT" w:eastAsia="Times New Roman" w:hAnsi="TimesNewRomanPSMT" w:cs="Times New Roman"/>
          <w:color w:val="000000"/>
          <w:sz w:val="28"/>
          <w:szCs w:val="28"/>
          <w:lang w:eastAsia="uk-UA"/>
        </w:rPr>
        <w:t xml:space="preserve"> є майже ідентичними, що може свідчити про їх замовний характер. Аналізуючи інформацію, яка поширена у вказаних ресурсах в цілому, сторонній незалежний читач може зробити висновки про заангажованість судді та зв'язки судді з окремими фізичними особами. </w:t>
      </w:r>
      <w:r w:rsidR="00414980" w:rsidRPr="001D5ADC">
        <w:rPr>
          <w:rFonts w:ascii="TimesNewRomanPSMT" w:eastAsia="Times New Roman" w:hAnsi="TimesNewRomanPSMT" w:cs="Times New Roman"/>
          <w:color w:val="000000"/>
          <w:sz w:val="28"/>
          <w:szCs w:val="28"/>
          <w:lang w:eastAsia="uk-UA"/>
        </w:rPr>
        <w:t>Т</w:t>
      </w:r>
      <w:r w:rsidR="003C7F58" w:rsidRPr="001D5ADC">
        <w:rPr>
          <w:rFonts w:ascii="TimesNewRomanPSMT" w:eastAsia="Times New Roman" w:hAnsi="TimesNewRomanPSMT" w:cs="Times New Roman"/>
          <w:color w:val="000000"/>
          <w:sz w:val="28"/>
          <w:szCs w:val="28"/>
          <w:lang w:eastAsia="uk-UA"/>
        </w:rPr>
        <w:t xml:space="preserve">акі факти жодним чином не відповідають дійсності. </w:t>
      </w:r>
      <w:r w:rsidR="00E570EC" w:rsidRPr="001D5ADC">
        <w:rPr>
          <w:rFonts w:ascii="TimesNewRomanPSMT" w:eastAsia="Times New Roman" w:hAnsi="TimesNewRomanPSMT" w:cs="Times New Roman"/>
          <w:color w:val="000000"/>
          <w:sz w:val="28"/>
          <w:szCs w:val="28"/>
          <w:lang w:eastAsia="uk-UA"/>
        </w:rPr>
        <w:t>На переконання кандидата</w:t>
      </w:r>
      <w:r w:rsidR="003C7F58" w:rsidRPr="001D5ADC">
        <w:rPr>
          <w:rFonts w:ascii="TimesNewRomanPSMT" w:eastAsia="Times New Roman" w:hAnsi="TimesNewRomanPSMT" w:cs="Times New Roman"/>
          <w:color w:val="000000"/>
          <w:sz w:val="28"/>
          <w:szCs w:val="28"/>
          <w:lang w:eastAsia="uk-UA"/>
        </w:rPr>
        <w:t xml:space="preserve"> розміщення відповідних публікацій із акцентуванням на викривленій і неправдивій інформації, зокрема</w:t>
      </w:r>
      <w:r w:rsidR="00414980" w:rsidRPr="001D5ADC">
        <w:rPr>
          <w:rFonts w:ascii="TimesNewRomanPSMT" w:eastAsia="Times New Roman" w:hAnsi="TimesNewRomanPSMT" w:cs="Times New Roman"/>
          <w:color w:val="000000"/>
          <w:sz w:val="28"/>
          <w:szCs w:val="28"/>
          <w:lang w:eastAsia="uk-UA"/>
        </w:rPr>
        <w:t>,</w:t>
      </w:r>
      <w:r w:rsidR="003C7F58" w:rsidRPr="001D5ADC">
        <w:rPr>
          <w:rFonts w:ascii="TimesNewRomanPSMT" w:eastAsia="Times New Roman" w:hAnsi="TimesNewRomanPSMT" w:cs="Times New Roman"/>
          <w:color w:val="000000"/>
          <w:sz w:val="28"/>
          <w:szCs w:val="28"/>
          <w:lang w:eastAsia="uk-UA"/>
        </w:rPr>
        <w:t xml:space="preserve"> є вчиненням тиску на </w:t>
      </w:r>
      <w:r w:rsidR="00E570EC" w:rsidRPr="001D5ADC">
        <w:rPr>
          <w:rFonts w:ascii="TimesNewRomanPSMT" w:eastAsia="Times New Roman" w:hAnsi="TimesNewRomanPSMT" w:cs="Times New Roman"/>
          <w:color w:val="000000"/>
          <w:sz w:val="28"/>
          <w:szCs w:val="28"/>
          <w:lang w:eastAsia="uk-UA"/>
        </w:rPr>
        <w:t>неї</w:t>
      </w:r>
      <w:r w:rsidR="003C7F58" w:rsidRPr="001D5ADC">
        <w:rPr>
          <w:rFonts w:ascii="TimesNewRomanPSMT" w:eastAsia="Times New Roman" w:hAnsi="TimesNewRomanPSMT" w:cs="Times New Roman"/>
          <w:color w:val="000000"/>
          <w:sz w:val="28"/>
          <w:szCs w:val="28"/>
          <w:lang w:eastAsia="uk-UA"/>
        </w:rPr>
        <w:t xml:space="preserve"> як суддю, що має ознаки вчинення злочину, передбаченого статтею 376 Кримінального кодексу України.</w:t>
      </w:r>
      <w:r w:rsidR="00E570EC" w:rsidRPr="001D5ADC">
        <w:rPr>
          <w:rFonts w:ascii="TimesNewRomanPSMT" w:eastAsia="Times New Roman" w:hAnsi="TimesNewRomanPSMT" w:cs="Times New Roman"/>
          <w:color w:val="000000"/>
          <w:sz w:val="28"/>
          <w:szCs w:val="28"/>
          <w:lang w:eastAsia="uk-UA"/>
        </w:rPr>
        <w:t xml:space="preserve"> Викладена у них інформація </w:t>
      </w:r>
      <w:r w:rsidR="003C7F58" w:rsidRPr="001D5ADC">
        <w:rPr>
          <w:rFonts w:ascii="TimesNewRomanPSMT" w:eastAsia="Times New Roman" w:hAnsi="TimesNewRomanPSMT" w:cs="Times New Roman"/>
          <w:color w:val="000000"/>
          <w:sz w:val="28"/>
          <w:szCs w:val="28"/>
          <w:lang w:eastAsia="uk-UA"/>
        </w:rPr>
        <w:t>нос</w:t>
      </w:r>
      <w:r w:rsidR="00E570EC" w:rsidRPr="001D5ADC">
        <w:rPr>
          <w:rFonts w:ascii="TimesNewRomanPSMT" w:eastAsia="Times New Roman" w:hAnsi="TimesNewRomanPSMT" w:cs="Times New Roman"/>
          <w:color w:val="000000"/>
          <w:sz w:val="28"/>
          <w:szCs w:val="28"/>
          <w:lang w:eastAsia="uk-UA"/>
        </w:rPr>
        <w:t>и</w:t>
      </w:r>
      <w:r w:rsidR="003C7F58" w:rsidRPr="001D5ADC">
        <w:rPr>
          <w:rFonts w:ascii="TimesNewRomanPSMT" w:eastAsia="Times New Roman" w:hAnsi="TimesNewRomanPSMT" w:cs="Times New Roman"/>
          <w:color w:val="000000"/>
          <w:sz w:val="28"/>
          <w:szCs w:val="28"/>
          <w:lang w:eastAsia="uk-UA"/>
        </w:rPr>
        <w:t>ть виключно негативний характер та за своїм змістом підрива</w:t>
      </w:r>
      <w:r w:rsidR="00E570EC" w:rsidRPr="001D5ADC">
        <w:rPr>
          <w:rFonts w:ascii="TimesNewRomanPSMT" w:eastAsia="Times New Roman" w:hAnsi="TimesNewRomanPSMT" w:cs="Times New Roman"/>
          <w:color w:val="000000"/>
          <w:sz w:val="28"/>
          <w:szCs w:val="28"/>
          <w:lang w:eastAsia="uk-UA"/>
        </w:rPr>
        <w:t>є</w:t>
      </w:r>
      <w:r w:rsidR="003C7F58" w:rsidRPr="001D5ADC">
        <w:rPr>
          <w:rFonts w:ascii="TimesNewRomanPSMT" w:eastAsia="Times New Roman" w:hAnsi="TimesNewRomanPSMT" w:cs="Times New Roman"/>
          <w:color w:val="000000"/>
          <w:sz w:val="28"/>
          <w:szCs w:val="28"/>
          <w:lang w:eastAsia="uk-UA"/>
        </w:rPr>
        <w:t xml:space="preserve"> довіру громадськості до правосуддя.</w:t>
      </w:r>
    </w:p>
    <w:p w14:paraId="6BB645CE" w14:textId="3CDD02E7" w:rsidR="00B812A5" w:rsidRPr="001D5ADC" w:rsidRDefault="00E969A2" w:rsidP="0084269E">
      <w:pPr>
        <w:pStyle w:val="af3"/>
        <w:tabs>
          <w:tab w:val="left" w:pos="851"/>
        </w:tabs>
        <w:spacing w:after="0" w:line="240" w:lineRule="auto"/>
        <w:ind w:left="0"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 xml:space="preserve">6. </w:t>
      </w:r>
      <w:r w:rsidR="00FF5779" w:rsidRPr="001D5ADC">
        <w:rPr>
          <w:rFonts w:ascii="TimesNewRomanPSMT" w:eastAsia="Times New Roman" w:hAnsi="TimesNewRomanPSMT" w:cs="Times New Roman"/>
          <w:color w:val="000000"/>
          <w:sz w:val="28"/>
          <w:szCs w:val="28"/>
          <w:lang w:eastAsia="uk-UA"/>
        </w:rPr>
        <w:t xml:space="preserve">Стосовно </w:t>
      </w:r>
      <w:r w:rsidR="000F61AF" w:rsidRPr="001D5ADC">
        <w:rPr>
          <w:rFonts w:ascii="TimesNewRomanPSMT" w:eastAsia="Times New Roman" w:hAnsi="TimesNewRomanPSMT" w:cs="Times New Roman"/>
          <w:color w:val="000000"/>
          <w:sz w:val="28"/>
          <w:szCs w:val="28"/>
          <w:lang w:eastAsia="uk-UA"/>
        </w:rPr>
        <w:t xml:space="preserve">відомостей, зазначених у деклараціях доброчесності кандидат пояснила, що </w:t>
      </w:r>
      <w:r w:rsidR="006C5D31" w:rsidRPr="001D5ADC">
        <w:rPr>
          <w:rFonts w:ascii="TimesNewRomanPSMT" w:eastAsia="Times New Roman" w:hAnsi="TimesNewRomanPSMT" w:cs="Times New Roman"/>
          <w:color w:val="000000"/>
          <w:sz w:val="28"/>
          <w:szCs w:val="28"/>
          <w:lang w:eastAsia="uk-UA"/>
        </w:rPr>
        <w:t>30 січня 2023 року подала декларацію доброчесності судді за</w:t>
      </w:r>
      <w:r w:rsidR="005537E0" w:rsidRPr="001D5ADC">
        <w:rPr>
          <w:rFonts w:ascii="TimesNewRomanPSMT" w:eastAsia="Times New Roman" w:hAnsi="TimesNewRomanPSMT" w:cs="Times New Roman"/>
          <w:color w:val="000000"/>
          <w:sz w:val="28"/>
          <w:szCs w:val="28"/>
          <w:lang w:eastAsia="uk-UA"/>
        </w:rPr>
        <w:t xml:space="preserve">                 </w:t>
      </w:r>
      <w:r w:rsidR="006C5D31" w:rsidRPr="001D5ADC">
        <w:rPr>
          <w:rFonts w:ascii="TimesNewRomanPSMT" w:eastAsia="Times New Roman" w:hAnsi="TimesNewRomanPSMT" w:cs="Times New Roman"/>
          <w:color w:val="000000"/>
          <w:sz w:val="28"/>
          <w:szCs w:val="28"/>
          <w:lang w:eastAsia="uk-UA"/>
        </w:rPr>
        <w:t xml:space="preserve"> 2022 рік </w:t>
      </w:r>
      <w:r w:rsidR="00E24385" w:rsidRPr="001D5ADC">
        <w:rPr>
          <w:rFonts w:ascii="TimesNewRomanPSMT" w:eastAsia="Times New Roman" w:hAnsi="TimesNewRomanPSMT" w:cs="Times New Roman"/>
          <w:color w:val="000000"/>
          <w:sz w:val="28"/>
          <w:szCs w:val="28"/>
          <w:lang w:eastAsia="uk-UA"/>
        </w:rPr>
        <w:t>відповідно до</w:t>
      </w:r>
      <w:r w:rsidR="006C5D31" w:rsidRPr="001D5ADC">
        <w:rPr>
          <w:rFonts w:ascii="TimesNewRomanPSMT" w:eastAsia="Times New Roman" w:hAnsi="TimesNewRomanPSMT" w:cs="Times New Roman"/>
          <w:color w:val="000000"/>
          <w:sz w:val="28"/>
          <w:szCs w:val="28"/>
          <w:lang w:eastAsia="uk-UA"/>
        </w:rPr>
        <w:t xml:space="preserve"> </w:t>
      </w:r>
      <w:r w:rsidR="00B812A5" w:rsidRPr="001D5ADC">
        <w:rPr>
          <w:rFonts w:ascii="TimesNewRomanPSMT" w:eastAsia="Times New Roman" w:hAnsi="TimesNewRomanPSMT" w:cs="Times New Roman"/>
          <w:color w:val="000000"/>
          <w:sz w:val="28"/>
          <w:szCs w:val="28"/>
          <w:lang w:eastAsia="uk-UA"/>
        </w:rPr>
        <w:t>чинно</w:t>
      </w:r>
      <w:r w:rsidR="00E24385" w:rsidRPr="001D5ADC">
        <w:rPr>
          <w:rFonts w:ascii="TimesNewRomanPSMT" w:eastAsia="Times New Roman" w:hAnsi="TimesNewRomanPSMT" w:cs="Times New Roman"/>
          <w:color w:val="000000"/>
          <w:sz w:val="28"/>
          <w:szCs w:val="28"/>
          <w:lang w:eastAsia="uk-UA"/>
        </w:rPr>
        <w:t>ї</w:t>
      </w:r>
      <w:r w:rsidR="00B812A5" w:rsidRPr="001D5ADC">
        <w:rPr>
          <w:rFonts w:ascii="TimesNewRomanPSMT" w:eastAsia="Times New Roman" w:hAnsi="TimesNewRomanPSMT" w:cs="Times New Roman"/>
          <w:color w:val="000000"/>
          <w:sz w:val="28"/>
          <w:szCs w:val="28"/>
          <w:lang w:eastAsia="uk-UA"/>
        </w:rPr>
        <w:t xml:space="preserve"> на той момент </w:t>
      </w:r>
      <w:r w:rsidR="006C5D31" w:rsidRPr="001D5ADC">
        <w:rPr>
          <w:rFonts w:ascii="TimesNewRomanPSMT" w:eastAsia="Times New Roman" w:hAnsi="TimesNewRomanPSMT" w:cs="Times New Roman"/>
          <w:color w:val="000000"/>
          <w:sz w:val="28"/>
          <w:szCs w:val="28"/>
          <w:lang w:eastAsia="uk-UA"/>
        </w:rPr>
        <w:t>форм</w:t>
      </w:r>
      <w:r w:rsidR="00E24385" w:rsidRPr="001D5ADC">
        <w:rPr>
          <w:rFonts w:ascii="TimesNewRomanPSMT" w:eastAsia="Times New Roman" w:hAnsi="TimesNewRomanPSMT" w:cs="Times New Roman"/>
          <w:color w:val="000000"/>
          <w:sz w:val="28"/>
          <w:szCs w:val="28"/>
          <w:lang w:eastAsia="uk-UA"/>
        </w:rPr>
        <w:t>и</w:t>
      </w:r>
      <w:r w:rsidR="006C5D31" w:rsidRPr="001D5ADC">
        <w:rPr>
          <w:rFonts w:ascii="TimesNewRomanPSMT" w:eastAsia="Times New Roman" w:hAnsi="TimesNewRomanPSMT" w:cs="Times New Roman"/>
          <w:color w:val="000000"/>
          <w:sz w:val="28"/>
          <w:szCs w:val="28"/>
          <w:lang w:eastAsia="uk-UA"/>
        </w:rPr>
        <w:t xml:space="preserve">, </w:t>
      </w:r>
      <w:r w:rsidR="00B812A5" w:rsidRPr="001D5ADC">
        <w:rPr>
          <w:rFonts w:ascii="TimesNewRomanPSMT" w:eastAsia="Times New Roman" w:hAnsi="TimesNewRomanPSMT" w:cs="Times New Roman"/>
          <w:color w:val="000000"/>
          <w:sz w:val="28"/>
          <w:szCs w:val="28"/>
          <w:lang w:eastAsia="uk-UA"/>
        </w:rPr>
        <w:t>затверджено</w:t>
      </w:r>
      <w:r w:rsidR="00E24385" w:rsidRPr="001D5ADC">
        <w:rPr>
          <w:rFonts w:ascii="TimesNewRomanPSMT" w:eastAsia="Times New Roman" w:hAnsi="TimesNewRomanPSMT" w:cs="Times New Roman"/>
          <w:color w:val="000000"/>
          <w:sz w:val="28"/>
          <w:szCs w:val="28"/>
          <w:lang w:eastAsia="uk-UA"/>
        </w:rPr>
        <w:t>ї</w:t>
      </w:r>
      <w:r w:rsidR="00B812A5" w:rsidRPr="001D5ADC">
        <w:rPr>
          <w:rFonts w:ascii="TimesNewRomanPSMT" w:eastAsia="Times New Roman" w:hAnsi="TimesNewRomanPSMT" w:cs="Times New Roman"/>
          <w:color w:val="000000"/>
          <w:sz w:val="28"/>
          <w:szCs w:val="28"/>
          <w:lang w:eastAsia="uk-UA"/>
        </w:rPr>
        <w:t xml:space="preserve"> рішенням </w:t>
      </w:r>
      <w:r w:rsidR="000B0F54" w:rsidRPr="001D5ADC">
        <w:rPr>
          <w:rFonts w:ascii="TimesNewRomanPSMT" w:eastAsia="Times New Roman" w:hAnsi="TimesNewRomanPSMT" w:cs="Times New Roman"/>
          <w:color w:val="000000"/>
          <w:sz w:val="28"/>
          <w:szCs w:val="28"/>
          <w:lang w:eastAsia="uk-UA"/>
        </w:rPr>
        <w:t>Комісії</w:t>
      </w:r>
      <w:r w:rsidR="006C5D31" w:rsidRPr="001D5ADC">
        <w:rPr>
          <w:rFonts w:ascii="TimesNewRomanPSMT" w:eastAsia="Times New Roman" w:hAnsi="TimesNewRomanPSMT" w:cs="Times New Roman"/>
          <w:color w:val="000000"/>
          <w:sz w:val="28"/>
          <w:szCs w:val="28"/>
          <w:lang w:eastAsia="uk-UA"/>
        </w:rPr>
        <w:t xml:space="preserve"> </w:t>
      </w:r>
      <w:r w:rsidR="00B812A5" w:rsidRPr="001D5ADC">
        <w:rPr>
          <w:rFonts w:ascii="TimesNewRomanPSMT" w:eastAsia="Times New Roman" w:hAnsi="TimesNewRomanPSMT" w:cs="Times New Roman"/>
          <w:color w:val="000000"/>
          <w:sz w:val="28"/>
          <w:szCs w:val="28"/>
          <w:lang w:eastAsia="uk-UA"/>
        </w:rPr>
        <w:t>«Про розгляд питання щодо затвердження форм декларацій родинних зв’язкі</w:t>
      </w:r>
      <w:r w:rsidR="00B812A5" w:rsidRPr="001D5ADC">
        <w:rPr>
          <w:rFonts w:ascii="TimesNewRomanPSMT" w:eastAsia="Times New Roman" w:hAnsi="TimesNewRomanPSMT" w:cs="Times New Roman" w:hint="eastAsia"/>
          <w:color w:val="000000"/>
          <w:sz w:val="28"/>
          <w:szCs w:val="28"/>
          <w:lang w:eastAsia="uk-UA"/>
        </w:rPr>
        <w:t>в</w:t>
      </w:r>
      <w:r w:rsidR="00B812A5" w:rsidRPr="001D5ADC">
        <w:rPr>
          <w:rFonts w:ascii="TimesNewRomanPSMT" w:eastAsia="Times New Roman" w:hAnsi="TimesNewRomanPSMT" w:cs="Times New Roman"/>
          <w:color w:val="000000"/>
          <w:sz w:val="28"/>
          <w:szCs w:val="28"/>
          <w:lang w:eastAsia="uk-UA"/>
        </w:rPr>
        <w:t xml:space="preserve"> та доброчесності» від 31 жовтня 2016 року № 137/зп-16</w:t>
      </w:r>
      <w:r w:rsidR="00445F47" w:rsidRPr="001D5ADC">
        <w:rPr>
          <w:rFonts w:ascii="TimesNewRomanPSMT" w:eastAsia="Times New Roman" w:hAnsi="TimesNewRomanPSMT" w:cs="Times New Roman"/>
          <w:color w:val="000000"/>
          <w:sz w:val="28"/>
          <w:szCs w:val="28"/>
          <w:lang w:eastAsia="uk-UA"/>
        </w:rPr>
        <w:t xml:space="preserve"> зі змінами, внесеними рішенням Комісії від 24 вересня 2018 року № 205/зп-18.</w:t>
      </w:r>
    </w:p>
    <w:p w14:paraId="288BC515" w14:textId="1F62DCEE" w:rsidR="0084269E" w:rsidRPr="001D5ADC" w:rsidRDefault="0084269E" w:rsidP="0084269E">
      <w:pPr>
        <w:pStyle w:val="af3"/>
        <w:tabs>
          <w:tab w:val="left" w:pos="851"/>
        </w:tabs>
        <w:spacing w:after="0" w:line="240" w:lineRule="auto"/>
        <w:ind w:left="0"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 xml:space="preserve">Зазначила, що </w:t>
      </w:r>
      <w:r w:rsidR="00414980" w:rsidRPr="001D5ADC">
        <w:rPr>
          <w:rFonts w:ascii="TimesNewRomanPSMT" w:eastAsia="Times New Roman" w:hAnsi="TimesNewRomanPSMT" w:cs="Times New Roman"/>
          <w:color w:val="000000"/>
          <w:sz w:val="28"/>
          <w:szCs w:val="28"/>
          <w:lang w:eastAsia="uk-UA"/>
        </w:rPr>
        <w:t>в</w:t>
      </w:r>
      <w:r w:rsidRPr="001D5ADC">
        <w:rPr>
          <w:rFonts w:ascii="TimesNewRomanPSMT" w:eastAsia="Times New Roman" w:hAnsi="TimesNewRomanPSMT" w:cs="Times New Roman"/>
          <w:color w:val="000000"/>
          <w:sz w:val="28"/>
          <w:szCs w:val="28"/>
          <w:lang w:eastAsia="uk-UA"/>
        </w:rPr>
        <w:t xml:space="preserve"> редакції декларації, затвердженої у 2016 році, а також у редакції після внесення змін у 2018 році твердження щодо відвідування членами сім’ї території російської федерації та/або тимчасово окупованої території України були відсутні.</w:t>
      </w:r>
    </w:p>
    <w:p w14:paraId="6363CB2D" w14:textId="77777777" w:rsidR="0084269E" w:rsidRPr="001D5ADC" w:rsidRDefault="0084269E" w:rsidP="0084269E">
      <w:pPr>
        <w:spacing w:after="0" w:line="240" w:lineRule="auto"/>
        <w:ind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 xml:space="preserve">Рішенням Комісії від 02 листопада 2023 року № 120/зп-23 до форм декларації доброчесності судді та декларації доброчесності кандидата на посаду судді були внесені відповідні зміни та вперше запроваджено твердження щодо відвідування декларантом території російської федерації та/або тимчасово окупованої території України, а також щодо відвідування таких територій членами сім’ї. </w:t>
      </w:r>
    </w:p>
    <w:p w14:paraId="2FAA9413" w14:textId="4214A8F2" w:rsidR="00144459" w:rsidRPr="001D5ADC" w:rsidRDefault="001F18AC" w:rsidP="000B0F54">
      <w:pPr>
        <w:pStyle w:val="af3"/>
        <w:tabs>
          <w:tab w:val="left" w:pos="851"/>
        </w:tabs>
        <w:spacing w:after="0" w:line="240" w:lineRule="auto"/>
        <w:ind w:left="0"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 xml:space="preserve">Кандидат зауважила, що </w:t>
      </w:r>
      <w:r w:rsidR="000B0F54" w:rsidRPr="001D5ADC">
        <w:rPr>
          <w:rFonts w:ascii="TimesNewRomanPSMT" w:eastAsia="Times New Roman" w:hAnsi="TimesNewRomanPSMT" w:cs="Times New Roman"/>
          <w:color w:val="000000"/>
          <w:sz w:val="28"/>
          <w:szCs w:val="28"/>
          <w:lang w:eastAsia="uk-UA"/>
        </w:rPr>
        <w:t xml:space="preserve">26 грудня 2023 року </w:t>
      </w:r>
      <w:r w:rsidR="00B812A5" w:rsidRPr="001D5ADC">
        <w:rPr>
          <w:rFonts w:ascii="TimesNewRomanPSMT" w:eastAsia="Times New Roman" w:hAnsi="TimesNewRomanPSMT" w:cs="Times New Roman"/>
          <w:color w:val="000000"/>
          <w:sz w:val="28"/>
          <w:szCs w:val="28"/>
          <w:lang w:eastAsia="uk-UA"/>
        </w:rPr>
        <w:t>подала</w:t>
      </w:r>
      <w:r w:rsidR="000B0F54" w:rsidRPr="001D5ADC">
        <w:rPr>
          <w:rFonts w:ascii="TimesNewRomanPSMT" w:eastAsia="Times New Roman" w:hAnsi="TimesNewRomanPSMT" w:cs="Times New Roman"/>
          <w:color w:val="000000"/>
          <w:sz w:val="28"/>
          <w:szCs w:val="28"/>
          <w:lang w:eastAsia="uk-UA"/>
        </w:rPr>
        <w:t xml:space="preserve"> деклараці</w:t>
      </w:r>
      <w:r w:rsidR="00B812A5" w:rsidRPr="001D5ADC">
        <w:rPr>
          <w:rFonts w:ascii="TimesNewRomanPSMT" w:eastAsia="Times New Roman" w:hAnsi="TimesNewRomanPSMT" w:cs="Times New Roman"/>
          <w:color w:val="000000"/>
          <w:sz w:val="28"/>
          <w:szCs w:val="28"/>
          <w:lang w:eastAsia="uk-UA"/>
        </w:rPr>
        <w:t>ю</w:t>
      </w:r>
      <w:r w:rsidR="000B0F54" w:rsidRPr="001D5ADC">
        <w:rPr>
          <w:rFonts w:ascii="TimesNewRomanPSMT" w:eastAsia="Times New Roman" w:hAnsi="TimesNewRomanPSMT" w:cs="Times New Roman"/>
          <w:color w:val="000000"/>
          <w:sz w:val="28"/>
          <w:szCs w:val="28"/>
          <w:lang w:eastAsia="uk-UA"/>
        </w:rPr>
        <w:t xml:space="preserve"> доброчесності кандидата на посаду</w:t>
      </w:r>
      <w:r w:rsidR="005537E0" w:rsidRPr="001D5ADC">
        <w:rPr>
          <w:rFonts w:ascii="TimesNewRomanPSMT" w:eastAsia="Times New Roman" w:hAnsi="TimesNewRomanPSMT" w:cs="Times New Roman"/>
          <w:color w:val="000000"/>
          <w:sz w:val="28"/>
          <w:szCs w:val="28"/>
          <w:lang w:eastAsia="uk-UA"/>
        </w:rPr>
        <w:t xml:space="preserve"> судді вже за новою формою, у якій не </w:t>
      </w:r>
      <w:r w:rsidR="005537E0" w:rsidRPr="001D5ADC">
        <w:rPr>
          <w:rFonts w:ascii="TimesNewRomanPSMT" w:eastAsia="Times New Roman" w:hAnsi="TimesNewRomanPSMT" w:cs="Times New Roman"/>
          <w:color w:val="000000"/>
          <w:sz w:val="28"/>
          <w:szCs w:val="28"/>
          <w:lang w:eastAsia="uk-UA"/>
        </w:rPr>
        <w:lastRenderedPageBreak/>
        <w:t xml:space="preserve">підтвердила твердження, передбачене пунктом 18 декларації, та у розділі «Додаткові пояснення» зазначила відому їй інформацію щодо відвідування її матір’ю </w:t>
      </w:r>
      <w:r w:rsidR="00555C16">
        <w:rPr>
          <w:rFonts w:ascii="TimesNewRomanPSMT" w:eastAsia="Times New Roman" w:hAnsi="TimesNewRomanPSMT" w:cs="Times New Roman"/>
          <w:color w:val="000000"/>
          <w:sz w:val="28"/>
          <w:szCs w:val="28"/>
          <w:lang w:eastAsia="uk-UA"/>
        </w:rPr>
        <w:t>ОСОБА_4</w:t>
      </w:r>
      <w:r w:rsidR="005537E0" w:rsidRPr="001D5ADC">
        <w:rPr>
          <w:rFonts w:ascii="TimesNewRomanPSMT" w:eastAsia="Times New Roman" w:hAnsi="TimesNewRomanPSMT" w:cs="Times New Roman"/>
          <w:color w:val="000000"/>
          <w:sz w:val="28"/>
          <w:szCs w:val="28"/>
          <w:lang w:eastAsia="uk-UA"/>
        </w:rPr>
        <w:t xml:space="preserve"> міста Донецька. Вважала, що розділ «Додаткові пояснення» заповнюється за бажанням та не є обов’язковим. </w:t>
      </w:r>
    </w:p>
    <w:p w14:paraId="56E5B191" w14:textId="035894E1" w:rsidR="00881AAF" w:rsidRPr="001D5ADC" w:rsidRDefault="005537E0" w:rsidP="000B0F54">
      <w:pPr>
        <w:pStyle w:val="af3"/>
        <w:tabs>
          <w:tab w:val="left" w:pos="851"/>
        </w:tabs>
        <w:spacing w:after="0" w:line="240" w:lineRule="auto"/>
        <w:ind w:left="0"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 xml:space="preserve">Стосовно незазначення </w:t>
      </w:r>
      <w:r w:rsidR="00414980" w:rsidRPr="001D5ADC">
        <w:rPr>
          <w:rFonts w:ascii="TimesNewRomanPSMT" w:eastAsia="Times New Roman" w:hAnsi="TimesNewRomanPSMT" w:cs="Times New Roman"/>
          <w:color w:val="000000"/>
          <w:sz w:val="28"/>
          <w:szCs w:val="28"/>
          <w:lang w:eastAsia="uk-UA"/>
        </w:rPr>
        <w:t>в</w:t>
      </w:r>
      <w:r w:rsidRPr="001D5ADC">
        <w:rPr>
          <w:rFonts w:ascii="TimesNewRomanPSMT" w:eastAsia="Times New Roman" w:hAnsi="TimesNewRomanPSMT" w:cs="Times New Roman"/>
          <w:color w:val="000000"/>
          <w:sz w:val="28"/>
          <w:szCs w:val="28"/>
          <w:lang w:eastAsia="uk-UA"/>
        </w:rPr>
        <w:t xml:space="preserve"> додаткових поясненнях </w:t>
      </w:r>
      <w:r w:rsidR="001F18AC" w:rsidRPr="001D5ADC">
        <w:rPr>
          <w:rFonts w:ascii="TimesNewRomanPSMT" w:eastAsia="Times New Roman" w:hAnsi="TimesNewRomanPSMT" w:cs="Times New Roman"/>
          <w:color w:val="000000"/>
          <w:sz w:val="28"/>
          <w:szCs w:val="28"/>
          <w:lang w:eastAsia="uk-UA"/>
        </w:rPr>
        <w:t xml:space="preserve">до декларації </w:t>
      </w:r>
      <w:r w:rsidRPr="001D5ADC">
        <w:rPr>
          <w:rFonts w:ascii="TimesNewRomanPSMT" w:eastAsia="Times New Roman" w:hAnsi="TimesNewRomanPSMT" w:cs="Times New Roman"/>
          <w:color w:val="000000"/>
          <w:sz w:val="28"/>
          <w:szCs w:val="28"/>
          <w:lang w:eastAsia="uk-UA"/>
        </w:rPr>
        <w:t>інфо</w:t>
      </w:r>
      <w:r w:rsidR="00881AAF" w:rsidRPr="001D5ADC">
        <w:rPr>
          <w:rFonts w:ascii="TimesNewRomanPSMT" w:eastAsia="Times New Roman" w:hAnsi="TimesNewRomanPSMT" w:cs="Times New Roman"/>
          <w:color w:val="000000"/>
          <w:sz w:val="28"/>
          <w:szCs w:val="28"/>
          <w:lang w:eastAsia="uk-UA"/>
        </w:rPr>
        <w:t xml:space="preserve">рмації повідомила: </w:t>
      </w:r>
    </w:p>
    <w:p w14:paraId="208DB6E8" w14:textId="327DFDEE" w:rsidR="00881AAF" w:rsidRPr="001D5ADC" w:rsidRDefault="00414980" w:rsidP="00414980">
      <w:pPr>
        <w:pStyle w:val="af3"/>
        <w:numPr>
          <w:ilvl w:val="0"/>
          <w:numId w:val="19"/>
        </w:numPr>
        <w:tabs>
          <w:tab w:val="left" w:pos="567"/>
        </w:tabs>
        <w:spacing w:after="0" w:line="240" w:lineRule="auto"/>
        <w:ind w:left="0"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 xml:space="preserve"> </w:t>
      </w:r>
      <w:r w:rsidR="00633C0A" w:rsidRPr="001D5ADC">
        <w:rPr>
          <w:rFonts w:ascii="TimesNewRomanPSMT" w:eastAsia="Times New Roman" w:hAnsi="TimesNewRomanPSMT" w:cs="Times New Roman"/>
          <w:color w:val="000000"/>
          <w:sz w:val="28"/>
          <w:szCs w:val="28"/>
          <w:lang w:eastAsia="uk-UA"/>
        </w:rPr>
        <w:t>про</w:t>
      </w:r>
      <w:r w:rsidR="005537E0" w:rsidRPr="001D5ADC">
        <w:rPr>
          <w:rFonts w:ascii="TimesNewRomanPSMT" w:eastAsia="Times New Roman" w:hAnsi="TimesNewRomanPSMT" w:cs="Times New Roman"/>
          <w:color w:val="000000"/>
          <w:sz w:val="28"/>
          <w:szCs w:val="28"/>
          <w:lang w:eastAsia="uk-UA"/>
        </w:rPr>
        <w:t xml:space="preserve"> бабус</w:t>
      </w:r>
      <w:r w:rsidR="00633C0A" w:rsidRPr="001D5ADC">
        <w:rPr>
          <w:rFonts w:ascii="TimesNewRomanPSMT" w:eastAsia="Times New Roman" w:hAnsi="TimesNewRomanPSMT" w:cs="Times New Roman"/>
          <w:color w:val="000000"/>
          <w:sz w:val="28"/>
          <w:szCs w:val="28"/>
          <w:lang w:eastAsia="uk-UA"/>
        </w:rPr>
        <w:t>ю</w:t>
      </w:r>
      <w:r w:rsidR="005537E0" w:rsidRPr="001D5ADC">
        <w:rPr>
          <w:rFonts w:ascii="TimesNewRomanPSMT" w:eastAsia="Times New Roman" w:hAnsi="TimesNewRomanPSMT" w:cs="Times New Roman"/>
          <w:color w:val="000000"/>
          <w:sz w:val="28"/>
          <w:szCs w:val="28"/>
          <w:lang w:eastAsia="uk-UA"/>
        </w:rPr>
        <w:t xml:space="preserve"> </w:t>
      </w:r>
      <w:r w:rsidR="00555C16">
        <w:rPr>
          <w:rFonts w:ascii="TimesNewRomanPSMT" w:eastAsia="Times New Roman" w:hAnsi="TimesNewRomanPSMT" w:cs="Times New Roman"/>
          <w:color w:val="000000"/>
          <w:sz w:val="28"/>
          <w:szCs w:val="28"/>
          <w:lang w:eastAsia="uk-UA"/>
        </w:rPr>
        <w:t>ОСОБА_5</w:t>
      </w:r>
      <w:r w:rsidR="005537E0" w:rsidRPr="001D5ADC">
        <w:rPr>
          <w:rFonts w:ascii="TimesNewRomanPSMT" w:eastAsia="Times New Roman" w:hAnsi="TimesNewRomanPSMT" w:cs="Times New Roman"/>
          <w:color w:val="000000"/>
          <w:sz w:val="28"/>
          <w:szCs w:val="28"/>
          <w:lang w:eastAsia="uk-UA"/>
        </w:rPr>
        <w:t xml:space="preserve"> </w:t>
      </w:r>
      <w:r w:rsidR="00144459" w:rsidRPr="001D5ADC">
        <w:rPr>
          <w:rFonts w:ascii="Times New Roman" w:hAnsi="Times New Roman" w:cs="Times New Roman"/>
          <w:sz w:val="28"/>
          <w:szCs w:val="28"/>
        </w:rPr>
        <w:t>–</w:t>
      </w:r>
      <w:r w:rsidR="00881AAF" w:rsidRPr="001D5ADC">
        <w:rPr>
          <w:rFonts w:ascii="TimesNewRomanPSMT" w:eastAsia="Times New Roman" w:hAnsi="TimesNewRomanPSMT" w:cs="Times New Roman"/>
          <w:color w:val="000000"/>
          <w:sz w:val="28"/>
          <w:szCs w:val="28"/>
          <w:lang w:eastAsia="uk-UA"/>
        </w:rPr>
        <w:t xml:space="preserve"> не мала на меті приховати інформацію, а допустила технічну помилку;</w:t>
      </w:r>
    </w:p>
    <w:p w14:paraId="4B282644" w14:textId="77B8A844" w:rsidR="00881AAF" w:rsidRPr="001D5ADC" w:rsidRDefault="00414980" w:rsidP="00414980">
      <w:pPr>
        <w:pStyle w:val="af3"/>
        <w:numPr>
          <w:ilvl w:val="0"/>
          <w:numId w:val="19"/>
        </w:numPr>
        <w:tabs>
          <w:tab w:val="left" w:pos="567"/>
        </w:tabs>
        <w:spacing w:after="0" w:line="240" w:lineRule="auto"/>
        <w:ind w:left="0"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 xml:space="preserve"> </w:t>
      </w:r>
      <w:r w:rsidR="00633C0A" w:rsidRPr="001D5ADC">
        <w:rPr>
          <w:rFonts w:ascii="TimesNewRomanPSMT" w:eastAsia="Times New Roman" w:hAnsi="TimesNewRomanPSMT" w:cs="Times New Roman"/>
          <w:color w:val="000000"/>
          <w:sz w:val="28"/>
          <w:szCs w:val="28"/>
          <w:lang w:eastAsia="uk-UA"/>
        </w:rPr>
        <w:t>про</w:t>
      </w:r>
      <w:r w:rsidR="00881AAF" w:rsidRPr="001D5ADC">
        <w:rPr>
          <w:rFonts w:ascii="TimesNewRomanPSMT" w:eastAsia="Times New Roman" w:hAnsi="TimesNewRomanPSMT" w:cs="Times New Roman"/>
          <w:color w:val="000000"/>
          <w:sz w:val="28"/>
          <w:szCs w:val="28"/>
          <w:lang w:eastAsia="uk-UA"/>
        </w:rPr>
        <w:t xml:space="preserve"> </w:t>
      </w:r>
      <w:r w:rsidR="00144459" w:rsidRPr="001D5ADC">
        <w:rPr>
          <w:rFonts w:ascii="TimesNewRomanPSMT" w:eastAsia="Times New Roman" w:hAnsi="TimesNewRomanPSMT" w:cs="Times New Roman"/>
          <w:color w:val="000000"/>
          <w:sz w:val="28"/>
          <w:szCs w:val="28"/>
          <w:lang w:eastAsia="uk-UA"/>
        </w:rPr>
        <w:t xml:space="preserve">батька </w:t>
      </w:r>
      <w:r w:rsidR="00144459" w:rsidRPr="001D5ADC">
        <w:rPr>
          <w:rFonts w:ascii="Times New Roman" w:hAnsi="Times New Roman" w:cs="Times New Roman"/>
          <w:sz w:val="28"/>
          <w:szCs w:val="28"/>
        </w:rPr>
        <w:t>–</w:t>
      </w:r>
      <w:r w:rsidRPr="001D5ADC">
        <w:rPr>
          <w:rFonts w:ascii="Times New Roman" w:hAnsi="Times New Roman" w:cs="Times New Roman"/>
          <w:sz w:val="28"/>
          <w:szCs w:val="28"/>
        </w:rPr>
        <w:t xml:space="preserve"> </w:t>
      </w:r>
      <w:r w:rsidR="00144459" w:rsidRPr="001D5ADC">
        <w:rPr>
          <w:rFonts w:ascii="TimesNewRomanPSMT" w:eastAsia="Times New Roman" w:hAnsi="TimesNewRomanPSMT" w:cs="Times New Roman"/>
          <w:color w:val="000000"/>
          <w:sz w:val="28"/>
          <w:szCs w:val="28"/>
          <w:lang w:eastAsia="uk-UA"/>
        </w:rPr>
        <w:t>на момент подання декларації кандидата на посаду судді він помер (26 серпня 2021 року), а тому не було відомо чи відвідував він територію російської федерації та/або тимчасово окуповану російською федерацією територію України після 01 січня 2015 року.</w:t>
      </w:r>
      <w:r w:rsidR="00881AAF" w:rsidRPr="001D5ADC">
        <w:rPr>
          <w:rFonts w:ascii="TimesNewRomanPSMT" w:eastAsia="Times New Roman" w:hAnsi="TimesNewRomanPSMT" w:cs="Times New Roman"/>
          <w:color w:val="000000"/>
          <w:sz w:val="28"/>
          <w:szCs w:val="28"/>
          <w:lang w:eastAsia="uk-UA"/>
        </w:rPr>
        <w:t xml:space="preserve"> </w:t>
      </w:r>
    </w:p>
    <w:p w14:paraId="6D3EBEFC" w14:textId="79514252" w:rsidR="00633C0A" w:rsidRPr="001D5ADC" w:rsidRDefault="00144459" w:rsidP="00633C0A">
      <w:pPr>
        <w:pStyle w:val="af3"/>
        <w:tabs>
          <w:tab w:val="left" w:pos="851"/>
        </w:tabs>
        <w:spacing w:after="0" w:line="240" w:lineRule="auto"/>
        <w:ind w:left="0" w:firstLine="567"/>
        <w:jc w:val="both"/>
        <w:rPr>
          <w:rFonts w:ascii="TimesNewRomanPSMT" w:eastAsia="Times New Roman" w:hAnsi="TimesNewRomanPSMT" w:cs="Times New Roman"/>
          <w:color w:val="000000"/>
          <w:sz w:val="28"/>
          <w:szCs w:val="28"/>
          <w:lang w:eastAsia="uk-UA"/>
        </w:rPr>
      </w:pPr>
      <w:r w:rsidRPr="001D5ADC">
        <w:rPr>
          <w:rFonts w:ascii="TimesNewRomanPSMT" w:eastAsia="Times New Roman" w:hAnsi="TimesNewRomanPSMT" w:cs="Times New Roman"/>
          <w:color w:val="000000"/>
          <w:sz w:val="28"/>
          <w:szCs w:val="28"/>
          <w:lang w:eastAsia="uk-UA"/>
        </w:rPr>
        <w:t>Додатково кандидат вказала, що поїздки ма</w:t>
      </w:r>
      <w:r w:rsidR="001E2C4B" w:rsidRPr="001D5ADC">
        <w:rPr>
          <w:rFonts w:ascii="TimesNewRomanPSMT" w:eastAsia="Times New Roman" w:hAnsi="TimesNewRomanPSMT" w:cs="Times New Roman"/>
          <w:color w:val="000000"/>
          <w:sz w:val="28"/>
          <w:szCs w:val="28"/>
          <w:lang w:eastAsia="uk-UA"/>
        </w:rPr>
        <w:t>тері</w:t>
      </w:r>
      <w:r w:rsidRPr="001D5ADC">
        <w:rPr>
          <w:rFonts w:ascii="TimesNewRomanPSMT" w:eastAsia="Times New Roman" w:hAnsi="TimesNewRomanPSMT" w:cs="Times New Roman"/>
          <w:color w:val="000000"/>
          <w:sz w:val="28"/>
          <w:szCs w:val="28"/>
          <w:lang w:eastAsia="uk-UA"/>
        </w:rPr>
        <w:t xml:space="preserve"> та бабусі на тимчасово окуповану територію України були пов’язані виключно з особистими та гуманітарними причинами, зокрема необхідністю відвідування місць поховання родичів, вирішенням питань щодо залишеного майна, необхідності забрати документи та особисті речі, які залишились у місті Донецьку після вимушеного їх виїзду з окупованої території у 2014 році. Вони жодним чином не були пов’язані з підтримкою окупаційної влади, держави-агресора чи будь-якою співпрацею з окупаційними адміністраціями.</w:t>
      </w:r>
      <w:r w:rsidR="00C27423" w:rsidRPr="001D5ADC">
        <w:rPr>
          <w:rFonts w:ascii="TimesNewRomanPSMT" w:eastAsia="Times New Roman" w:hAnsi="TimesNewRomanPSMT" w:cs="Times New Roman"/>
          <w:color w:val="000000"/>
          <w:sz w:val="28"/>
          <w:szCs w:val="28"/>
          <w:lang w:eastAsia="uk-UA"/>
        </w:rPr>
        <w:t xml:space="preserve"> Також к</w:t>
      </w:r>
      <w:r w:rsidR="00633C0A" w:rsidRPr="001D5ADC">
        <w:rPr>
          <w:rFonts w:ascii="TimesNewRomanPSMT" w:eastAsia="Times New Roman" w:hAnsi="TimesNewRomanPSMT" w:cs="Times New Roman"/>
          <w:color w:val="000000"/>
          <w:sz w:val="28"/>
          <w:szCs w:val="28"/>
          <w:lang w:eastAsia="uk-UA"/>
        </w:rPr>
        <w:t>андидат</w:t>
      </w:r>
      <w:r w:rsidR="00C27423" w:rsidRPr="001D5ADC">
        <w:rPr>
          <w:rFonts w:ascii="TimesNewRomanPSMT" w:eastAsia="Times New Roman" w:hAnsi="TimesNewRomanPSMT" w:cs="Times New Roman"/>
          <w:color w:val="000000"/>
          <w:sz w:val="28"/>
          <w:szCs w:val="28"/>
          <w:lang w:eastAsia="uk-UA"/>
        </w:rPr>
        <w:t xml:space="preserve"> зауважила </w:t>
      </w:r>
      <w:r w:rsidR="00633C0A" w:rsidRPr="001D5ADC">
        <w:rPr>
          <w:rFonts w:ascii="TimesNewRomanPSMT" w:eastAsia="Times New Roman" w:hAnsi="TimesNewRomanPSMT" w:cs="Times New Roman"/>
          <w:color w:val="000000"/>
          <w:sz w:val="28"/>
          <w:szCs w:val="28"/>
          <w:lang w:eastAsia="uk-UA"/>
        </w:rPr>
        <w:t>про відсутність будь-якого умислу на приховування інформації.</w:t>
      </w:r>
    </w:p>
    <w:p w14:paraId="15E282E0" w14:textId="66FF35B8" w:rsidR="00AB4B0A" w:rsidRPr="001D5ADC" w:rsidRDefault="00AB4B0A" w:rsidP="00633C0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При вирішенні питання відповідності кандидата критеріям доброчесності та професійної етики Комісія дійшла </w:t>
      </w:r>
      <w:r w:rsidR="00414980" w:rsidRPr="001D5ADC">
        <w:rPr>
          <w:rFonts w:ascii="Times New Roman" w:hAnsi="Times New Roman" w:cs="Times New Roman"/>
          <w:sz w:val="28"/>
          <w:szCs w:val="28"/>
        </w:rPr>
        <w:t>таких</w:t>
      </w:r>
      <w:r w:rsidRPr="001D5ADC">
        <w:rPr>
          <w:rFonts w:ascii="Times New Roman" w:hAnsi="Times New Roman" w:cs="Times New Roman"/>
          <w:sz w:val="28"/>
          <w:szCs w:val="28"/>
        </w:rPr>
        <w:t xml:space="preserve"> висновків.</w:t>
      </w:r>
    </w:p>
    <w:p w14:paraId="0B61C5AF" w14:textId="45301170" w:rsidR="00290F20" w:rsidRPr="001D5ADC" w:rsidRDefault="00AB4B0A" w:rsidP="00633C0A">
      <w:pPr>
        <w:shd w:val="clear" w:color="auto" w:fill="FFFFFF"/>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Комісією не встановлено істотних обставин, які свідчать про невідповідність </w:t>
      </w:r>
      <w:r w:rsidR="00633C0A" w:rsidRPr="001D5ADC">
        <w:rPr>
          <w:rFonts w:ascii="Times New Roman" w:hAnsi="Times New Roman" w:cs="Times New Roman"/>
          <w:sz w:val="28"/>
          <w:szCs w:val="28"/>
        </w:rPr>
        <w:t>Шестопалової Я.В.</w:t>
      </w:r>
      <w:r w:rsidRPr="001D5ADC">
        <w:rPr>
          <w:rFonts w:ascii="Times New Roman" w:hAnsi="Times New Roman" w:cs="Times New Roman"/>
          <w:sz w:val="28"/>
          <w:szCs w:val="28"/>
        </w:rPr>
        <w:t xml:space="preserve"> критеріям доброчесності та професійної етики. </w:t>
      </w:r>
      <w:r w:rsidR="00290F20" w:rsidRPr="001D5ADC">
        <w:rPr>
          <w:rFonts w:ascii="Times New Roman" w:hAnsi="Times New Roman" w:cs="Times New Roman"/>
          <w:sz w:val="28"/>
          <w:szCs w:val="28"/>
        </w:rPr>
        <w:t xml:space="preserve">          </w:t>
      </w:r>
    </w:p>
    <w:p w14:paraId="2CB87ADF" w14:textId="34285C18" w:rsidR="00AB4B0A" w:rsidRPr="001D5ADC" w:rsidRDefault="00AB4B0A" w:rsidP="00AB4B0A">
      <w:pPr>
        <w:shd w:val="clear" w:color="auto" w:fill="FFFFFF"/>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Водночас Комісією встановлено таке.</w:t>
      </w:r>
    </w:p>
    <w:p w14:paraId="14EF8F4D" w14:textId="0C77683E" w:rsidR="00011A21" w:rsidRPr="001D5ADC" w:rsidRDefault="00011A21" w:rsidP="00AB4B0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Ухвалою Ірпінського міського суду Київської області від 15 жовтня </w:t>
      </w:r>
      <w:r w:rsidR="002918BE" w:rsidRPr="001D5ADC">
        <w:rPr>
          <w:rFonts w:ascii="Times New Roman" w:hAnsi="Times New Roman" w:cs="Times New Roman"/>
          <w:sz w:val="28"/>
          <w:szCs w:val="28"/>
        </w:rPr>
        <w:t xml:space="preserve">                          </w:t>
      </w:r>
      <w:r w:rsidRPr="001D5ADC">
        <w:rPr>
          <w:rFonts w:ascii="Times New Roman" w:hAnsi="Times New Roman" w:cs="Times New Roman"/>
          <w:sz w:val="28"/>
          <w:szCs w:val="28"/>
        </w:rPr>
        <w:t>2015 року</w:t>
      </w:r>
      <w:r w:rsidR="002918BE" w:rsidRPr="001D5ADC">
        <w:rPr>
          <w:rFonts w:ascii="Times New Roman" w:hAnsi="Times New Roman" w:cs="Times New Roman"/>
          <w:sz w:val="28"/>
          <w:szCs w:val="28"/>
        </w:rPr>
        <w:t xml:space="preserve"> </w:t>
      </w:r>
      <w:r w:rsidRPr="001D5ADC">
        <w:rPr>
          <w:rFonts w:ascii="Times New Roman" w:hAnsi="Times New Roman" w:cs="Times New Roman"/>
          <w:sz w:val="28"/>
          <w:szCs w:val="28"/>
        </w:rPr>
        <w:t xml:space="preserve">в справі № 367/2531/15-ц </w:t>
      </w:r>
      <w:r w:rsidR="002918BE" w:rsidRPr="001D5ADC">
        <w:rPr>
          <w:rFonts w:ascii="Times New Roman" w:hAnsi="Times New Roman" w:cs="Times New Roman"/>
          <w:sz w:val="28"/>
          <w:szCs w:val="28"/>
        </w:rPr>
        <w:t xml:space="preserve">(головуюча суддя Шестопалова Я.В.) </w:t>
      </w:r>
      <w:r w:rsidRPr="001D5ADC">
        <w:rPr>
          <w:rFonts w:ascii="Times New Roman" w:hAnsi="Times New Roman" w:cs="Times New Roman"/>
          <w:sz w:val="28"/>
          <w:szCs w:val="28"/>
        </w:rPr>
        <w:t xml:space="preserve">позовну заяву </w:t>
      </w:r>
      <w:r w:rsidR="008C6008">
        <w:rPr>
          <w:rFonts w:ascii="Times New Roman" w:hAnsi="Times New Roman" w:cs="Times New Roman"/>
          <w:sz w:val="28"/>
          <w:szCs w:val="28"/>
        </w:rPr>
        <w:t>ОСОБА_3</w:t>
      </w:r>
      <w:r w:rsidRPr="001D5ADC">
        <w:rPr>
          <w:rFonts w:ascii="Times New Roman" w:hAnsi="Times New Roman" w:cs="Times New Roman"/>
          <w:sz w:val="28"/>
          <w:szCs w:val="28"/>
        </w:rPr>
        <w:t xml:space="preserve"> до Публічного акціонерного товариства «Альфа-Банк» про захист прав споживача шляхом застосування правових наслідків нікчемного правочину залишено без розгляду з підстав повторної неявки позивача </w:t>
      </w:r>
      <w:r w:rsidR="00414980" w:rsidRPr="001D5ADC">
        <w:rPr>
          <w:rFonts w:ascii="Times New Roman" w:hAnsi="Times New Roman" w:cs="Times New Roman"/>
          <w:sz w:val="28"/>
          <w:szCs w:val="28"/>
        </w:rPr>
        <w:t>в</w:t>
      </w:r>
      <w:r w:rsidRPr="001D5ADC">
        <w:rPr>
          <w:rFonts w:ascii="Times New Roman" w:hAnsi="Times New Roman" w:cs="Times New Roman"/>
          <w:sz w:val="28"/>
          <w:szCs w:val="28"/>
        </w:rPr>
        <w:t xml:space="preserve"> судове засідання без поважних причин.</w:t>
      </w:r>
    </w:p>
    <w:p w14:paraId="00AFBA20" w14:textId="0F909D50" w:rsidR="002918BE" w:rsidRPr="001D5ADC" w:rsidRDefault="00011A21" w:rsidP="00AB4B0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Ухвалою Апеляційного суду Київської області від 22 грудня 2015 року ухвалу Ірпінського міського суду Київської області від 15 жовтня 2015 року скасовано та направлено справу для продовження розгляду до суду першої інстанції. Суд апеляційної інстанції виходив з відсутності </w:t>
      </w:r>
      <w:r w:rsidR="00414980" w:rsidRPr="001D5ADC">
        <w:rPr>
          <w:rFonts w:ascii="Times New Roman" w:hAnsi="Times New Roman" w:cs="Times New Roman"/>
          <w:sz w:val="28"/>
          <w:szCs w:val="28"/>
        </w:rPr>
        <w:t>в</w:t>
      </w:r>
      <w:r w:rsidR="002918BE" w:rsidRPr="001D5ADC">
        <w:rPr>
          <w:rFonts w:ascii="Times New Roman" w:hAnsi="Times New Roman" w:cs="Times New Roman"/>
          <w:sz w:val="28"/>
          <w:szCs w:val="28"/>
        </w:rPr>
        <w:t xml:space="preserve"> матеріалах справи </w:t>
      </w:r>
      <w:r w:rsidRPr="001D5ADC">
        <w:rPr>
          <w:rFonts w:ascii="Times New Roman" w:hAnsi="Times New Roman" w:cs="Times New Roman"/>
          <w:sz w:val="28"/>
          <w:szCs w:val="28"/>
        </w:rPr>
        <w:t>доказів щодо належного повідомлення позивача про розгляд справи</w:t>
      </w:r>
      <w:r w:rsidR="002918BE" w:rsidRPr="001D5ADC">
        <w:rPr>
          <w:rFonts w:ascii="Times New Roman" w:hAnsi="Times New Roman" w:cs="Times New Roman"/>
          <w:sz w:val="28"/>
          <w:szCs w:val="28"/>
        </w:rPr>
        <w:t xml:space="preserve"> та невжиття судом першої інстанції відповідних заходів.</w:t>
      </w:r>
    </w:p>
    <w:p w14:paraId="179817D6" w14:textId="626D5586" w:rsidR="00633C0A" w:rsidRPr="001D5ADC" w:rsidRDefault="002918BE" w:rsidP="00AB4B0A">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 </w:t>
      </w:r>
      <w:r w:rsidR="00BD1D60" w:rsidRPr="001D5ADC">
        <w:rPr>
          <w:rFonts w:ascii="Times New Roman" w:hAnsi="Times New Roman" w:cs="Times New Roman"/>
          <w:sz w:val="28"/>
          <w:szCs w:val="28"/>
        </w:rPr>
        <w:t xml:space="preserve">Окремою ухвалою Апеляційного суду Київської області від 22 грудня                   2015 року в </w:t>
      </w:r>
      <w:r w:rsidRPr="001D5ADC">
        <w:rPr>
          <w:rFonts w:ascii="Times New Roman" w:hAnsi="Times New Roman" w:cs="Times New Roman"/>
          <w:sz w:val="28"/>
          <w:szCs w:val="28"/>
        </w:rPr>
        <w:t xml:space="preserve">цій </w:t>
      </w:r>
      <w:r w:rsidR="00BD1D60" w:rsidRPr="001D5ADC">
        <w:rPr>
          <w:rFonts w:ascii="Times New Roman" w:hAnsi="Times New Roman" w:cs="Times New Roman"/>
          <w:sz w:val="28"/>
          <w:szCs w:val="28"/>
        </w:rPr>
        <w:t>справі зверн</w:t>
      </w:r>
      <w:r w:rsidR="00414980" w:rsidRPr="001D5ADC">
        <w:rPr>
          <w:rFonts w:ascii="Times New Roman" w:hAnsi="Times New Roman" w:cs="Times New Roman"/>
          <w:sz w:val="28"/>
          <w:szCs w:val="28"/>
        </w:rPr>
        <w:t>ено</w:t>
      </w:r>
      <w:r w:rsidR="00BD1D60" w:rsidRPr="001D5ADC">
        <w:rPr>
          <w:rFonts w:ascii="Times New Roman" w:hAnsi="Times New Roman" w:cs="Times New Roman"/>
          <w:sz w:val="28"/>
          <w:szCs w:val="28"/>
        </w:rPr>
        <w:t xml:space="preserve"> увагу голови Ірпінського міського суду Київської області на порушення вимог закону і недоліки, допущені суддею Ірпінського міського суду Київської області Шестопаловою Я.В. при розгляді справи та постановленні ухвали, для відповідного реагування і вжиття заходів </w:t>
      </w:r>
      <w:r w:rsidR="00414980" w:rsidRPr="001D5ADC">
        <w:rPr>
          <w:rFonts w:ascii="Times New Roman" w:hAnsi="Times New Roman" w:cs="Times New Roman"/>
          <w:sz w:val="28"/>
          <w:szCs w:val="28"/>
        </w:rPr>
        <w:t>з</w:t>
      </w:r>
      <w:r w:rsidR="00BD1D60" w:rsidRPr="001D5ADC">
        <w:rPr>
          <w:rFonts w:ascii="Times New Roman" w:hAnsi="Times New Roman" w:cs="Times New Roman"/>
          <w:sz w:val="28"/>
          <w:szCs w:val="28"/>
        </w:rPr>
        <w:t xml:space="preserve"> недопущенн</w:t>
      </w:r>
      <w:r w:rsidR="00414980" w:rsidRPr="001D5ADC">
        <w:rPr>
          <w:rFonts w:ascii="Times New Roman" w:hAnsi="Times New Roman" w:cs="Times New Roman"/>
          <w:sz w:val="28"/>
          <w:szCs w:val="28"/>
        </w:rPr>
        <w:t>я</w:t>
      </w:r>
      <w:r w:rsidR="00BD1D60" w:rsidRPr="001D5ADC">
        <w:rPr>
          <w:rFonts w:ascii="Times New Roman" w:hAnsi="Times New Roman" w:cs="Times New Roman"/>
          <w:sz w:val="28"/>
          <w:szCs w:val="28"/>
        </w:rPr>
        <w:t xml:space="preserve"> порушень </w:t>
      </w:r>
      <w:r w:rsidR="00414980" w:rsidRPr="001D5ADC">
        <w:rPr>
          <w:rFonts w:ascii="Times New Roman" w:hAnsi="Times New Roman" w:cs="Times New Roman"/>
          <w:sz w:val="28"/>
          <w:szCs w:val="28"/>
        </w:rPr>
        <w:t>у</w:t>
      </w:r>
      <w:r w:rsidR="00BD1D60" w:rsidRPr="001D5ADC">
        <w:rPr>
          <w:rFonts w:ascii="Times New Roman" w:hAnsi="Times New Roman" w:cs="Times New Roman"/>
          <w:sz w:val="28"/>
          <w:szCs w:val="28"/>
        </w:rPr>
        <w:t xml:space="preserve"> майбутньому.</w:t>
      </w:r>
    </w:p>
    <w:p w14:paraId="6ACC62F1" w14:textId="77777777" w:rsidR="00CA45C8" w:rsidRPr="001D5ADC" w:rsidRDefault="00CA45C8" w:rsidP="00CA45C8">
      <w:pPr>
        <w:shd w:val="clear" w:color="auto" w:fill="FFFFFF"/>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lastRenderedPageBreak/>
        <w:t>Відповідно до статті 7 Кодексу суддівської етики, затвердженого рішенням ХІ з’їзду суддів України від 22 лютого 2012 року (у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3DFCAB8B" w14:textId="77777777" w:rsidR="00CA45C8" w:rsidRPr="001D5ADC" w:rsidRDefault="00CA45C8" w:rsidP="00CA45C8">
      <w:pPr>
        <w:shd w:val="clear" w:color="auto" w:fill="FFFFFF"/>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Аналогічна за змістом норма міститься в Кодексі суддівської етики, затвердженому рішенням ХХ з’їзду суддів України від 18 вересня 2024 року. </w:t>
      </w:r>
    </w:p>
    <w:p w14:paraId="214DC4F2" w14:textId="77777777" w:rsidR="00CA45C8" w:rsidRPr="001D5ADC" w:rsidRDefault="00CA45C8" w:rsidP="00CA45C8">
      <w:pPr>
        <w:shd w:val="clear" w:color="auto" w:fill="FFFFFF"/>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У Коментарі до статті 7 цього кодексу зазначено, що старанність як складова сумлінності є моральною чеснотою судді, що охоплює раціональне використання робочого часу, самоконтроль і зосередженість на виконанні своїх суддівських обов’язків. Варто зазначити, що обов’язок судді старанно виконувати покладені на нього обов’язки регламентується відповідними процесуальними законами і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 Аналогічну позицію Ради суддів України відображено й у Коментарі до Кодексу суддівської етики 2024 року, затвердженого рішенням Ради суддів України від 02 березня 2026 року № 14.</w:t>
      </w:r>
    </w:p>
    <w:p w14:paraId="062A8291" w14:textId="1E5A2DC7" w:rsidR="00633C0A" w:rsidRPr="001D5ADC" w:rsidRDefault="00B65D1D" w:rsidP="00633C0A">
      <w:pPr>
        <w:shd w:val="clear" w:color="auto" w:fill="FFFFFF"/>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О</w:t>
      </w:r>
      <w:r w:rsidR="00633C0A" w:rsidRPr="001D5ADC">
        <w:rPr>
          <w:rFonts w:ascii="Times New Roman" w:hAnsi="Times New Roman" w:cs="Times New Roman"/>
          <w:sz w:val="28"/>
          <w:szCs w:val="28"/>
        </w:rPr>
        <w:t xml:space="preserve">крема ухвала виконує превентивну функцію, спрямовану не лише на усунення виявлених порушень, а й на запобігання їх повторенню. Її постановлення свідчить про необхідність коригування професійної поведінки судді з метою її узгодження зі стандартами сумлінного та відповідального здійснення правосуддя. </w:t>
      </w:r>
    </w:p>
    <w:p w14:paraId="186AC1F4" w14:textId="54F43991" w:rsidR="00E9168C" w:rsidRPr="001D5ADC" w:rsidRDefault="00E9168C" w:rsidP="001A4026">
      <w:pPr>
        <w:shd w:val="clear" w:color="auto" w:fill="FFFFFF"/>
        <w:tabs>
          <w:tab w:val="left" w:pos="567"/>
        </w:tabs>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За таких обставин Комісія визнає</w:t>
      </w:r>
      <w:r w:rsidR="00414980" w:rsidRPr="001D5ADC">
        <w:rPr>
          <w:rFonts w:ascii="Times New Roman" w:hAnsi="Times New Roman" w:cs="Times New Roman"/>
          <w:sz w:val="28"/>
          <w:szCs w:val="28"/>
        </w:rPr>
        <w:t>,</w:t>
      </w:r>
      <w:r w:rsidRPr="001D5ADC">
        <w:rPr>
          <w:rFonts w:ascii="Times New Roman" w:hAnsi="Times New Roman" w:cs="Times New Roman"/>
          <w:sz w:val="28"/>
          <w:szCs w:val="28"/>
        </w:rPr>
        <w:t xml:space="preserve"> </w:t>
      </w:r>
      <w:r w:rsidR="00487D0A" w:rsidRPr="001D5ADC">
        <w:rPr>
          <w:rFonts w:ascii="Times New Roman" w:hAnsi="Times New Roman" w:cs="Times New Roman"/>
          <w:sz w:val="28"/>
          <w:szCs w:val="28"/>
        </w:rPr>
        <w:t>що наявна</w:t>
      </w:r>
      <w:r w:rsidRPr="001D5ADC">
        <w:rPr>
          <w:rFonts w:ascii="Times New Roman" w:hAnsi="Times New Roman" w:cs="Times New Roman"/>
          <w:sz w:val="28"/>
          <w:szCs w:val="28"/>
        </w:rPr>
        <w:t xml:space="preserve"> підстав</w:t>
      </w:r>
      <w:r w:rsidR="00487D0A" w:rsidRPr="001D5ADC">
        <w:rPr>
          <w:rFonts w:ascii="Times New Roman" w:hAnsi="Times New Roman" w:cs="Times New Roman"/>
          <w:sz w:val="28"/>
          <w:szCs w:val="28"/>
        </w:rPr>
        <w:t>а</w:t>
      </w:r>
      <w:r w:rsidRPr="001D5ADC">
        <w:rPr>
          <w:rFonts w:ascii="Times New Roman" w:hAnsi="Times New Roman" w:cs="Times New Roman"/>
          <w:sz w:val="28"/>
          <w:szCs w:val="28"/>
        </w:rPr>
        <w:t xml:space="preserve"> для зниження кількості балів </w:t>
      </w:r>
      <w:r w:rsidR="004F17C8" w:rsidRPr="001D5ADC">
        <w:rPr>
          <w:rFonts w:ascii="Times New Roman" w:hAnsi="Times New Roman" w:cs="Times New Roman"/>
          <w:sz w:val="28"/>
          <w:szCs w:val="28"/>
        </w:rPr>
        <w:t xml:space="preserve">кандидата </w:t>
      </w:r>
      <w:r w:rsidRPr="001D5ADC">
        <w:rPr>
          <w:rFonts w:ascii="Times New Roman" w:hAnsi="Times New Roman" w:cs="Times New Roman"/>
          <w:sz w:val="28"/>
          <w:szCs w:val="28"/>
        </w:rPr>
        <w:t>за критеріями доброчесності та професійної етики на 15 балів за показником «</w:t>
      </w:r>
      <w:r w:rsidR="004F17C8" w:rsidRPr="001D5ADC">
        <w:rPr>
          <w:rFonts w:ascii="Times New Roman" w:hAnsi="Times New Roman" w:cs="Times New Roman"/>
          <w:sz w:val="28"/>
          <w:szCs w:val="28"/>
        </w:rPr>
        <w:t>с</w:t>
      </w:r>
      <w:r w:rsidRPr="001D5ADC">
        <w:rPr>
          <w:rFonts w:ascii="Times New Roman" w:hAnsi="Times New Roman" w:cs="Times New Roman"/>
          <w:sz w:val="28"/>
          <w:szCs w:val="28"/>
        </w:rPr>
        <w:t>умлінність».</w:t>
      </w:r>
    </w:p>
    <w:p w14:paraId="173C2C8F" w14:textId="55E17EB9" w:rsidR="001F18AC" w:rsidRPr="001D5ADC" w:rsidRDefault="007536C8" w:rsidP="001A4026">
      <w:pPr>
        <w:shd w:val="clear" w:color="auto" w:fill="FFFFFF"/>
        <w:tabs>
          <w:tab w:val="left" w:pos="567"/>
        </w:tabs>
        <w:spacing w:after="0" w:line="240" w:lineRule="auto"/>
        <w:ind w:firstLine="567"/>
        <w:jc w:val="both"/>
        <w:rPr>
          <w:rFonts w:ascii="TimesNewRomanPSMT" w:eastAsia="Times New Roman" w:hAnsi="TimesNewRomanPSMT" w:cs="Times New Roman"/>
          <w:color w:val="000000"/>
          <w:sz w:val="28"/>
          <w:szCs w:val="28"/>
          <w:lang w:eastAsia="uk-UA"/>
        </w:rPr>
      </w:pPr>
      <w:r w:rsidRPr="001D5ADC">
        <w:rPr>
          <w:rFonts w:ascii="Times New Roman" w:hAnsi="Times New Roman" w:cs="Times New Roman"/>
          <w:sz w:val="28"/>
          <w:szCs w:val="28"/>
        </w:rPr>
        <w:t xml:space="preserve">Комісія </w:t>
      </w:r>
      <w:r w:rsidR="00E94402" w:rsidRPr="001D5ADC">
        <w:rPr>
          <w:rFonts w:ascii="Times New Roman" w:hAnsi="Times New Roman" w:cs="Times New Roman"/>
          <w:sz w:val="28"/>
          <w:szCs w:val="28"/>
        </w:rPr>
        <w:t xml:space="preserve">також </w:t>
      </w:r>
      <w:r w:rsidRPr="001D5ADC">
        <w:rPr>
          <w:rFonts w:ascii="Times New Roman" w:hAnsi="Times New Roman" w:cs="Times New Roman"/>
          <w:sz w:val="28"/>
          <w:szCs w:val="28"/>
        </w:rPr>
        <w:t>враховує пояснення кандидат</w:t>
      </w:r>
      <w:r w:rsidR="007E40FB" w:rsidRPr="001D5ADC">
        <w:rPr>
          <w:rFonts w:ascii="Times New Roman" w:hAnsi="Times New Roman" w:cs="Times New Roman"/>
          <w:sz w:val="28"/>
          <w:szCs w:val="28"/>
        </w:rPr>
        <w:t>а</w:t>
      </w:r>
      <w:r w:rsidRPr="001D5ADC">
        <w:rPr>
          <w:rFonts w:ascii="Times New Roman" w:hAnsi="Times New Roman" w:cs="Times New Roman"/>
          <w:sz w:val="28"/>
          <w:szCs w:val="28"/>
        </w:rPr>
        <w:t xml:space="preserve"> щодо зазначення </w:t>
      </w:r>
      <w:r w:rsidR="001F18AC" w:rsidRPr="001D5ADC">
        <w:rPr>
          <w:rFonts w:ascii="TimesNewRomanPSMT" w:eastAsia="Times New Roman" w:hAnsi="TimesNewRomanPSMT" w:cs="Times New Roman"/>
          <w:color w:val="000000"/>
          <w:sz w:val="28"/>
          <w:szCs w:val="28"/>
          <w:lang w:eastAsia="uk-UA"/>
        </w:rPr>
        <w:t xml:space="preserve">неповної інформації </w:t>
      </w:r>
      <w:r w:rsidR="00414980" w:rsidRPr="001D5ADC">
        <w:rPr>
          <w:rFonts w:ascii="Times New Roman" w:hAnsi="Times New Roman" w:cs="Times New Roman"/>
          <w:sz w:val="28"/>
          <w:szCs w:val="28"/>
        </w:rPr>
        <w:t>в</w:t>
      </w:r>
      <w:r w:rsidR="001F18AC" w:rsidRPr="001D5ADC">
        <w:rPr>
          <w:rFonts w:ascii="Times New Roman" w:hAnsi="Times New Roman" w:cs="Times New Roman"/>
          <w:sz w:val="28"/>
          <w:szCs w:val="28"/>
        </w:rPr>
        <w:t xml:space="preserve"> поясненнях до пункту 18 декларації доброчесності</w:t>
      </w:r>
      <w:r w:rsidR="00B65D1D" w:rsidRPr="001D5ADC">
        <w:rPr>
          <w:rFonts w:ascii="TimesNewRomanPSMT" w:eastAsia="Times New Roman" w:hAnsi="TimesNewRomanPSMT" w:cs="Times New Roman"/>
          <w:color w:val="000000"/>
          <w:sz w:val="28"/>
          <w:szCs w:val="28"/>
          <w:lang w:eastAsia="uk-UA"/>
        </w:rPr>
        <w:t>.</w:t>
      </w:r>
    </w:p>
    <w:p w14:paraId="33E77488" w14:textId="270D0496" w:rsidR="001A4026" w:rsidRPr="001D5ADC" w:rsidRDefault="001A4026" w:rsidP="006949A4">
      <w:pPr>
        <w:pStyle w:val="rtejustify"/>
        <w:shd w:val="clear" w:color="auto" w:fill="FFFFFF"/>
        <w:tabs>
          <w:tab w:val="left" w:pos="567"/>
        </w:tabs>
        <w:spacing w:before="0" w:beforeAutospacing="0" w:after="0" w:afterAutospacing="0"/>
        <w:ind w:firstLine="567"/>
        <w:jc w:val="both"/>
        <w:rPr>
          <w:rFonts w:ascii="TimesNewRomanPSMT" w:hAnsi="TimesNewRomanPSMT"/>
          <w:color w:val="000000"/>
          <w:sz w:val="28"/>
          <w:szCs w:val="28"/>
          <w:lang w:val="uk-UA" w:eastAsia="uk-UA"/>
        </w:rPr>
      </w:pPr>
      <w:r w:rsidRPr="001D5ADC">
        <w:rPr>
          <w:rFonts w:ascii="TimesNewRomanPSMT" w:hAnsi="TimesNewRomanPSMT"/>
          <w:color w:val="000000"/>
          <w:sz w:val="28"/>
          <w:szCs w:val="28"/>
          <w:lang w:val="uk-UA" w:eastAsia="uk-UA"/>
        </w:rPr>
        <w:t>На думку Комісії</w:t>
      </w:r>
      <w:r w:rsidR="00414980" w:rsidRPr="001D5ADC">
        <w:rPr>
          <w:rFonts w:ascii="TimesNewRomanPSMT" w:hAnsi="TimesNewRomanPSMT"/>
          <w:color w:val="000000"/>
          <w:sz w:val="28"/>
          <w:szCs w:val="28"/>
          <w:lang w:val="uk-UA" w:eastAsia="uk-UA"/>
        </w:rPr>
        <w:t>,</w:t>
      </w:r>
      <w:r w:rsidRPr="001D5ADC">
        <w:rPr>
          <w:rFonts w:ascii="TimesNewRomanPSMT" w:hAnsi="TimesNewRomanPSMT"/>
          <w:color w:val="000000"/>
          <w:sz w:val="28"/>
          <w:szCs w:val="28"/>
          <w:lang w:val="uk-UA" w:eastAsia="uk-UA"/>
        </w:rPr>
        <w:t xml:space="preserve"> такі дії кандидата не мають очевидних ознак невідповідності вимогам законодавства та могли бути викликані певними життєвими обставинами. Водночас кандидатом не докладено достатніх зусиль для того, щоб повною мірою спростувати сумніви громадськості в цілковитій відповідності критеріям доброчесності та професійної етики.</w:t>
      </w:r>
    </w:p>
    <w:p w14:paraId="1D2FCB3E" w14:textId="0FA5FCDE" w:rsidR="006949A4" w:rsidRPr="001D5ADC" w:rsidRDefault="006949A4" w:rsidP="006949A4">
      <w:pPr>
        <w:pStyle w:val="rtejustify"/>
        <w:shd w:val="clear" w:color="auto" w:fill="FFFFFF"/>
        <w:spacing w:before="0" w:beforeAutospacing="0" w:after="0" w:afterAutospacing="0"/>
        <w:ind w:firstLine="567"/>
        <w:jc w:val="both"/>
        <w:rPr>
          <w:rFonts w:ascii="TimesNewRomanPSMT" w:hAnsi="TimesNewRomanPSMT"/>
          <w:color w:val="000000"/>
          <w:sz w:val="28"/>
          <w:szCs w:val="28"/>
          <w:lang w:val="uk-UA" w:eastAsia="uk-UA"/>
        </w:rPr>
      </w:pPr>
      <w:r w:rsidRPr="001D5ADC">
        <w:rPr>
          <w:rFonts w:ascii="TimesNewRomanPSMT" w:hAnsi="TimesNewRomanPSMT"/>
          <w:color w:val="000000"/>
          <w:sz w:val="28"/>
          <w:szCs w:val="28"/>
          <w:lang w:val="uk-UA" w:eastAsia="uk-UA"/>
        </w:rPr>
        <w:t>У зв’язку із наведеним Комісія вирішила зменшити бали кандидата за критеріями професійної етики та доброчесності за показником «</w:t>
      </w:r>
      <w:r w:rsidR="00E94402" w:rsidRPr="001D5ADC">
        <w:rPr>
          <w:rFonts w:ascii="TimesNewRomanPSMT" w:hAnsi="TimesNewRomanPSMT"/>
          <w:color w:val="000000"/>
          <w:sz w:val="28"/>
          <w:szCs w:val="28"/>
          <w:lang w:val="uk-UA" w:eastAsia="uk-UA"/>
        </w:rPr>
        <w:t>с</w:t>
      </w:r>
      <w:r w:rsidRPr="001D5ADC">
        <w:rPr>
          <w:rFonts w:ascii="TimesNewRomanPSMT" w:hAnsi="TimesNewRomanPSMT"/>
          <w:color w:val="000000"/>
          <w:sz w:val="28"/>
          <w:szCs w:val="28"/>
          <w:lang w:val="uk-UA" w:eastAsia="uk-UA"/>
        </w:rPr>
        <w:t>умлінність» на 15 балів.</w:t>
      </w:r>
    </w:p>
    <w:p w14:paraId="366B4A6D" w14:textId="71CB2D26" w:rsidR="00CC6713" w:rsidRPr="001D5ADC" w:rsidRDefault="00CC6713" w:rsidP="00B06FF0">
      <w:pPr>
        <w:spacing w:after="0" w:line="240" w:lineRule="auto"/>
        <w:ind w:firstLine="567"/>
        <w:jc w:val="both"/>
        <w:rPr>
          <w:rFonts w:ascii="Times New Roman" w:hAnsi="Times New Roman" w:cs="Times New Roman"/>
          <w:sz w:val="28"/>
          <w:szCs w:val="28"/>
        </w:rPr>
      </w:pPr>
      <w:r w:rsidRPr="001D5ADC">
        <w:rPr>
          <w:rFonts w:ascii="Times New Roman" w:hAnsi="Times New Roman" w:cs="Times New Roman"/>
          <w:sz w:val="28"/>
          <w:szCs w:val="28"/>
        </w:rPr>
        <w:t xml:space="preserve">Решту пояснень </w:t>
      </w:r>
      <w:r w:rsidR="00E94402" w:rsidRPr="001D5ADC">
        <w:rPr>
          <w:rFonts w:ascii="Times New Roman" w:hAnsi="Times New Roman" w:cs="Times New Roman"/>
          <w:sz w:val="28"/>
          <w:szCs w:val="28"/>
        </w:rPr>
        <w:t xml:space="preserve">кандидата </w:t>
      </w:r>
      <w:r w:rsidRPr="001D5ADC">
        <w:rPr>
          <w:rFonts w:ascii="Times New Roman" w:hAnsi="Times New Roman" w:cs="Times New Roman"/>
          <w:sz w:val="28"/>
          <w:szCs w:val="28"/>
        </w:rPr>
        <w:t>Комісія вважає прийнятними, жодних доказів на їх спростування Комісі</w:t>
      </w:r>
      <w:r w:rsidR="00D21D8E" w:rsidRPr="001D5ADC">
        <w:rPr>
          <w:rFonts w:ascii="Times New Roman" w:hAnsi="Times New Roman" w:cs="Times New Roman"/>
          <w:sz w:val="28"/>
          <w:szCs w:val="28"/>
        </w:rPr>
        <w:t>єю не виявлено.</w:t>
      </w:r>
    </w:p>
    <w:p w14:paraId="7521E993" w14:textId="4FEC3D3F" w:rsidR="003D63F8" w:rsidRPr="001D5ADC" w:rsidRDefault="003D63F8" w:rsidP="00B06FF0">
      <w:pPr>
        <w:pStyle w:val="rtejustify"/>
        <w:shd w:val="clear" w:color="auto" w:fill="FFFFFF"/>
        <w:spacing w:before="0" w:beforeAutospacing="0" w:after="0" w:afterAutospacing="0"/>
        <w:ind w:firstLine="567"/>
        <w:jc w:val="both"/>
        <w:rPr>
          <w:color w:val="000000" w:themeColor="text1"/>
          <w:sz w:val="28"/>
          <w:szCs w:val="28"/>
          <w:lang w:val="uk-UA" w:eastAsia="uk-UA"/>
        </w:rPr>
      </w:pPr>
      <w:r w:rsidRPr="001D5ADC">
        <w:rPr>
          <w:color w:val="000000" w:themeColor="text1"/>
          <w:sz w:val="28"/>
          <w:szCs w:val="28"/>
          <w:lang w:val="uk-UA" w:eastAsia="uk-UA"/>
        </w:rPr>
        <w:t>Отже,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w:t>
      </w:r>
      <w:r w:rsidR="00E81046" w:rsidRPr="001D5ADC">
        <w:rPr>
          <w:color w:val="000000" w:themeColor="text1"/>
          <w:sz w:val="28"/>
          <w:szCs w:val="28"/>
          <w:lang w:val="uk-UA" w:eastAsia="uk-UA"/>
        </w:rPr>
        <w:t xml:space="preserve">а цими критеріями, становить </w:t>
      </w:r>
      <w:r w:rsidR="008B6AC3" w:rsidRPr="001D5ADC">
        <w:rPr>
          <w:color w:val="000000" w:themeColor="text1"/>
          <w:sz w:val="28"/>
          <w:szCs w:val="28"/>
          <w:lang w:val="uk-UA" w:eastAsia="uk-UA"/>
        </w:rPr>
        <w:t>270</w:t>
      </w:r>
      <w:r w:rsidRPr="001D5ADC">
        <w:rPr>
          <w:color w:val="000000" w:themeColor="text1"/>
          <w:sz w:val="28"/>
          <w:szCs w:val="28"/>
          <w:lang w:val="uk-UA" w:eastAsia="uk-UA"/>
        </w:rPr>
        <w:t xml:space="preserve"> балів</w:t>
      </w:r>
      <w:r w:rsidR="00577368" w:rsidRPr="001D5ADC">
        <w:rPr>
          <w:color w:val="000000" w:themeColor="text1"/>
          <w:sz w:val="28"/>
          <w:szCs w:val="28"/>
          <w:lang w:val="uk-UA" w:eastAsia="uk-UA"/>
        </w:rPr>
        <w:t xml:space="preserve"> із 300 можливих</w:t>
      </w:r>
      <w:r w:rsidRPr="001D5ADC">
        <w:rPr>
          <w:color w:val="000000" w:themeColor="text1"/>
          <w:sz w:val="28"/>
          <w:szCs w:val="28"/>
          <w:lang w:val="uk-UA" w:eastAsia="uk-UA"/>
        </w:rPr>
        <w:t xml:space="preserve">, тому Комісія виснує, що </w:t>
      </w:r>
      <w:r w:rsidR="00A132D0" w:rsidRPr="001D5ADC">
        <w:rPr>
          <w:sz w:val="28"/>
          <w:szCs w:val="28"/>
          <w:shd w:val="clear" w:color="auto" w:fill="FFFFFF"/>
          <w:lang w:val="uk-UA"/>
        </w:rPr>
        <w:t>Шестопалова Я.В.</w:t>
      </w:r>
      <w:r w:rsidR="00D8138E" w:rsidRPr="001D5ADC">
        <w:rPr>
          <w:sz w:val="28"/>
          <w:szCs w:val="28"/>
          <w:shd w:val="clear" w:color="auto" w:fill="FFFFFF"/>
        </w:rPr>
        <w:t xml:space="preserve"> </w:t>
      </w:r>
      <w:r w:rsidRPr="001D5ADC">
        <w:rPr>
          <w:color w:val="000000" w:themeColor="text1"/>
          <w:sz w:val="28"/>
          <w:szCs w:val="28"/>
          <w:lang w:val="uk-UA" w:eastAsia="uk-UA"/>
        </w:rPr>
        <w:t>відповідає критеріям професійної етики та доброчесності.</w:t>
      </w:r>
    </w:p>
    <w:p w14:paraId="745AF7A6" w14:textId="5F68C24D" w:rsidR="003D7869"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uk-UA"/>
        </w:rPr>
      </w:pPr>
      <w:bookmarkStart w:id="7" w:name="n6103"/>
      <w:bookmarkEnd w:id="7"/>
      <w:r w:rsidRPr="001D5ADC">
        <w:rPr>
          <w:rFonts w:ascii="Times New Roman" w:eastAsia="Times New Roman" w:hAnsi="Times New Roman" w:cs="Times New Roman"/>
          <w:b/>
          <w:bCs/>
          <w:sz w:val="28"/>
          <w:szCs w:val="28"/>
          <w:lang w:eastAsia="uk-UA"/>
        </w:rPr>
        <w:t>Висновки за результатами кваліфікаційного оцінювання.</w:t>
      </w:r>
    </w:p>
    <w:p w14:paraId="43432CF0" w14:textId="6AF1E030" w:rsidR="0088792B" w:rsidRPr="001D5ADC"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lastRenderedPageBreak/>
        <w:t>За результатами дослідження досьє та проведеної співбесіди кандидат</w:t>
      </w:r>
      <w:r w:rsidR="0088792B" w:rsidRPr="001D5ADC">
        <w:rPr>
          <w:rFonts w:ascii="Times New Roman" w:eastAsia="Times New Roman" w:hAnsi="Times New Roman" w:cs="Times New Roman"/>
          <w:sz w:val="28"/>
          <w:szCs w:val="28"/>
          <w:lang w:eastAsia="uk-UA"/>
        </w:rPr>
        <w:t xml:space="preserve">               </w:t>
      </w:r>
      <w:r w:rsidRPr="001D5ADC">
        <w:rPr>
          <w:rFonts w:ascii="Times New Roman" w:eastAsia="Times New Roman" w:hAnsi="Times New Roman" w:cs="Times New Roman"/>
          <w:sz w:val="28"/>
          <w:szCs w:val="28"/>
          <w:lang w:eastAsia="uk-UA"/>
        </w:rPr>
        <w:t xml:space="preserve"> </w:t>
      </w:r>
      <w:r w:rsidR="00A132D0" w:rsidRPr="001D5ADC">
        <w:rPr>
          <w:rFonts w:ascii="Times New Roman" w:eastAsia="Times New Roman" w:hAnsi="Times New Roman" w:cs="Times New Roman"/>
          <w:sz w:val="28"/>
          <w:szCs w:val="28"/>
          <w:lang w:eastAsia="uk-UA"/>
        </w:rPr>
        <w:t xml:space="preserve">Шестопалова Я.В. </w:t>
      </w:r>
      <w:r w:rsidRPr="001D5ADC">
        <w:rPr>
          <w:rFonts w:ascii="Times New Roman" w:eastAsia="Times New Roman" w:hAnsi="Times New Roman" w:cs="Times New Roman"/>
          <w:sz w:val="28"/>
          <w:szCs w:val="28"/>
          <w:lang w:eastAsia="uk-UA"/>
        </w:rPr>
        <w:t>у сукупності набра</w:t>
      </w:r>
      <w:r w:rsidR="00A132D0" w:rsidRPr="001D5ADC">
        <w:rPr>
          <w:rFonts w:ascii="Times New Roman" w:eastAsia="Times New Roman" w:hAnsi="Times New Roman" w:cs="Times New Roman"/>
          <w:sz w:val="28"/>
          <w:szCs w:val="28"/>
          <w:lang w:eastAsia="uk-UA"/>
        </w:rPr>
        <w:t>ла</w:t>
      </w:r>
      <w:r w:rsidRPr="001D5ADC">
        <w:rPr>
          <w:rFonts w:ascii="Times New Roman" w:eastAsia="Times New Roman" w:hAnsi="Times New Roman" w:cs="Times New Roman"/>
          <w:sz w:val="28"/>
          <w:szCs w:val="28"/>
          <w:lang w:eastAsia="uk-UA"/>
        </w:rPr>
        <w:t xml:space="preserve"> </w:t>
      </w:r>
      <w:r w:rsidR="00A132D0" w:rsidRPr="001D5ADC">
        <w:rPr>
          <w:rFonts w:ascii="Times New Roman" w:eastAsia="Times New Roman" w:hAnsi="Times New Roman" w:cs="Times New Roman"/>
          <w:sz w:val="28"/>
          <w:szCs w:val="28"/>
          <w:lang w:eastAsia="uk-UA"/>
        </w:rPr>
        <w:t xml:space="preserve">703,57 </w:t>
      </w:r>
      <w:r w:rsidR="0046711E" w:rsidRPr="001D5ADC">
        <w:rPr>
          <w:rFonts w:ascii="Times New Roman" w:eastAsia="Times New Roman" w:hAnsi="Times New Roman" w:cs="Times New Roman"/>
          <w:sz w:val="28"/>
          <w:szCs w:val="28"/>
          <w:lang w:eastAsia="uk-UA"/>
        </w:rPr>
        <w:t>бала</w:t>
      </w:r>
      <w:r w:rsidR="0088792B" w:rsidRPr="001D5ADC">
        <w:rPr>
          <w:rFonts w:ascii="Times New Roman" w:eastAsia="Times New Roman" w:hAnsi="Times New Roman" w:cs="Times New Roman"/>
          <w:sz w:val="28"/>
          <w:szCs w:val="28"/>
          <w:lang w:eastAsia="uk-UA"/>
        </w:rPr>
        <w:t>.</w:t>
      </w:r>
    </w:p>
    <w:p w14:paraId="1884A963" w14:textId="77777777" w:rsidR="0088792B" w:rsidRPr="001D5ADC" w:rsidRDefault="0088792B" w:rsidP="00B06FF0">
      <w:pPr>
        <w:shd w:val="clear" w:color="auto" w:fill="FFFFFF"/>
        <w:spacing w:after="0" w:line="240" w:lineRule="auto"/>
        <w:ind w:firstLine="567"/>
        <w:contextualSpacing/>
        <w:jc w:val="both"/>
        <w:rPr>
          <w:rFonts w:ascii="Times New Roman" w:hAnsi="Times New Roman" w:cs="Times New Roman"/>
          <w:sz w:val="28"/>
          <w:szCs w:val="28"/>
          <w:lang w:eastAsia="uk-UA"/>
        </w:rPr>
      </w:pPr>
      <w:r w:rsidRPr="001D5ADC">
        <w:rPr>
          <w:rFonts w:ascii="Times New Roman" w:hAnsi="Times New Roman" w:cs="Times New Roman"/>
          <w:sz w:val="28"/>
          <w:szCs w:val="28"/>
          <w:lang w:eastAsia="uk-UA"/>
        </w:rPr>
        <w:t>Згідно з абзацом другим частини першої статті 88 Закону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4630991" w14:textId="493A0E4C" w:rsidR="0088792B" w:rsidRPr="001D5ADC" w:rsidRDefault="0088792B" w:rsidP="00B06FF0">
      <w:pPr>
        <w:shd w:val="clear" w:color="auto" w:fill="FFFFFF"/>
        <w:spacing w:after="0" w:line="240" w:lineRule="auto"/>
        <w:ind w:firstLine="567"/>
        <w:contextualSpacing/>
        <w:jc w:val="both"/>
        <w:rPr>
          <w:rFonts w:ascii="Times New Roman" w:hAnsi="Times New Roman" w:cs="Times New Roman"/>
          <w:sz w:val="28"/>
          <w:szCs w:val="28"/>
          <w:lang w:eastAsia="uk-UA"/>
        </w:rPr>
      </w:pPr>
      <w:r w:rsidRPr="001D5ADC">
        <w:rPr>
          <w:rFonts w:ascii="Times New Roman" w:hAnsi="Times New Roman" w:cs="Times New Roman"/>
          <w:sz w:val="28"/>
          <w:szCs w:val="28"/>
          <w:lang w:eastAsia="uk-UA"/>
        </w:rPr>
        <w:t xml:space="preserve">Отже, у зв’язку з наявністю висновку ГРД питання про підтвердження або непідтвердження здатності кандидата </w:t>
      </w:r>
      <w:r w:rsidR="00A132D0" w:rsidRPr="001D5ADC">
        <w:rPr>
          <w:rFonts w:ascii="Times New Roman" w:hAnsi="Times New Roman" w:cs="Times New Roman"/>
          <w:sz w:val="28"/>
          <w:szCs w:val="28"/>
          <w:lang w:eastAsia="uk-UA"/>
        </w:rPr>
        <w:t xml:space="preserve">Шестопалової Я.В. </w:t>
      </w:r>
      <w:r w:rsidRPr="001D5ADC">
        <w:rPr>
          <w:rFonts w:ascii="Times New Roman" w:hAnsi="Times New Roman" w:cs="Times New Roman"/>
          <w:sz w:val="28"/>
          <w:szCs w:val="28"/>
          <w:lang w:eastAsia="uk-UA"/>
        </w:rPr>
        <w:t>здійснювати правосуддя в апеляційному загальному суді повинно вирішуватися Комісією у пленарному складі.</w:t>
      </w:r>
    </w:p>
    <w:p w14:paraId="5672C7E8" w14:textId="77777777" w:rsidR="0088792B" w:rsidRPr="001D5ADC" w:rsidRDefault="0088792B" w:rsidP="00B06FF0">
      <w:pPr>
        <w:pStyle w:val="rtejustify"/>
        <w:shd w:val="clear" w:color="auto" w:fill="FFFFFF"/>
        <w:spacing w:before="0" w:beforeAutospacing="0" w:after="240" w:afterAutospacing="0"/>
        <w:ind w:firstLine="567"/>
        <w:jc w:val="both"/>
        <w:rPr>
          <w:rFonts w:eastAsiaTheme="minorHAnsi"/>
          <w:sz w:val="28"/>
          <w:szCs w:val="28"/>
          <w:lang w:val="uk-UA" w:eastAsia="uk-UA"/>
        </w:rPr>
      </w:pPr>
      <w:r w:rsidRPr="001D5ADC">
        <w:rPr>
          <w:rFonts w:eastAsiaTheme="minorHAnsi"/>
          <w:sz w:val="28"/>
          <w:szCs w:val="28"/>
          <w:lang w:val="uk-UA" w:eastAsia="uk-UA"/>
        </w:rPr>
        <w:t>Ураховуючи викладене, керуючись статтями 83–86, 88, 93, 101 Закону України «Про судоустрій і статус суддів», Вища кваліфікаційна комісія суддів України одноголосно</w:t>
      </w:r>
    </w:p>
    <w:p w14:paraId="5E791AC4" w14:textId="044AB234" w:rsidR="003D7869" w:rsidRPr="001D5ADC" w:rsidRDefault="000504CE" w:rsidP="00B06FF0">
      <w:pPr>
        <w:shd w:val="clear" w:color="auto" w:fill="FFFFFF"/>
        <w:spacing w:after="0" w:line="240" w:lineRule="auto"/>
        <w:ind w:right="-1" w:firstLine="567"/>
        <w:jc w:val="center"/>
        <w:rPr>
          <w:rFonts w:ascii="Times New Roman" w:eastAsia="Times New Roman" w:hAnsi="Times New Roman" w:cs="Times New Roman"/>
          <w:sz w:val="28"/>
          <w:szCs w:val="28"/>
          <w:lang w:eastAsia="uk-UA"/>
        </w:rPr>
      </w:pPr>
      <w:r w:rsidRPr="001D5ADC">
        <w:rPr>
          <w:rFonts w:ascii="Times New Roman" w:eastAsia="Times New Roman" w:hAnsi="Times New Roman" w:cs="Times New Roman"/>
          <w:sz w:val="28"/>
          <w:szCs w:val="28"/>
          <w:lang w:eastAsia="uk-UA"/>
        </w:rPr>
        <w:t>вирішила:</w:t>
      </w:r>
    </w:p>
    <w:p w14:paraId="6704C231" w14:textId="77777777" w:rsidR="003D7869" w:rsidRPr="001D5ADC" w:rsidRDefault="003D7869" w:rsidP="00FE5AAB">
      <w:pPr>
        <w:shd w:val="clear" w:color="auto" w:fill="FFFFFF"/>
        <w:spacing w:after="0" w:line="240" w:lineRule="auto"/>
        <w:ind w:firstLine="567"/>
        <w:contextualSpacing/>
        <w:jc w:val="both"/>
        <w:rPr>
          <w:rFonts w:ascii="Times New Roman" w:hAnsi="Times New Roman" w:cs="Times New Roman"/>
          <w:sz w:val="28"/>
          <w:szCs w:val="28"/>
          <w:lang w:eastAsia="uk-UA"/>
        </w:rPr>
      </w:pPr>
    </w:p>
    <w:p w14:paraId="093D6B52" w14:textId="096FC771" w:rsidR="0088792B" w:rsidRPr="001D5ADC" w:rsidRDefault="0088792B" w:rsidP="005F48B3">
      <w:pPr>
        <w:pStyle w:val="af3"/>
        <w:numPr>
          <w:ilvl w:val="0"/>
          <w:numId w:val="18"/>
        </w:numPr>
        <w:shd w:val="clear" w:color="auto" w:fill="FFFFFF"/>
        <w:tabs>
          <w:tab w:val="left" w:pos="851"/>
        </w:tabs>
        <w:spacing w:after="0" w:line="240" w:lineRule="auto"/>
        <w:ind w:left="0" w:firstLine="567"/>
        <w:jc w:val="both"/>
        <w:rPr>
          <w:rFonts w:ascii="Times New Roman" w:hAnsi="Times New Roman" w:cs="Times New Roman"/>
          <w:sz w:val="28"/>
          <w:szCs w:val="28"/>
          <w:lang w:eastAsia="uk-UA"/>
        </w:rPr>
      </w:pPr>
      <w:r w:rsidRPr="001D5ADC">
        <w:rPr>
          <w:rFonts w:ascii="Times New Roman" w:hAnsi="Times New Roman" w:cs="Times New Roman"/>
          <w:sz w:val="28"/>
          <w:szCs w:val="28"/>
          <w:lang w:eastAsia="uk-UA"/>
        </w:rPr>
        <w:t xml:space="preserve">Встановити, що під час проведення спеціальної перевірки не отримано інформації, яка може свідчити про невідповідність </w:t>
      </w:r>
      <w:r w:rsidR="0000756B" w:rsidRPr="001D5ADC">
        <w:rPr>
          <w:rFonts w:ascii="Times New Roman" w:hAnsi="Times New Roman" w:cs="Times New Roman"/>
          <w:sz w:val="28"/>
          <w:szCs w:val="28"/>
          <w:lang w:eastAsia="uk-UA"/>
        </w:rPr>
        <w:t xml:space="preserve">Шестопалової Яни Володимирівни </w:t>
      </w:r>
      <w:r w:rsidRPr="001D5ADC">
        <w:rPr>
          <w:rFonts w:ascii="Times New Roman" w:hAnsi="Times New Roman" w:cs="Times New Roman"/>
          <w:sz w:val="28"/>
          <w:szCs w:val="28"/>
          <w:lang w:eastAsia="uk-UA"/>
        </w:rPr>
        <w:t>вимогам до кандидата на посаду судді.</w:t>
      </w:r>
    </w:p>
    <w:p w14:paraId="144AF166" w14:textId="6D9B2441" w:rsidR="0088792B" w:rsidRPr="001D5ADC" w:rsidRDefault="0088792B" w:rsidP="005F48B3">
      <w:pPr>
        <w:pStyle w:val="af3"/>
        <w:numPr>
          <w:ilvl w:val="0"/>
          <w:numId w:val="18"/>
        </w:numPr>
        <w:shd w:val="clear" w:color="auto" w:fill="FFFFFF"/>
        <w:tabs>
          <w:tab w:val="left" w:pos="851"/>
        </w:tabs>
        <w:spacing w:after="0" w:line="240" w:lineRule="auto"/>
        <w:ind w:left="0" w:firstLine="567"/>
        <w:jc w:val="both"/>
        <w:rPr>
          <w:rFonts w:ascii="Times New Roman" w:hAnsi="Times New Roman" w:cs="Times New Roman"/>
          <w:sz w:val="28"/>
          <w:szCs w:val="28"/>
          <w:lang w:eastAsia="uk-UA"/>
        </w:rPr>
      </w:pPr>
      <w:r w:rsidRPr="001D5ADC">
        <w:rPr>
          <w:rFonts w:ascii="Times New Roman" w:hAnsi="Times New Roman" w:cs="Times New Roman"/>
          <w:sz w:val="28"/>
          <w:szCs w:val="28"/>
          <w:lang w:eastAsia="uk-UA"/>
        </w:rPr>
        <w:t xml:space="preserve"> Визначити, що за результатами проходження процедури кваліфікаційного оцінювання кандидат на посаду судді апеляційного загального суду </w:t>
      </w:r>
      <w:r w:rsidR="0000756B" w:rsidRPr="001D5ADC">
        <w:rPr>
          <w:rFonts w:ascii="Times New Roman" w:hAnsi="Times New Roman" w:cs="Times New Roman"/>
          <w:sz w:val="28"/>
          <w:szCs w:val="28"/>
          <w:lang w:eastAsia="uk-UA"/>
        </w:rPr>
        <w:t>Шестопалова Яна Володимирівна</w:t>
      </w:r>
      <w:r w:rsidR="00D8138E" w:rsidRPr="001D5ADC">
        <w:rPr>
          <w:rFonts w:ascii="Times New Roman" w:hAnsi="Times New Roman" w:cs="Times New Roman"/>
          <w:sz w:val="28"/>
          <w:szCs w:val="28"/>
          <w:lang w:eastAsia="uk-UA"/>
        </w:rPr>
        <w:t xml:space="preserve"> </w:t>
      </w:r>
      <w:r w:rsidRPr="001D5ADC">
        <w:rPr>
          <w:rFonts w:ascii="Times New Roman" w:hAnsi="Times New Roman" w:cs="Times New Roman"/>
          <w:sz w:val="28"/>
          <w:szCs w:val="28"/>
          <w:lang w:eastAsia="uk-UA"/>
        </w:rPr>
        <w:t>набра</w:t>
      </w:r>
      <w:r w:rsidR="0000756B" w:rsidRPr="001D5ADC">
        <w:rPr>
          <w:rFonts w:ascii="Times New Roman" w:hAnsi="Times New Roman" w:cs="Times New Roman"/>
          <w:sz w:val="28"/>
          <w:szCs w:val="28"/>
          <w:lang w:eastAsia="uk-UA"/>
        </w:rPr>
        <w:t>ла</w:t>
      </w:r>
      <w:r w:rsidRPr="001D5ADC">
        <w:rPr>
          <w:rFonts w:ascii="Times New Roman" w:hAnsi="Times New Roman" w:cs="Times New Roman"/>
          <w:sz w:val="28"/>
          <w:szCs w:val="28"/>
          <w:lang w:eastAsia="uk-UA"/>
        </w:rPr>
        <w:t xml:space="preserve"> </w:t>
      </w:r>
      <w:r w:rsidR="0000756B" w:rsidRPr="001D5ADC">
        <w:rPr>
          <w:rFonts w:ascii="Times New Roman" w:hAnsi="Times New Roman" w:cs="Times New Roman"/>
          <w:sz w:val="28"/>
          <w:szCs w:val="28"/>
          <w:lang w:eastAsia="uk-UA"/>
        </w:rPr>
        <w:t>703,57</w:t>
      </w:r>
      <w:r w:rsidRPr="001D5ADC">
        <w:rPr>
          <w:rFonts w:ascii="Times New Roman" w:hAnsi="Times New Roman" w:cs="Times New Roman"/>
          <w:sz w:val="28"/>
          <w:szCs w:val="28"/>
          <w:lang w:eastAsia="uk-UA"/>
        </w:rPr>
        <w:t xml:space="preserve"> бала.</w:t>
      </w:r>
    </w:p>
    <w:p w14:paraId="2ED4BC41" w14:textId="204815C0" w:rsidR="005F48B3" w:rsidRDefault="005F48B3" w:rsidP="005F48B3">
      <w:pPr>
        <w:pStyle w:val="af2"/>
        <w:ind w:firstLine="567"/>
        <w:jc w:val="both"/>
        <w:rPr>
          <w:rFonts w:ascii="Times New Roman" w:hAnsi="Times New Roman" w:cs="Times New Roman"/>
          <w:sz w:val="28"/>
          <w:szCs w:val="28"/>
        </w:rPr>
      </w:pPr>
      <w:r w:rsidRPr="005F48B3">
        <w:rPr>
          <w:rFonts w:ascii="Times New Roman" w:hAnsi="Times New Roman" w:cs="Times New Roman"/>
          <w:sz w:val="28"/>
          <w:szCs w:val="28"/>
          <w:lang w:eastAsia="uk-UA"/>
        </w:rPr>
        <w:t>3</w:t>
      </w:r>
      <w:r>
        <w:rPr>
          <w:rFonts w:ascii="Times New Roman" w:hAnsi="Times New Roman" w:cs="Times New Roman"/>
          <w:sz w:val="28"/>
          <w:szCs w:val="28"/>
          <w:lang w:eastAsia="uk-UA"/>
        </w:rPr>
        <w:t>.</w:t>
      </w:r>
      <w:r w:rsidR="0088792B" w:rsidRPr="001D5ADC">
        <w:rPr>
          <w:rFonts w:ascii="Times New Roman" w:hAnsi="Times New Roman" w:cs="Times New Roman"/>
          <w:sz w:val="28"/>
          <w:szCs w:val="28"/>
          <w:lang w:eastAsia="uk-UA"/>
        </w:rPr>
        <w:t xml:space="preserve"> </w:t>
      </w:r>
      <w:r>
        <w:rPr>
          <w:rFonts w:ascii="Times New Roman" w:hAnsi="Times New Roman" w:cs="Times New Roman"/>
          <w:sz w:val="28"/>
          <w:szCs w:val="28"/>
        </w:rPr>
        <w:t>Питання про підтвердження здатності Шестопалової Яни Володимирівни здійснювати правосуддя в апеляційному загальному суді внести на розгляд Вищої кваліфікаційної комісії суддів України у пленарному складі.</w:t>
      </w:r>
    </w:p>
    <w:p w14:paraId="752D96DD" w14:textId="44DB5EE8" w:rsidR="00CF2FEF" w:rsidRPr="001D5ADC" w:rsidRDefault="00CF2FEF" w:rsidP="005F48B3">
      <w:pPr>
        <w:pStyle w:val="af3"/>
        <w:shd w:val="clear" w:color="auto" w:fill="FFFFFF"/>
        <w:tabs>
          <w:tab w:val="left" w:pos="851"/>
        </w:tabs>
        <w:spacing w:after="0" w:line="240" w:lineRule="auto"/>
        <w:ind w:left="567"/>
        <w:jc w:val="both"/>
        <w:rPr>
          <w:rFonts w:ascii="Times New Roman" w:hAnsi="Times New Roman" w:cs="Times New Roman"/>
          <w:sz w:val="28"/>
          <w:szCs w:val="28"/>
          <w:lang w:eastAsia="uk-UA"/>
        </w:rPr>
      </w:pPr>
    </w:p>
    <w:p w14:paraId="2C1FC178" w14:textId="015A88C4" w:rsidR="00A13CD8" w:rsidRPr="001D5ADC" w:rsidRDefault="00A13CD8" w:rsidP="001D5ADC">
      <w:pPr>
        <w:pStyle w:val="af3"/>
        <w:tabs>
          <w:tab w:val="left" w:pos="7088"/>
        </w:tabs>
        <w:spacing w:after="0" w:line="240" w:lineRule="auto"/>
        <w:ind w:left="0" w:firstLine="567"/>
        <w:jc w:val="both"/>
        <w:rPr>
          <w:sz w:val="28"/>
          <w:szCs w:val="28"/>
        </w:rPr>
      </w:pPr>
    </w:p>
    <w:p w14:paraId="1A332448" w14:textId="0991499F" w:rsidR="003D7869" w:rsidRPr="001D5ADC" w:rsidRDefault="001D5ADC" w:rsidP="001D5ADC">
      <w:pPr>
        <w:shd w:val="clear" w:color="auto" w:fill="FFFFFF"/>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Головуючий</w:t>
      </w:r>
      <w:r w:rsidR="000504CE" w:rsidRPr="001D5ADC">
        <w:rPr>
          <w:rFonts w:ascii="Times New Roman" w:hAnsi="Times New Roman" w:cs="Times New Roman"/>
          <w:sz w:val="28"/>
          <w:szCs w:val="28"/>
        </w:rPr>
        <w:t xml:space="preserve">                                      </w:t>
      </w:r>
      <w:r>
        <w:rPr>
          <w:rFonts w:ascii="Times New Roman" w:hAnsi="Times New Roman" w:cs="Times New Roman"/>
          <w:sz w:val="28"/>
          <w:szCs w:val="28"/>
        </w:rPr>
        <w:t xml:space="preserve">             </w:t>
      </w:r>
      <w:r w:rsidR="000504CE" w:rsidRPr="001D5ADC">
        <w:rPr>
          <w:rFonts w:ascii="Times New Roman" w:hAnsi="Times New Roman" w:cs="Times New Roman"/>
          <w:sz w:val="28"/>
          <w:szCs w:val="28"/>
        </w:rPr>
        <w:t xml:space="preserve">       </w:t>
      </w:r>
      <w:r w:rsidR="00E94402" w:rsidRPr="001D5ADC">
        <w:rPr>
          <w:rFonts w:ascii="Times New Roman" w:hAnsi="Times New Roman" w:cs="Times New Roman"/>
          <w:sz w:val="28"/>
          <w:szCs w:val="28"/>
        </w:rPr>
        <w:t xml:space="preserve"> </w:t>
      </w:r>
      <w:r w:rsidR="000504CE" w:rsidRPr="001D5ADC">
        <w:rPr>
          <w:rFonts w:ascii="Times New Roman" w:hAnsi="Times New Roman" w:cs="Times New Roman"/>
          <w:sz w:val="28"/>
          <w:szCs w:val="28"/>
        </w:rPr>
        <w:t xml:space="preserve">   </w:t>
      </w:r>
      <w:r w:rsidR="00206CDA" w:rsidRPr="001D5ADC">
        <w:rPr>
          <w:rFonts w:ascii="Times New Roman" w:hAnsi="Times New Roman" w:cs="Times New Roman"/>
          <w:sz w:val="28"/>
          <w:szCs w:val="28"/>
        </w:rPr>
        <w:t xml:space="preserve"> </w:t>
      </w:r>
      <w:r w:rsidR="000504CE" w:rsidRPr="001D5ADC">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000504CE" w:rsidRPr="001D5ADC">
        <w:rPr>
          <w:rFonts w:ascii="Times New Roman" w:hAnsi="Times New Roman" w:cs="Times New Roman"/>
          <w:sz w:val="28"/>
          <w:szCs w:val="28"/>
        </w:rPr>
        <w:t>Руслан СИДОРОВИЧ</w:t>
      </w:r>
    </w:p>
    <w:p w14:paraId="32C5A218" w14:textId="77777777" w:rsidR="00C82864" w:rsidRPr="001D5ADC" w:rsidRDefault="00C82864" w:rsidP="001D5ADC">
      <w:pPr>
        <w:shd w:val="clear" w:color="auto" w:fill="FFFFFF"/>
        <w:tabs>
          <w:tab w:val="left" w:pos="7088"/>
        </w:tabs>
        <w:spacing w:after="0" w:line="240" w:lineRule="auto"/>
        <w:jc w:val="both"/>
        <w:rPr>
          <w:rFonts w:ascii="Times New Roman" w:hAnsi="Times New Roman" w:cs="Times New Roman"/>
          <w:sz w:val="28"/>
          <w:szCs w:val="28"/>
        </w:rPr>
      </w:pPr>
    </w:p>
    <w:p w14:paraId="2086538D" w14:textId="1A33C835" w:rsidR="003D7869" w:rsidRPr="001D5ADC" w:rsidRDefault="000504CE" w:rsidP="001D5ADC">
      <w:pPr>
        <w:tabs>
          <w:tab w:val="left" w:pos="7088"/>
        </w:tabs>
        <w:spacing w:after="0" w:line="240" w:lineRule="auto"/>
        <w:jc w:val="both"/>
        <w:rPr>
          <w:rFonts w:ascii="Times New Roman" w:hAnsi="Times New Roman" w:cs="Times New Roman"/>
          <w:sz w:val="28"/>
          <w:szCs w:val="28"/>
        </w:rPr>
      </w:pPr>
      <w:r w:rsidRPr="001D5ADC">
        <w:rPr>
          <w:rFonts w:ascii="Times New Roman" w:hAnsi="Times New Roman" w:cs="Times New Roman"/>
          <w:sz w:val="28"/>
          <w:szCs w:val="28"/>
        </w:rPr>
        <w:t xml:space="preserve">Члени Комісії:                                                                              </w:t>
      </w:r>
      <w:r w:rsidR="001D5ADC" w:rsidRPr="001D5ADC">
        <w:rPr>
          <w:rFonts w:ascii="Times New Roman" w:hAnsi="Times New Roman" w:cs="Times New Roman"/>
          <w:sz w:val="28"/>
          <w:szCs w:val="28"/>
          <w:lang w:val="ru-RU"/>
        </w:rPr>
        <w:t xml:space="preserve">  </w:t>
      </w:r>
      <w:r w:rsidRPr="001D5ADC">
        <w:rPr>
          <w:rFonts w:ascii="Times New Roman" w:hAnsi="Times New Roman" w:cs="Times New Roman"/>
          <w:sz w:val="28"/>
          <w:szCs w:val="28"/>
        </w:rPr>
        <w:t xml:space="preserve">Людмила ВОЛКОВА </w:t>
      </w:r>
    </w:p>
    <w:p w14:paraId="5C3FFDDF" w14:textId="77777777" w:rsidR="003D7869" w:rsidRPr="001D5ADC" w:rsidRDefault="003D7869" w:rsidP="001D5ADC">
      <w:pPr>
        <w:tabs>
          <w:tab w:val="left" w:pos="7088"/>
        </w:tabs>
        <w:spacing w:after="0" w:line="240" w:lineRule="auto"/>
        <w:jc w:val="both"/>
        <w:rPr>
          <w:rFonts w:ascii="Times New Roman" w:hAnsi="Times New Roman" w:cs="Times New Roman"/>
          <w:sz w:val="28"/>
          <w:szCs w:val="28"/>
        </w:rPr>
      </w:pPr>
    </w:p>
    <w:p w14:paraId="1DFB2FF3" w14:textId="6A782644" w:rsidR="003D7869" w:rsidRPr="001D5ADC" w:rsidRDefault="000504CE" w:rsidP="001D5ADC">
      <w:pPr>
        <w:tabs>
          <w:tab w:val="left" w:pos="7088"/>
        </w:tabs>
        <w:spacing w:after="0" w:line="240" w:lineRule="auto"/>
        <w:jc w:val="both"/>
        <w:rPr>
          <w:rFonts w:ascii="Times New Roman" w:hAnsi="Times New Roman" w:cs="Times New Roman"/>
          <w:sz w:val="28"/>
          <w:szCs w:val="28"/>
        </w:rPr>
      </w:pPr>
      <w:r w:rsidRPr="001D5ADC">
        <w:rPr>
          <w:rFonts w:ascii="Times New Roman" w:hAnsi="Times New Roman" w:cs="Times New Roman"/>
          <w:sz w:val="28"/>
          <w:szCs w:val="28"/>
        </w:rPr>
        <w:t xml:space="preserve">                                                                                                    </w:t>
      </w:r>
      <w:r w:rsidR="001D5ADC">
        <w:rPr>
          <w:rFonts w:ascii="Times New Roman" w:hAnsi="Times New Roman" w:cs="Times New Roman"/>
          <w:sz w:val="28"/>
          <w:szCs w:val="28"/>
          <w:lang w:val="en-US"/>
        </w:rPr>
        <w:t xml:space="preserve"> </w:t>
      </w:r>
      <w:r w:rsidRPr="001D5ADC">
        <w:rPr>
          <w:rFonts w:ascii="Times New Roman" w:hAnsi="Times New Roman" w:cs="Times New Roman"/>
          <w:sz w:val="28"/>
          <w:szCs w:val="28"/>
        </w:rPr>
        <w:t xml:space="preserve"> Роман КИДИСЮК </w:t>
      </w:r>
    </w:p>
    <w:p w14:paraId="486B523F" w14:textId="77777777" w:rsidR="003D7869" w:rsidRPr="001D5ADC" w:rsidRDefault="003D7869">
      <w:pPr>
        <w:rPr>
          <w:sz w:val="28"/>
          <w:szCs w:val="28"/>
        </w:rPr>
      </w:pPr>
    </w:p>
    <w:p w14:paraId="583F13FA" w14:textId="77777777" w:rsidR="003D7869" w:rsidRPr="0030212B" w:rsidRDefault="003D7869"/>
    <w:sectPr w:rsidR="003D7869" w:rsidRPr="0030212B" w:rsidSect="00DC615F">
      <w:headerReference w:type="default" r:id="rId10"/>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462F9" w14:textId="77777777" w:rsidR="00440DA6" w:rsidRDefault="00440DA6">
      <w:pPr>
        <w:spacing w:line="240" w:lineRule="auto"/>
      </w:pPr>
      <w:r>
        <w:separator/>
      </w:r>
    </w:p>
  </w:endnote>
  <w:endnote w:type="continuationSeparator" w:id="0">
    <w:p w14:paraId="22C0E389" w14:textId="77777777" w:rsidR="00440DA6" w:rsidRDefault="00440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6E98B" w14:textId="77777777" w:rsidR="00440DA6" w:rsidRDefault="00440DA6">
      <w:pPr>
        <w:spacing w:after="0"/>
      </w:pPr>
      <w:r>
        <w:separator/>
      </w:r>
    </w:p>
  </w:footnote>
  <w:footnote w:type="continuationSeparator" w:id="0">
    <w:p w14:paraId="4E8AB7A5" w14:textId="77777777" w:rsidR="00440DA6" w:rsidRDefault="00440D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sdtPr>
    <w:sdtEndPr/>
    <w:sdtContent>
      <w:p w14:paraId="63165604" w14:textId="7CE3E9C4" w:rsidR="00011A21" w:rsidRDefault="00011A21">
        <w:pPr>
          <w:pStyle w:val="ad"/>
          <w:jc w:val="center"/>
        </w:pPr>
        <w:r>
          <w:fldChar w:fldCharType="begin"/>
        </w:r>
        <w:r>
          <w:instrText>PAGE   \* MERGEFORMAT</w:instrText>
        </w:r>
        <w:r>
          <w:fldChar w:fldCharType="separate"/>
        </w:r>
        <w:r w:rsidR="005F48B3" w:rsidRPr="005F48B3">
          <w:rPr>
            <w:noProof/>
            <w:lang w:val="ru-RU"/>
          </w:rPr>
          <w:t>20</w:t>
        </w:r>
        <w:r>
          <w:fldChar w:fldCharType="end"/>
        </w:r>
      </w:p>
    </w:sdtContent>
  </w:sdt>
  <w:p w14:paraId="6AEEC30C" w14:textId="77777777" w:rsidR="00011A21" w:rsidRDefault="00011A2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477A"/>
    <w:multiLevelType w:val="multilevel"/>
    <w:tmpl w:val="A56A839E"/>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F72C2"/>
    <w:multiLevelType w:val="multilevel"/>
    <w:tmpl w:val="BD82C1CC"/>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54D03"/>
    <w:multiLevelType w:val="multilevel"/>
    <w:tmpl w:val="67520AF2"/>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F2D72"/>
    <w:multiLevelType w:val="multilevel"/>
    <w:tmpl w:val="DAD2389E"/>
    <w:lvl w:ilvl="0">
      <w:start w:val="1"/>
      <w:numFmt w:val="decimal"/>
      <w:lvlText w:val="%1."/>
      <w:lvlJc w:val="left"/>
      <w:pPr>
        <w:ind w:left="1215"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4" w15:restartNumberingAfterBreak="0">
    <w:nsid w:val="21E3316E"/>
    <w:multiLevelType w:val="hybridMultilevel"/>
    <w:tmpl w:val="57921906"/>
    <w:lvl w:ilvl="0" w:tplc="D4F0B81A">
      <w:start w:val="1"/>
      <w:numFmt w:val="decimal"/>
      <w:lvlText w:val="%1."/>
      <w:lvlJc w:val="left"/>
      <w:pPr>
        <w:ind w:left="927" w:hanging="360"/>
      </w:pPr>
      <w:rPr>
        <w:rFonts w:hint="default"/>
        <w:sz w:val="27"/>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3330E15"/>
    <w:multiLevelType w:val="hybridMultilevel"/>
    <w:tmpl w:val="4998E08C"/>
    <w:lvl w:ilvl="0" w:tplc="F3D6DB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60B37D5"/>
    <w:multiLevelType w:val="hybridMultilevel"/>
    <w:tmpl w:val="BD922CDC"/>
    <w:lvl w:ilvl="0" w:tplc="F3D6DB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9F2403C"/>
    <w:multiLevelType w:val="hybridMultilevel"/>
    <w:tmpl w:val="FD4A984C"/>
    <w:lvl w:ilvl="0" w:tplc="94063D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43607AD8"/>
    <w:multiLevelType w:val="multilevel"/>
    <w:tmpl w:val="F63AA3E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A3B2D"/>
    <w:multiLevelType w:val="hybridMultilevel"/>
    <w:tmpl w:val="4D10E7A4"/>
    <w:lvl w:ilvl="0" w:tplc="C77422B8">
      <w:start w:val="5"/>
      <w:numFmt w:val="bullet"/>
      <w:lvlText w:val="–"/>
      <w:lvlJc w:val="left"/>
      <w:pPr>
        <w:ind w:left="927" w:hanging="360"/>
      </w:pPr>
      <w:rPr>
        <w:rFonts w:ascii="Times New Roman" w:eastAsiaTheme="minorHAnsi"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4CC84CB8"/>
    <w:multiLevelType w:val="multilevel"/>
    <w:tmpl w:val="D3202326"/>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DC188B"/>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64F25470"/>
    <w:multiLevelType w:val="hybridMultilevel"/>
    <w:tmpl w:val="6D0E0AC0"/>
    <w:lvl w:ilvl="0" w:tplc="5E2067B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6588D4A2"/>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6ADA6D98"/>
    <w:multiLevelType w:val="multilevel"/>
    <w:tmpl w:val="65A4DA5C"/>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0042C"/>
    <w:multiLevelType w:val="hybridMultilevel"/>
    <w:tmpl w:val="939A1E4E"/>
    <w:lvl w:ilvl="0" w:tplc="167627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0C75138"/>
    <w:multiLevelType w:val="multilevel"/>
    <w:tmpl w:val="1D861E8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370E75"/>
    <w:multiLevelType w:val="multilevel"/>
    <w:tmpl w:val="C4D2639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405CF8"/>
    <w:multiLevelType w:val="multilevel"/>
    <w:tmpl w:val="C8760848"/>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4"/>
  </w:num>
  <w:num w:numId="4">
    <w:abstractNumId w:val="12"/>
  </w:num>
  <w:num w:numId="5">
    <w:abstractNumId w:val="3"/>
  </w:num>
  <w:num w:numId="6">
    <w:abstractNumId w:val="15"/>
  </w:num>
  <w:num w:numId="7">
    <w:abstractNumId w:val="17"/>
  </w:num>
  <w:num w:numId="8">
    <w:abstractNumId w:val="10"/>
  </w:num>
  <w:num w:numId="9">
    <w:abstractNumId w:val="16"/>
  </w:num>
  <w:num w:numId="10">
    <w:abstractNumId w:val="14"/>
  </w:num>
  <w:num w:numId="11">
    <w:abstractNumId w:val="2"/>
  </w:num>
  <w:num w:numId="12">
    <w:abstractNumId w:val="18"/>
  </w:num>
  <w:num w:numId="13">
    <w:abstractNumId w:val="1"/>
  </w:num>
  <w:num w:numId="14">
    <w:abstractNumId w:val="8"/>
  </w:num>
  <w:num w:numId="15">
    <w:abstractNumId w:val="7"/>
  </w:num>
  <w:num w:numId="16">
    <w:abstractNumId w:val="6"/>
  </w:num>
  <w:num w:numId="17">
    <w:abstractNumId w:val="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523"/>
    <w:rsid w:val="00001EB2"/>
    <w:rsid w:val="000026E0"/>
    <w:rsid w:val="00002C11"/>
    <w:rsid w:val="000036EA"/>
    <w:rsid w:val="00003B57"/>
    <w:rsid w:val="00003FEC"/>
    <w:rsid w:val="000045DF"/>
    <w:rsid w:val="000045EC"/>
    <w:rsid w:val="000046E7"/>
    <w:rsid w:val="000047BD"/>
    <w:rsid w:val="000048A5"/>
    <w:rsid w:val="00004D3A"/>
    <w:rsid w:val="00004D7D"/>
    <w:rsid w:val="00004F89"/>
    <w:rsid w:val="00004FE5"/>
    <w:rsid w:val="00006698"/>
    <w:rsid w:val="00006884"/>
    <w:rsid w:val="000069CE"/>
    <w:rsid w:val="0000756B"/>
    <w:rsid w:val="00007FD6"/>
    <w:rsid w:val="000100EF"/>
    <w:rsid w:val="000106DD"/>
    <w:rsid w:val="00010762"/>
    <w:rsid w:val="00010AD9"/>
    <w:rsid w:val="0001111B"/>
    <w:rsid w:val="00011A21"/>
    <w:rsid w:val="00011B02"/>
    <w:rsid w:val="00011F3C"/>
    <w:rsid w:val="00012366"/>
    <w:rsid w:val="000123A3"/>
    <w:rsid w:val="00012809"/>
    <w:rsid w:val="00013290"/>
    <w:rsid w:val="00014DC0"/>
    <w:rsid w:val="00014E5F"/>
    <w:rsid w:val="000159D7"/>
    <w:rsid w:val="000163A8"/>
    <w:rsid w:val="00016639"/>
    <w:rsid w:val="000168B2"/>
    <w:rsid w:val="00016D9D"/>
    <w:rsid w:val="00017215"/>
    <w:rsid w:val="0001782F"/>
    <w:rsid w:val="00017AAB"/>
    <w:rsid w:val="00017F35"/>
    <w:rsid w:val="00020A37"/>
    <w:rsid w:val="0002162C"/>
    <w:rsid w:val="00021B8E"/>
    <w:rsid w:val="000225F9"/>
    <w:rsid w:val="00022937"/>
    <w:rsid w:val="00022DE6"/>
    <w:rsid w:val="00022ECC"/>
    <w:rsid w:val="000237A5"/>
    <w:rsid w:val="000238F0"/>
    <w:rsid w:val="000241E2"/>
    <w:rsid w:val="00024A95"/>
    <w:rsid w:val="00024B90"/>
    <w:rsid w:val="0002543A"/>
    <w:rsid w:val="000260BB"/>
    <w:rsid w:val="0002782F"/>
    <w:rsid w:val="00027EF5"/>
    <w:rsid w:val="0003018F"/>
    <w:rsid w:val="0003045A"/>
    <w:rsid w:val="00031235"/>
    <w:rsid w:val="00031E62"/>
    <w:rsid w:val="0003223D"/>
    <w:rsid w:val="00032809"/>
    <w:rsid w:val="00032F6A"/>
    <w:rsid w:val="000331D3"/>
    <w:rsid w:val="0003321A"/>
    <w:rsid w:val="00033249"/>
    <w:rsid w:val="00033BF5"/>
    <w:rsid w:val="00033EEB"/>
    <w:rsid w:val="0003466C"/>
    <w:rsid w:val="00034830"/>
    <w:rsid w:val="00035BDB"/>
    <w:rsid w:val="00037626"/>
    <w:rsid w:val="00037EDD"/>
    <w:rsid w:val="00040D59"/>
    <w:rsid w:val="00040FD1"/>
    <w:rsid w:val="00041A44"/>
    <w:rsid w:val="00041E09"/>
    <w:rsid w:val="00041FEF"/>
    <w:rsid w:val="00042F43"/>
    <w:rsid w:val="00043AC7"/>
    <w:rsid w:val="00044236"/>
    <w:rsid w:val="0004486D"/>
    <w:rsid w:val="000450BB"/>
    <w:rsid w:val="00045454"/>
    <w:rsid w:val="000460D5"/>
    <w:rsid w:val="000467A8"/>
    <w:rsid w:val="00047AE1"/>
    <w:rsid w:val="000504CE"/>
    <w:rsid w:val="0005057F"/>
    <w:rsid w:val="00050EBE"/>
    <w:rsid w:val="00051C8A"/>
    <w:rsid w:val="00051FC4"/>
    <w:rsid w:val="000521A7"/>
    <w:rsid w:val="00052512"/>
    <w:rsid w:val="00052B94"/>
    <w:rsid w:val="00052E65"/>
    <w:rsid w:val="000531B7"/>
    <w:rsid w:val="00054869"/>
    <w:rsid w:val="0005494A"/>
    <w:rsid w:val="000568FF"/>
    <w:rsid w:val="00056AFD"/>
    <w:rsid w:val="00056C78"/>
    <w:rsid w:val="00057C47"/>
    <w:rsid w:val="00057D83"/>
    <w:rsid w:val="00057ECA"/>
    <w:rsid w:val="00057FD3"/>
    <w:rsid w:val="00060A43"/>
    <w:rsid w:val="00060B1C"/>
    <w:rsid w:val="00061262"/>
    <w:rsid w:val="000612A9"/>
    <w:rsid w:val="000619BC"/>
    <w:rsid w:val="00061F51"/>
    <w:rsid w:val="00062588"/>
    <w:rsid w:val="0006344F"/>
    <w:rsid w:val="000634E6"/>
    <w:rsid w:val="00063706"/>
    <w:rsid w:val="000640E0"/>
    <w:rsid w:val="000642AB"/>
    <w:rsid w:val="000647C7"/>
    <w:rsid w:val="00064D24"/>
    <w:rsid w:val="00065AAF"/>
    <w:rsid w:val="00065C82"/>
    <w:rsid w:val="00065E24"/>
    <w:rsid w:val="000672E3"/>
    <w:rsid w:val="000675DC"/>
    <w:rsid w:val="00067A03"/>
    <w:rsid w:val="00070DB2"/>
    <w:rsid w:val="00070DDA"/>
    <w:rsid w:val="00070F8F"/>
    <w:rsid w:val="00071440"/>
    <w:rsid w:val="0007200F"/>
    <w:rsid w:val="0007274E"/>
    <w:rsid w:val="000729B3"/>
    <w:rsid w:val="00072DC6"/>
    <w:rsid w:val="00073008"/>
    <w:rsid w:val="00073029"/>
    <w:rsid w:val="000731AE"/>
    <w:rsid w:val="000733FE"/>
    <w:rsid w:val="0007406E"/>
    <w:rsid w:val="0007517C"/>
    <w:rsid w:val="000757D5"/>
    <w:rsid w:val="00075892"/>
    <w:rsid w:val="00075B8B"/>
    <w:rsid w:val="00075C93"/>
    <w:rsid w:val="0007606B"/>
    <w:rsid w:val="00076FF0"/>
    <w:rsid w:val="00080BBB"/>
    <w:rsid w:val="00080F54"/>
    <w:rsid w:val="00080F9E"/>
    <w:rsid w:val="000815CB"/>
    <w:rsid w:val="0008172C"/>
    <w:rsid w:val="00081D94"/>
    <w:rsid w:val="00081D9E"/>
    <w:rsid w:val="00082183"/>
    <w:rsid w:val="0008303D"/>
    <w:rsid w:val="00083B70"/>
    <w:rsid w:val="000849BB"/>
    <w:rsid w:val="000849DE"/>
    <w:rsid w:val="00085387"/>
    <w:rsid w:val="00085D67"/>
    <w:rsid w:val="00086F2B"/>
    <w:rsid w:val="000871DE"/>
    <w:rsid w:val="00090A0E"/>
    <w:rsid w:val="000912C1"/>
    <w:rsid w:val="000921E8"/>
    <w:rsid w:val="00092B07"/>
    <w:rsid w:val="000931FD"/>
    <w:rsid w:val="0009359F"/>
    <w:rsid w:val="0009486D"/>
    <w:rsid w:val="00095009"/>
    <w:rsid w:val="00095389"/>
    <w:rsid w:val="0009614F"/>
    <w:rsid w:val="000965A0"/>
    <w:rsid w:val="000966C8"/>
    <w:rsid w:val="00096734"/>
    <w:rsid w:val="00096A63"/>
    <w:rsid w:val="00096A83"/>
    <w:rsid w:val="00097068"/>
    <w:rsid w:val="000974FC"/>
    <w:rsid w:val="000976BE"/>
    <w:rsid w:val="00097AD6"/>
    <w:rsid w:val="00097BA7"/>
    <w:rsid w:val="00097C79"/>
    <w:rsid w:val="000A083C"/>
    <w:rsid w:val="000A2080"/>
    <w:rsid w:val="000A34E0"/>
    <w:rsid w:val="000A3998"/>
    <w:rsid w:val="000A42D9"/>
    <w:rsid w:val="000A4B81"/>
    <w:rsid w:val="000A4EED"/>
    <w:rsid w:val="000A52BD"/>
    <w:rsid w:val="000A52D1"/>
    <w:rsid w:val="000A5603"/>
    <w:rsid w:val="000A5FA7"/>
    <w:rsid w:val="000A662B"/>
    <w:rsid w:val="000A6830"/>
    <w:rsid w:val="000A6AAA"/>
    <w:rsid w:val="000A6D76"/>
    <w:rsid w:val="000A6F49"/>
    <w:rsid w:val="000A7014"/>
    <w:rsid w:val="000A7029"/>
    <w:rsid w:val="000A7833"/>
    <w:rsid w:val="000B05CB"/>
    <w:rsid w:val="000B0769"/>
    <w:rsid w:val="000B089C"/>
    <w:rsid w:val="000B0F54"/>
    <w:rsid w:val="000B16FC"/>
    <w:rsid w:val="000B1AE4"/>
    <w:rsid w:val="000B1F1E"/>
    <w:rsid w:val="000B21E5"/>
    <w:rsid w:val="000B243B"/>
    <w:rsid w:val="000B2AA4"/>
    <w:rsid w:val="000B2F33"/>
    <w:rsid w:val="000B39A0"/>
    <w:rsid w:val="000B39ED"/>
    <w:rsid w:val="000B505A"/>
    <w:rsid w:val="000B5731"/>
    <w:rsid w:val="000B5814"/>
    <w:rsid w:val="000B5FA8"/>
    <w:rsid w:val="000B612D"/>
    <w:rsid w:val="000B6253"/>
    <w:rsid w:val="000B6295"/>
    <w:rsid w:val="000B6719"/>
    <w:rsid w:val="000B73AB"/>
    <w:rsid w:val="000B789E"/>
    <w:rsid w:val="000C058C"/>
    <w:rsid w:val="000C10E3"/>
    <w:rsid w:val="000C18E4"/>
    <w:rsid w:val="000C27EF"/>
    <w:rsid w:val="000C2856"/>
    <w:rsid w:val="000C3833"/>
    <w:rsid w:val="000C39D4"/>
    <w:rsid w:val="000C49B0"/>
    <w:rsid w:val="000C5290"/>
    <w:rsid w:val="000C5595"/>
    <w:rsid w:val="000C581D"/>
    <w:rsid w:val="000C77BB"/>
    <w:rsid w:val="000C790F"/>
    <w:rsid w:val="000D0008"/>
    <w:rsid w:val="000D0BD5"/>
    <w:rsid w:val="000D0F58"/>
    <w:rsid w:val="000D102D"/>
    <w:rsid w:val="000D10F7"/>
    <w:rsid w:val="000D1739"/>
    <w:rsid w:val="000D1F82"/>
    <w:rsid w:val="000D30B3"/>
    <w:rsid w:val="000D3449"/>
    <w:rsid w:val="000D3467"/>
    <w:rsid w:val="000D3BFC"/>
    <w:rsid w:val="000D4393"/>
    <w:rsid w:val="000D4AD6"/>
    <w:rsid w:val="000D4B96"/>
    <w:rsid w:val="000D4E52"/>
    <w:rsid w:val="000D4F0D"/>
    <w:rsid w:val="000D6BD9"/>
    <w:rsid w:val="000D6FA3"/>
    <w:rsid w:val="000D6FAB"/>
    <w:rsid w:val="000D70DD"/>
    <w:rsid w:val="000D76E0"/>
    <w:rsid w:val="000D7882"/>
    <w:rsid w:val="000E0DFD"/>
    <w:rsid w:val="000E0F35"/>
    <w:rsid w:val="000E12B5"/>
    <w:rsid w:val="000E20FF"/>
    <w:rsid w:val="000E24AF"/>
    <w:rsid w:val="000E2628"/>
    <w:rsid w:val="000E34DD"/>
    <w:rsid w:val="000E3616"/>
    <w:rsid w:val="000E3920"/>
    <w:rsid w:val="000E3A67"/>
    <w:rsid w:val="000E3B4E"/>
    <w:rsid w:val="000E3D57"/>
    <w:rsid w:val="000E3ED9"/>
    <w:rsid w:val="000E4C5C"/>
    <w:rsid w:val="000E4E5D"/>
    <w:rsid w:val="000E5659"/>
    <w:rsid w:val="000E584C"/>
    <w:rsid w:val="000E5C6D"/>
    <w:rsid w:val="000E5CE7"/>
    <w:rsid w:val="000E6B3C"/>
    <w:rsid w:val="000E71D7"/>
    <w:rsid w:val="000E7251"/>
    <w:rsid w:val="000E74CD"/>
    <w:rsid w:val="000E7505"/>
    <w:rsid w:val="000E7561"/>
    <w:rsid w:val="000E7B98"/>
    <w:rsid w:val="000F0022"/>
    <w:rsid w:val="000F0772"/>
    <w:rsid w:val="000F07E2"/>
    <w:rsid w:val="000F0F3C"/>
    <w:rsid w:val="000F149C"/>
    <w:rsid w:val="000F1820"/>
    <w:rsid w:val="000F1AC0"/>
    <w:rsid w:val="000F1EE3"/>
    <w:rsid w:val="000F3B20"/>
    <w:rsid w:val="000F5C78"/>
    <w:rsid w:val="000F61AF"/>
    <w:rsid w:val="000F62FF"/>
    <w:rsid w:val="000F6322"/>
    <w:rsid w:val="000F67F1"/>
    <w:rsid w:val="000F6BDA"/>
    <w:rsid w:val="000F71A9"/>
    <w:rsid w:val="000F7B16"/>
    <w:rsid w:val="000F7D6D"/>
    <w:rsid w:val="000F7F93"/>
    <w:rsid w:val="001004A5"/>
    <w:rsid w:val="0010095D"/>
    <w:rsid w:val="00101A19"/>
    <w:rsid w:val="00101BD5"/>
    <w:rsid w:val="00101D41"/>
    <w:rsid w:val="00102BD0"/>
    <w:rsid w:val="00103036"/>
    <w:rsid w:val="00103274"/>
    <w:rsid w:val="00103571"/>
    <w:rsid w:val="00104155"/>
    <w:rsid w:val="0010421A"/>
    <w:rsid w:val="001043B4"/>
    <w:rsid w:val="00104B47"/>
    <w:rsid w:val="00104E00"/>
    <w:rsid w:val="00104E83"/>
    <w:rsid w:val="00104FF2"/>
    <w:rsid w:val="00105091"/>
    <w:rsid w:val="00105384"/>
    <w:rsid w:val="001058DB"/>
    <w:rsid w:val="00106DD1"/>
    <w:rsid w:val="00107F56"/>
    <w:rsid w:val="00107F5F"/>
    <w:rsid w:val="001108F0"/>
    <w:rsid w:val="00110E74"/>
    <w:rsid w:val="001111E3"/>
    <w:rsid w:val="001113BB"/>
    <w:rsid w:val="00111C44"/>
    <w:rsid w:val="00111DF0"/>
    <w:rsid w:val="001127CD"/>
    <w:rsid w:val="001128FB"/>
    <w:rsid w:val="00112B39"/>
    <w:rsid w:val="00113054"/>
    <w:rsid w:val="00113243"/>
    <w:rsid w:val="0011328F"/>
    <w:rsid w:val="001134B1"/>
    <w:rsid w:val="001142EF"/>
    <w:rsid w:val="00114524"/>
    <w:rsid w:val="001151C2"/>
    <w:rsid w:val="001154D0"/>
    <w:rsid w:val="00115DE6"/>
    <w:rsid w:val="00116152"/>
    <w:rsid w:val="00116256"/>
    <w:rsid w:val="00116D99"/>
    <w:rsid w:val="00116E26"/>
    <w:rsid w:val="00116FDB"/>
    <w:rsid w:val="00117121"/>
    <w:rsid w:val="00117642"/>
    <w:rsid w:val="00117A47"/>
    <w:rsid w:val="00117C1D"/>
    <w:rsid w:val="00117C77"/>
    <w:rsid w:val="00120796"/>
    <w:rsid w:val="00120E21"/>
    <w:rsid w:val="00121F1A"/>
    <w:rsid w:val="00122919"/>
    <w:rsid w:val="0012303C"/>
    <w:rsid w:val="00123105"/>
    <w:rsid w:val="001236EA"/>
    <w:rsid w:val="00123E7C"/>
    <w:rsid w:val="001246F6"/>
    <w:rsid w:val="00124832"/>
    <w:rsid w:val="00124CFE"/>
    <w:rsid w:val="00124DBB"/>
    <w:rsid w:val="001257C4"/>
    <w:rsid w:val="00125B28"/>
    <w:rsid w:val="0012605C"/>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47A"/>
    <w:rsid w:val="0013450D"/>
    <w:rsid w:val="00134B29"/>
    <w:rsid w:val="00135385"/>
    <w:rsid w:val="0013579E"/>
    <w:rsid w:val="00136160"/>
    <w:rsid w:val="00136628"/>
    <w:rsid w:val="00136EA7"/>
    <w:rsid w:val="00137575"/>
    <w:rsid w:val="00137B0B"/>
    <w:rsid w:val="00137B81"/>
    <w:rsid w:val="00137FA1"/>
    <w:rsid w:val="00141008"/>
    <w:rsid w:val="00141247"/>
    <w:rsid w:val="0014151C"/>
    <w:rsid w:val="001418B1"/>
    <w:rsid w:val="00142FDE"/>
    <w:rsid w:val="001431A3"/>
    <w:rsid w:val="00144459"/>
    <w:rsid w:val="00144CDB"/>
    <w:rsid w:val="00144CF7"/>
    <w:rsid w:val="00145FD6"/>
    <w:rsid w:val="00146312"/>
    <w:rsid w:val="0014706B"/>
    <w:rsid w:val="001473DA"/>
    <w:rsid w:val="00147A9D"/>
    <w:rsid w:val="00147B78"/>
    <w:rsid w:val="00150F93"/>
    <w:rsid w:val="00151428"/>
    <w:rsid w:val="00151A6A"/>
    <w:rsid w:val="00152A23"/>
    <w:rsid w:val="0015323A"/>
    <w:rsid w:val="001535C4"/>
    <w:rsid w:val="0015432B"/>
    <w:rsid w:val="001548FB"/>
    <w:rsid w:val="00155E64"/>
    <w:rsid w:val="00155E92"/>
    <w:rsid w:val="00155EE1"/>
    <w:rsid w:val="001569F4"/>
    <w:rsid w:val="00157917"/>
    <w:rsid w:val="00157A8F"/>
    <w:rsid w:val="0016073A"/>
    <w:rsid w:val="00161335"/>
    <w:rsid w:val="00161934"/>
    <w:rsid w:val="00161965"/>
    <w:rsid w:val="001622D0"/>
    <w:rsid w:val="001623B1"/>
    <w:rsid w:val="00162A1A"/>
    <w:rsid w:val="00162DFC"/>
    <w:rsid w:val="001630C0"/>
    <w:rsid w:val="001630EA"/>
    <w:rsid w:val="00163F37"/>
    <w:rsid w:val="0016404F"/>
    <w:rsid w:val="00164387"/>
    <w:rsid w:val="00165879"/>
    <w:rsid w:val="00166041"/>
    <w:rsid w:val="00166B1D"/>
    <w:rsid w:val="00166BC1"/>
    <w:rsid w:val="00167F07"/>
    <w:rsid w:val="001700FD"/>
    <w:rsid w:val="00170205"/>
    <w:rsid w:val="001704F0"/>
    <w:rsid w:val="00170BC9"/>
    <w:rsid w:val="00170DEB"/>
    <w:rsid w:val="001710C0"/>
    <w:rsid w:val="0017131B"/>
    <w:rsid w:val="0017198D"/>
    <w:rsid w:val="00174032"/>
    <w:rsid w:val="0017473F"/>
    <w:rsid w:val="00174AC8"/>
    <w:rsid w:val="001756C2"/>
    <w:rsid w:val="00176315"/>
    <w:rsid w:val="00176DFF"/>
    <w:rsid w:val="00177042"/>
    <w:rsid w:val="00177300"/>
    <w:rsid w:val="00177725"/>
    <w:rsid w:val="00177E51"/>
    <w:rsid w:val="001805DA"/>
    <w:rsid w:val="001809B6"/>
    <w:rsid w:val="00182033"/>
    <w:rsid w:val="001829E0"/>
    <w:rsid w:val="00182A65"/>
    <w:rsid w:val="001839C4"/>
    <w:rsid w:val="001853A5"/>
    <w:rsid w:val="00186342"/>
    <w:rsid w:val="0018634A"/>
    <w:rsid w:val="00186740"/>
    <w:rsid w:val="001867E4"/>
    <w:rsid w:val="00186F27"/>
    <w:rsid w:val="00190A94"/>
    <w:rsid w:val="00191590"/>
    <w:rsid w:val="001915A0"/>
    <w:rsid w:val="00191A51"/>
    <w:rsid w:val="00192115"/>
    <w:rsid w:val="00192992"/>
    <w:rsid w:val="00193DF7"/>
    <w:rsid w:val="00193FB1"/>
    <w:rsid w:val="001944AD"/>
    <w:rsid w:val="00194588"/>
    <w:rsid w:val="00194AC6"/>
    <w:rsid w:val="00194AE5"/>
    <w:rsid w:val="00194E12"/>
    <w:rsid w:val="0019542B"/>
    <w:rsid w:val="00196423"/>
    <w:rsid w:val="00196818"/>
    <w:rsid w:val="00197B66"/>
    <w:rsid w:val="00197C09"/>
    <w:rsid w:val="00197E58"/>
    <w:rsid w:val="00197FA1"/>
    <w:rsid w:val="001A050C"/>
    <w:rsid w:val="001A08C9"/>
    <w:rsid w:val="001A0F70"/>
    <w:rsid w:val="001A1677"/>
    <w:rsid w:val="001A18A0"/>
    <w:rsid w:val="001A1A38"/>
    <w:rsid w:val="001A26D1"/>
    <w:rsid w:val="001A2D40"/>
    <w:rsid w:val="001A3036"/>
    <w:rsid w:val="001A308F"/>
    <w:rsid w:val="001A3339"/>
    <w:rsid w:val="001A39D3"/>
    <w:rsid w:val="001A3D99"/>
    <w:rsid w:val="001A4026"/>
    <w:rsid w:val="001A4216"/>
    <w:rsid w:val="001A4858"/>
    <w:rsid w:val="001A4A4F"/>
    <w:rsid w:val="001A4C18"/>
    <w:rsid w:val="001A4F3E"/>
    <w:rsid w:val="001A5D90"/>
    <w:rsid w:val="001A65E6"/>
    <w:rsid w:val="001A6BC7"/>
    <w:rsid w:val="001A6CFA"/>
    <w:rsid w:val="001A6E9F"/>
    <w:rsid w:val="001A7688"/>
    <w:rsid w:val="001B159B"/>
    <w:rsid w:val="001B21BB"/>
    <w:rsid w:val="001B2566"/>
    <w:rsid w:val="001B26B2"/>
    <w:rsid w:val="001B2D13"/>
    <w:rsid w:val="001B3B45"/>
    <w:rsid w:val="001B4377"/>
    <w:rsid w:val="001B5836"/>
    <w:rsid w:val="001B7430"/>
    <w:rsid w:val="001B7B6B"/>
    <w:rsid w:val="001B7B6F"/>
    <w:rsid w:val="001B7ED9"/>
    <w:rsid w:val="001C04F3"/>
    <w:rsid w:val="001C0890"/>
    <w:rsid w:val="001C1836"/>
    <w:rsid w:val="001C345F"/>
    <w:rsid w:val="001C3702"/>
    <w:rsid w:val="001C37F8"/>
    <w:rsid w:val="001C381E"/>
    <w:rsid w:val="001C45BD"/>
    <w:rsid w:val="001C4956"/>
    <w:rsid w:val="001C50A5"/>
    <w:rsid w:val="001C52AD"/>
    <w:rsid w:val="001C59FC"/>
    <w:rsid w:val="001C5FB3"/>
    <w:rsid w:val="001C6572"/>
    <w:rsid w:val="001C681E"/>
    <w:rsid w:val="001C77F5"/>
    <w:rsid w:val="001C7D98"/>
    <w:rsid w:val="001D06C6"/>
    <w:rsid w:val="001D0933"/>
    <w:rsid w:val="001D09F8"/>
    <w:rsid w:val="001D1276"/>
    <w:rsid w:val="001D146F"/>
    <w:rsid w:val="001D1EBE"/>
    <w:rsid w:val="001D2170"/>
    <w:rsid w:val="001D240B"/>
    <w:rsid w:val="001D28A1"/>
    <w:rsid w:val="001D2C5F"/>
    <w:rsid w:val="001D2D5E"/>
    <w:rsid w:val="001D2E3F"/>
    <w:rsid w:val="001D3835"/>
    <w:rsid w:val="001D4423"/>
    <w:rsid w:val="001D4712"/>
    <w:rsid w:val="001D49BC"/>
    <w:rsid w:val="001D4C5A"/>
    <w:rsid w:val="001D5076"/>
    <w:rsid w:val="001D5340"/>
    <w:rsid w:val="001D5A8C"/>
    <w:rsid w:val="001D5ADC"/>
    <w:rsid w:val="001D5FA0"/>
    <w:rsid w:val="001D5FFF"/>
    <w:rsid w:val="001D621E"/>
    <w:rsid w:val="001D62ED"/>
    <w:rsid w:val="001D6552"/>
    <w:rsid w:val="001D6B67"/>
    <w:rsid w:val="001D7EED"/>
    <w:rsid w:val="001E05CC"/>
    <w:rsid w:val="001E12EA"/>
    <w:rsid w:val="001E1668"/>
    <w:rsid w:val="001E1B15"/>
    <w:rsid w:val="001E2213"/>
    <w:rsid w:val="001E230C"/>
    <w:rsid w:val="001E2C4B"/>
    <w:rsid w:val="001E3393"/>
    <w:rsid w:val="001E3EEF"/>
    <w:rsid w:val="001E414D"/>
    <w:rsid w:val="001E421C"/>
    <w:rsid w:val="001E447B"/>
    <w:rsid w:val="001E45C4"/>
    <w:rsid w:val="001E49E4"/>
    <w:rsid w:val="001E4F8D"/>
    <w:rsid w:val="001E5102"/>
    <w:rsid w:val="001E5640"/>
    <w:rsid w:val="001E5F95"/>
    <w:rsid w:val="001E6629"/>
    <w:rsid w:val="001E690D"/>
    <w:rsid w:val="001E6FA6"/>
    <w:rsid w:val="001E6FF6"/>
    <w:rsid w:val="001E7EC8"/>
    <w:rsid w:val="001F02B2"/>
    <w:rsid w:val="001F0347"/>
    <w:rsid w:val="001F06E6"/>
    <w:rsid w:val="001F077A"/>
    <w:rsid w:val="001F07B5"/>
    <w:rsid w:val="001F135A"/>
    <w:rsid w:val="001F18AC"/>
    <w:rsid w:val="001F1F38"/>
    <w:rsid w:val="001F21EB"/>
    <w:rsid w:val="001F25BF"/>
    <w:rsid w:val="001F273F"/>
    <w:rsid w:val="001F2F5F"/>
    <w:rsid w:val="001F2F97"/>
    <w:rsid w:val="001F33D7"/>
    <w:rsid w:val="001F34E3"/>
    <w:rsid w:val="001F362B"/>
    <w:rsid w:val="001F3E63"/>
    <w:rsid w:val="001F3EB2"/>
    <w:rsid w:val="001F3ED5"/>
    <w:rsid w:val="001F530E"/>
    <w:rsid w:val="001F55B6"/>
    <w:rsid w:val="001F5A27"/>
    <w:rsid w:val="001F6670"/>
    <w:rsid w:val="001F701A"/>
    <w:rsid w:val="001F7576"/>
    <w:rsid w:val="001F776F"/>
    <w:rsid w:val="001F7EF5"/>
    <w:rsid w:val="00200058"/>
    <w:rsid w:val="002006E0"/>
    <w:rsid w:val="002009DE"/>
    <w:rsid w:val="00200B69"/>
    <w:rsid w:val="00200BF1"/>
    <w:rsid w:val="00200C1D"/>
    <w:rsid w:val="002020D4"/>
    <w:rsid w:val="00202EAA"/>
    <w:rsid w:val="00203892"/>
    <w:rsid w:val="00203A5B"/>
    <w:rsid w:val="00203AAF"/>
    <w:rsid w:val="00203B1E"/>
    <w:rsid w:val="00204007"/>
    <w:rsid w:val="002046A0"/>
    <w:rsid w:val="0020488D"/>
    <w:rsid w:val="00205A96"/>
    <w:rsid w:val="00205B6B"/>
    <w:rsid w:val="00205F44"/>
    <w:rsid w:val="00206938"/>
    <w:rsid w:val="00206CDA"/>
    <w:rsid w:val="00206DAD"/>
    <w:rsid w:val="0021039E"/>
    <w:rsid w:val="002116EE"/>
    <w:rsid w:val="00211807"/>
    <w:rsid w:val="00212151"/>
    <w:rsid w:val="002121A7"/>
    <w:rsid w:val="0021225A"/>
    <w:rsid w:val="00213226"/>
    <w:rsid w:val="0021363A"/>
    <w:rsid w:val="002148DC"/>
    <w:rsid w:val="00215D7A"/>
    <w:rsid w:val="00216616"/>
    <w:rsid w:val="00216BBC"/>
    <w:rsid w:val="0021703C"/>
    <w:rsid w:val="002177B2"/>
    <w:rsid w:val="00217845"/>
    <w:rsid w:val="002208B6"/>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63C"/>
    <w:rsid w:val="002318FC"/>
    <w:rsid w:val="00231B46"/>
    <w:rsid w:val="002320B3"/>
    <w:rsid w:val="00232B5C"/>
    <w:rsid w:val="00232D67"/>
    <w:rsid w:val="00232F5F"/>
    <w:rsid w:val="00233810"/>
    <w:rsid w:val="00233EAA"/>
    <w:rsid w:val="002351D5"/>
    <w:rsid w:val="002351DE"/>
    <w:rsid w:val="00235814"/>
    <w:rsid w:val="00235F10"/>
    <w:rsid w:val="00236266"/>
    <w:rsid w:val="0023644B"/>
    <w:rsid w:val="00237D8C"/>
    <w:rsid w:val="00237F85"/>
    <w:rsid w:val="00237FA2"/>
    <w:rsid w:val="002400B3"/>
    <w:rsid w:val="00240138"/>
    <w:rsid w:val="0024084C"/>
    <w:rsid w:val="00240B7C"/>
    <w:rsid w:val="00241015"/>
    <w:rsid w:val="002413A3"/>
    <w:rsid w:val="00241B71"/>
    <w:rsid w:val="00242067"/>
    <w:rsid w:val="00242640"/>
    <w:rsid w:val="0024277C"/>
    <w:rsid w:val="002429DA"/>
    <w:rsid w:val="00243165"/>
    <w:rsid w:val="00243852"/>
    <w:rsid w:val="00243D90"/>
    <w:rsid w:val="0024472D"/>
    <w:rsid w:val="0024482C"/>
    <w:rsid w:val="00244BCE"/>
    <w:rsid w:val="002453FD"/>
    <w:rsid w:val="00245E41"/>
    <w:rsid w:val="002461FD"/>
    <w:rsid w:val="002463B8"/>
    <w:rsid w:val="00246449"/>
    <w:rsid w:val="0024710D"/>
    <w:rsid w:val="002479E9"/>
    <w:rsid w:val="00251177"/>
    <w:rsid w:val="00251361"/>
    <w:rsid w:val="002526E6"/>
    <w:rsid w:val="002540A7"/>
    <w:rsid w:val="00254B05"/>
    <w:rsid w:val="00254D8A"/>
    <w:rsid w:val="00255228"/>
    <w:rsid w:val="00255E40"/>
    <w:rsid w:val="002567D3"/>
    <w:rsid w:val="0025772F"/>
    <w:rsid w:val="00260A4D"/>
    <w:rsid w:val="00260B35"/>
    <w:rsid w:val="00261082"/>
    <w:rsid w:val="00261BC2"/>
    <w:rsid w:val="00261E76"/>
    <w:rsid w:val="0026239A"/>
    <w:rsid w:val="00262FBB"/>
    <w:rsid w:val="0026363B"/>
    <w:rsid w:val="00263DAD"/>
    <w:rsid w:val="00264972"/>
    <w:rsid w:val="00264D43"/>
    <w:rsid w:val="00264D84"/>
    <w:rsid w:val="00266027"/>
    <w:rsid w:val="0026632D"/>
    <w:rsid w:val="002667DA"/>
    <w:rsid w:val="00266DE3"/>
    <w:rsid w:val="00267AC1"/>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6C1C"/>
    <w:rsid w:val="00277159"/>
    <w:rsid w:val="00277989"/>
    <w:rsid w:val="00277A5C"/>
    <w:rsid w:val="00277D3C"/>
    <w:rsid w:val="00280080"/>
    <w:rsid w:val="002804BF"/>
    <w:rsid w:val="002805C5"/>
    <w:rsid w:val="00280DA3"/>
    <w:rsid w:val="00280F1E"/>
    <w:rsid w:val="00281014"/>
    <w:rsid w:val="00281AA0"/>
    <w:rsid w:val="00282740"/>
    <w:rsid w:val="002828E7"/>
    <w:rsid w:val="00282AE2"/>
    <w:rsid w:val="002838BA"/>
    <w:rsid w:val="00284EF2"/>
    <w:rsid w:val="00284FD2"/>
    <w:rsid w:val="0028500F"/>
    <w:rsid w:val="00285BD8"/>
    <w:rsid w:val="0028778E"/>
    <w:rsid w:val="00287904"/>
    <w:rsid w:val="00287D54"/>
    <w:rsid w:val="0029006E"/>
    <w:rsid w:val="002906DB"/>
    <w:rsid w:val="002907C1"/>
    <w:rsid w:val="00290D58"/>
    <w:rsid w:val="00290F20"/>
    <w:rsid w:val="0029169F"/>
    <w:rsid w:val="002918BE"/>
    <w:rsid w:val="00291BFB"/>
    <w:rsid w:val="00291C1A"/>
    <w:rsid w:val="00292DD6"/>
    <w:rsid w:val="00293050"/>
    <w:rsid w:val="0029334D"/>
    <w:rsid w:val="0029368D"/>
    <w:rsid w:val="002936F9"/>
    <w:rsid w:val="0029436E"/>
    <w:rsid w:val="002951AA"/>
    <w:rsid w:val="00295480"/>
    <w:rsid w:val="00295A5B"/>
    <w:rsid w:val="00296750"/>
    <w:rsid w:val="002967B2"/>
    <w:rsid w:val="00296B18"/>
    <w:rsid w:val="002978E7"/>
    <w:rsid w:val="00297AC4"/>
    <w:rsid w:val="002A0247"/>
    <w:rsid w:val="002A05E8"/>
    <w:rsid w:val="002A070F"/>
    <w:rsid w:val="002A0E5D"/>
    <w:rsid w:val="002A120A"/>
    <w:rsid w:val="002A12EA"/>
    <w:rsid w:val="002A1A84"/>
    <w:rsid w:val="002A1CC7"/>
    <w:rsid w:val="002A1F88"/>
    <w:rsid w:val="002A2E50"/>
    <w:rsid w:val="002A3C9A"/>
    <w:rsid w:val="002A3E06"/>
    <w:rsid w:val="002A4334"/>
    <w:rsid w:val="002A4EFF"/>
    <w:rsid w:val="002A5131"/>
    <w:rsid w:val="002A55DA"/>
    <w:rsid w:val="002A5D5E"/>
    <w:rsid w:val="002A778A"/>
    <w:rsid w:val="002A7B71"/>
    <w:rsid w:val="002B02BF"/>
    <w:rsid w:val="002B0A3A"/>
    <w:rsid w:val="002B0B86"/>
    <w:rsid w:val="002B0DC0"/>
    <w:rsid w:val="002B0F80"/>
    <w:rsid w:val="002B11E0"/>
    <w:rsid w:val="002B1214"/>
    <w:rsid w:val="002B1407"/>
    <w:rsid w:val="002B1408"/>
    <w:rsid w:val="002B19DD"/>
    <w:rsid w:val="002B1D58"/>
    <w:rsid w:val="002B1E2D"/>
    <w:rsid w:val="002B1F67"/>
    <w:rsid w:val="002B29FE"/>
    <w:rsid w:val="002B2AEF"/>
    <w:rsid w:val="002B2FBF"/>
    <w:rsid w:val="002B355E"/>
    <w:rsid w:val="002B477E"/>
    <w:rsid w:val="002B5B44"/>
    <w:rsid w:val="002B5F66"/>
    <w:rsid w:val="002B6A90"/>
    <w:rsid w:val="002B7088"/>
    <w:rsid w:val="002B7984"/>
    <w:rsid w:val="002B79E7"/>
    <w:rsid w:val="002C020B"/>
    <w:rsid w:val="002C141D"/>
    <w:rsid w:val="002C25C0"/>
    <w:rsid w:val="002C288B"/>
    <w:rsid w:val="002C2931"/>
    <w:rsid w:val="002C29F1"/>
    <w:rsid w:val="002C2A98"/>
    <w:rsid w:val="002C2B27"/>
    <w:rsid w:val="002C3EBC"/>
    <w:rsid w:val="002C4C25"/>
    <w:rsid w:val="002C5399"/>
    <w:rsid w:val="002C5614"/>
    <w:rsid w:val="002C66B2"/>
    <w:rsid w:val="002C6CD4"/>
    <w:rsid w:val="002C6DA3"/>
    <w:rsid w:val="002C7027"/>
    <w:rsid w:val="002D01CE"/>
    <w:rsid w:val="002D04D0"/>
    <w:rsid w:val="002D0E88"/>
    <w:rsid w:val="002D192F"/>
    <w:rsid w:val="002D1A0E"/>
    <w:rsid w:val="002D1B08"/>
    <w:rsid w:val="002D1F7E"/>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507"/>
    <w:rsid w:val="002D687B"/>
    <w:rsid w:val="002D69C7"/>
    <w:rsid w:val="002E0144"/>
    <w:rsid w:val="002E0186"/>
    <w:rsid w:val="002E04D1"/>
    <w:rsid w:val="002E07C4"/>
    <w:rsid w:val="002E0DCE"/>
    <w:rsid w:val="002E1168"/>
    <w:rsid w:val="002E148B"/>
    <w:rsid w:val="002E1912"/>
    <w:rsid w:val="002E1EB4"/>
    <w:rsid w:val="002E2B79"/>
    <w:rsid w:val="002E2C60"/>
    <w:rsid w:val="002E3014"/>
    <w:rsid w:val="002E3278"/>
    <w:rsid w:val="002E3E88"/>
    <w:rsid w:val="002E4525"/>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4BCA"/>
    <w:rsid w:val="002F6AF0"/>
    <w:rsid w:val="002F6E17"/>
    <w:rsid w:val="002F6E29"/>
    <w:rsid w:val="002F742F"/>
    <w:rsid w:val="002F7432"/>
    <w:rsid w:val="002F76AE"/>
    <w:rsid w:val="00300D5F"/>
    <w:rsid w:val="0030165E"/>
    <w:rsid w:val="00301753"/>
    <w:rsid w:val="00301D85"/>
    <w:rsid w:val="00301F91"/>
    <w:rsid w:val="0030212B"/>
    <w:rsid w:val="0030261B"/>
    <w:rsid w:val="00302953"/>
    <w:rsid w:val="00302B54"/>
    <w:rsid w:val="003031E6"/>
    <w:rsid w:val="00303ECC"/>
    <w:rsid w:val="003041CD"/>
    <w:rsid w:val="003042A6"/>
    <w:rsid w:val="00304DE0"/>
    <w:rsid w:val="0030507E"/>
    <w:rsid w:val="0030522F"/>
    <w:rsid w:val="00305C89"/>
    <w:rsid w:val="003062E2"/>
    <w:rsid w:val="00306D57"/>
    <w:rsid w:val="003075CD"/>
    <w:rsid w:val="003102B5"/>
    <w:rsid w:val="00311216"/>
    <w:rsid w:val="00311330"/>
    <w:rsid w:val="003113C8"/>
    <w:rsid w:val="0031151A"/>
    <w:rsid w:val="003132F3"/>
    <w:rsid w:val="00313520"/>
    <w:rsid w:val="003141EC"/>
    <w:rsid w:val="003145FC"/>
    <w:rsid w:val="00314BB0"/>
    <w:rsid w:val="00314D8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F0D"/>
    <w:rsid w:val="00322737"/>
    <w:rsid w:val="003235F7"/>
    <w:rsid w:val="00324273"/>
    <w:rsid w:val="003243EE"/>
    <w:rsid w:val="00325B0D"/>
    <w:rsid w:val="00325D35"/>
    <w:rsid w:val="00325EE7"/>
    <w:rsid w:val="003261BC"/>
    <w:rsid w:val="0032664C"/>
    <w:rsid w:val="003267B8"/>
    <w:rsid w:val="0032717D"/>
    <w:rsid w:val="00327406"/>
    <w:rsid w:val="00327C6A"/>
    <w:rsid w:val="003301B4"/>
    <w:rsid w:val="00330230"/>
    <w:rsid w:val="0033062C"/>
    <w:rsid w:val="003308C3"/>
    <w:rsid w:val="003312D7"/>
    <w:rsid w:val="00332237"/>
    <w:rsid w:val="0033233E"/>
    <w:rsid w:val="003331BC"/>
    <w:rsid w:val="003333BC"/>
    <w:rsid w:val="00333BC6"/>
    <w:rsid w:val="00333DE8"/>
    <w:rsid w:val="0033418F"/>
    <w:rsid w:val="003349FC"/>
    <w:rsid w:val="00334E1E"/>
    <w:rsid w:val="003354EE"/>
    <w:rsid w:val="00335A41"/>
    <w:rsid w:val="00335DA1"/>
    <w:rsid w:val="00335F79"/>
    <w:rsid w:val="003362D7"/>
    <w:rsid w:val="00336483"/>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30FB"/>
    <w:rsid w:val="00343F97"/>
    <w:rsid w:val="00344FA1"/>
    <w:rsid w:val="00345061"/>
    <w:rsid w:val="00345736"/>
    <w:rsid w:val="00345A12"/>
    <w:rsid w:val="00345BA8"/>
    <w:rsid w:val="00346956"/>
    <w:rsid w:val="00346C2C"/>
    <w:rsid w:val="00346DBE"/>
    <w:rsid w:val="003470DA"/>
    <w:rsid w:val="00347952"/>
    <w:rsid w:val="00347D9B"/>
    <w:rsid w:val="00347DA8"/>
    <w:rsid w:val="0035055A"/>
    <w:rsid w:val="0035117E"/>
    <w:rsid w:val="00351542"/>
    <w:rsid w:val="00351A16"/>
    <w:rsid w:val="00352625"/>
    <w:rsid w:val="003529C4"/>
    <w:rsid w:val="00352F85"/>
    <w:rsid w:val="003531DF"/>
    <w:rsid w:val="00354236"/>
    <w:rsid w:val="003550A1"/>
    <w:rsid w:val="0035525A"/>
    <w:rsid w:val="003559AB"/>
    <w:rsid w:val="0035612D"/>
    <w:rsid w:val="00356D28"/>
    <w:rsid w:val="0035745B"/>
    <w:rsid w:val="00357502"/>
    <w:rsid w:val="00357858"/>
    <w:rsid w:val="00357FE5"/>
    <w:rsid w:val="003605A5"/>
    <w:rsid w:val="0036067C"/>
    <w:rsid w:val="00361104"/>
    <w:rsid w:val="00361377"/>
    <w:rsid w:val="00361604"/>
    <w:rsid w:val="00361665"/>
    <w:rsid w:val="00361C3B"/>
    <w:rsid w:val="00362B86"/>
    <w:rsid w:val="00362BE6"/>
    <w:rsid w:val="00363140"/>
    <w:rsid w:val="00363C9A"/>
    <w:rsid w:val="0036487C"/>
    <w:rsid w:val="003656D5"/>
    <w:rsid w:val="0036599B"/>
    <w:rsid w:val="0036600E"/>
    <w:rsid w:val="0036610C"/>
    <w:rsid w:val="0036627C"/>
    <w:rsid w:val="00366631"/>
    <w:rsid w:val="00367016"/>
    <w:rsid w:val="0036733C"/>
    <w:rsid w:val="0036756E"/>
    <w:rsid w:val="00370149"/>
    <w:rsid w:val="003703E6"/>
    <w:rsid w:val="00370456"/>
    <w:rsid w:val="003707F3"/>
    <w:rsid w:val="00370BAD"/>
    <w:rsid w:val="00370C99"/>
    <w:rsid w:val="00370FA8"/>
    <w:rsid w:val="003719D2"/>
    <w:rsid w:val="00372950"/>
    <w:rsid w:val="00372C3A"/>
    <w:rsid w:val="00372F9E"/>
    <w:rsid w:val="00373468"/>
    <w:rsid w:val="0037366C"/>
    <w:rsid w:val="00374454"/>
    <w:rsid w:val="00374477"/>
    <w:rsid w:val="00374655"/>
    <w:rsid w:val="003746A2"/>
    <w:rsid w:val="00374A39"/>
    <w:rsid w:val="00375253"/>
    <w:rsid w:val="003759AB"/>
    <w:rsid w:val="00375AEA"/>
    <w:rsid w:val="00375F28"/>
    <w:rsid w:val="003767FC"/>
    <w:rsid w:val="003768FF"/>
    <w:rsid w:val="00377A14"/>
    <w:rsid w:val="00377E99"/>
    <w:rsid w:val="00377EEA"/>
    <w:rsid w:val="00380203"/>
    <w:rsid w:val="003802E7"/>
    <w:rsid w:val="00380569"/>
    <w:rsid w:val="003805B2"/>
    <w:rsid w:val="00380C29"/>
    <w:rsid w:val="00380CB8"/>
    <w:rsid w:val="003816BE"/>
    <w:rsid w:val="00382B75"/>
    <w:rsid w:val="003832F9"/>
    <w:rsid w:val="00383B8C"/>
    <w:rsid w:val="00384526"/>
    <w:rsid w:val="00385230"/>
    <w:rsid w:val="003861C6"/>
    <w:rsid w:val="00386E44"/>
    <w:rsid w:val="00387065"/>
    <w:rsid w:val="0038722C"/>
    <w:rsid w:val="00390419"/>
    <w:rsid w:val="003908D4"/>
    <w:rsid w:val="00390D15"/>
    <w:rsid w:val="00390D94"/>
    <w:rsid w:val="003915E6"/>
    <w:rsid w:val="00391B0A"/>
    <w:rsid w:val="00391F56"/>
    <w:rsid w:val="003930FE"/>
    <w:rsid w:val="00393B24"/>
    <w:rsid w:val="00394CFB"/>
    <w:rsid w:val="00394FC8"/>
    <w:rsid w:val="003955F9"/>
    <w:rsid w:val="00396A94"/>
    <w:rsid w:val="00396D5F"/>
    <w:rsid w:val="00397A0E"/>
    <w:rsid w:val="003A0388"/>
    <w:rsid w:val="003A077D"/>
    <w:rsid w:val="003A0FBD"/>
    <w:rsid w:val="003A1027"/>
    <w:rsid w:val="003A15C6"/>
    <w:rsid w:val="003A183F"/>
    <w:rsid w:val="003A18C4"/>
    <w:rsid w:val="003A1C18"/>
    <w:rsid w:val="003A1C81"/>
    <w:rsid w:val="003A3038"/>
    <w:rsid w:val="003A3930"/>
    <w:rsid w:val="003A3E32"/>
    <w:rsid w:val="003A49CB"/>
    <w:rsid w:val="003A4AE3"/>
    <w:rsid w:val="003A5071"/>
    <w:rsid w:val="003A55D8"/>
    <w:rsid w:val="003A573F"/>
    <w:rsid w:val="003A627A"/>
    <w:rsid w:val="003A6D86"/>
    <w:rsid w:val="003A7612"/>
    <w:rsid w:val="003A7D86"/>
    <w:rsid w:val="003A7DB6"/>
    <w:rsid w:val="003A7EED"/>
    <w:rsid w:val="003B007A"/>
    <w:rsid w:val="003B090B"/>
    <w:rsid w:val="003B09DA"/>
    <w:rsid w:val="003B0B35"/>
    <w:rsid w:val="003B1460"/>
    <w:rsid w:val="003B2108"/>
    <w:rsid w:val="003B22EF"/>
    <w:rsid w:val="003B2489"/>
    <w:rsid w:val="003B3955"/>
    <w:rsid w:val="003B3A38"/>
    <w:rsid w:val="003B3C5E"/>
    <w:rsid w:val="003B451A"/>
    <w:rsid w:val="003B4E45"/>
    <w:rsid w:val="003B5876"/>
    <w:rsid w:val="003B6453"/>
    <w:rsid w:val="003B69E8"/>
    <w:rsid w:val="003B6C56"/>
    <w:rsid w:val="003B6D3F"/>
    <w:rsid w:val="003B70CA"/>
    <w:rsid w:val="003B7618"/>
    <w:rsid w:val="003B7FB1"/>
    <w:rsid w:val="003C039B"/>
    <w:rsid w:val="003C1B8A"/>
    <w:rsid w:val="003C1D8A"/>
    <w:rsid w:val="003C23E7"/>
    <w:rsid w:val="003C2E96"/>
    <w:rsid w:val="003C338A"/>
    <w:rsid w:val="003C446A"/>
    <w:rsid w:val="003C4719"/>
    <w:rsid w:val="003C5260"/>
    <w:rsid w:val="003C541A"/>
    <w:rsid w:val="003C773E"/>
    <w:rsid w:val="003C77D2"/>
    <w:rsid w:val="003C7BC8"/>
    <w:rsid w:val="003C7F58"/>
    <w:rsid w:val="003D0201"/>
    <w:rsid w:val="003D06FB"/>
    <w:rsid w:val="003D08D6"/>
    <w:rsid w:val="003D090F"/>
    <w:rsid w:val="003D0BA8"/>
    <w:rsid w:val="003D0D94"/>
    <w:rsid w:val="003D1E60"/>
    <w:rsid w:val="003D219E"/>
    <w:rsid w:val="003D26AF"/>
    <w:rsid w:val="003D2E43"/>
    <w:rsid w:val="003D391A"/>
    <w:rsid w:val="003D3C37"/>
    <w:rsid w:val="003D4D67"/>
    <w:rsid w:val="003D5AAD"/>
    <w:rsid w:val="003D5B0C"/>
    <w:rsid w:val="003D5B39"/>
    <w:rsid w:val="003D63F8"/>
    <w:rsid w:val="003D689E"/>
    <w:rsid w:val="003D6CE2"/>
    <w:rsid w:val="003D7080"/>
    <w:rsid w:val="003D76BC"/>
    <w:rsid w:val="003D7869"/>
    <w:rsid w:val="003D7C25"/>
    <w:rsid w:val="003E05C9"/>
    <w:rsid w:val="003E0EDF"/>
    <w:rsid w:val="003E13C2"/>
    <w:rsid w:val="003E17D3"/>
    <w:rsid w:val="003E212D"/>
    <w:rsid w:val="003E23AD"/>
    <w:rsid w:val="003E24E3"/>
    <w:rsid w:val="003E2E3E"/>
    <w:rsid w:val="003E37AB"/>
    <w:rsid w:val="003E3AC2"/>
    <w:rsid w:val="003E3BF7"/>
    <w:rsid w:val="003E3E3F"/>
    <w:rsid w:val="003E4033"/>
    <w:rsid w:val="003E43AA"/>
    <w:rsid w:val="003E4FA5"/>
    <w:rsid w:val="003E524D"/>
    <w:rsid w:val="003E572B"/>
    <w:rsid w:val="003E5AC4"/>
    <w:rsid w:val="003E5C1C"/>
    <w:rsid w:val="003E5EEE"/>
    <w:rsid w:val="003E74D5"/>
    <w:rsid w:val="003F0324"/>
    <w:rsid w:val="003F0A2D"/>
    <w:rsid w:val="003F0A53"/>
    <w:rsid w:val="003F1268"/>
    <w:rsid w:val="003F137A"/>
    <w:rsid w:val="003F18D2"/>
    <w:rsid w:val="003F1E01"/>
    <w:rsid w:val="003F247A"/>
    <w:rsid w:val="003F25C9"/>
    <w:rsid w:val="003F2EFF"/>
    <w:rsid w:val="003F3875"/>
    <w:rsid w:val="003F41A1"/>
    <w:rsid w:val="003F4ACF"/>
    <w:rsid w:val="003F4BD1"/>
    <w:rsid w:val="003F620A"/>
    <w:rsid w:val="003F62E3"/>
    <w:rsid w:val="003F6691"/>
    <w:rsid w:val="003F6852"/>
    <w:rsid w:val="003F7FB0"/>
    <w:rsid w:val="00400029"/>
    <w:rsid w:val="00400151"/>
    <w:rsid w:val="0040039A"/>
    <w:rsid w:val="0040048E"/>
    <w:rsid w:val="00400540"/>
    <w:rsid w:val="00400BD0"/>
    <w:rsid w:val="00401084"/>
    <w:rsid w:val="00401B61"/>
    <w:rsid w:val="00401EE6"/>
    <w:rsid w:val="00401F15"/>
    <w:rsid w:val="0040224D"/>
    <w:rsid w:val="0040247D"/>
    <w:rsid w:val="00402502"/>
    <w:rsid w:val="00402516"/>
    <w:rsid w:val="00402D7C"/>
    <w:rsid w:val="0040309C"/>
    <w:rsid w:val="004032B2"/>
    <w:rsid w:val="004033D9"/>
    <w:rsid w:val="00403D89"/>
    <w:rsid w:val="004043D9"/>
    <w:rsid w:val="0040492A"/>
    <w:rsid w:val="00404D6D"/>
    <w:rsid w:val="00404FA9"/>
    <w:rsid w:val="00405041"/>
    <w:rsid w:val="00405F07"/>
    <w:rsid w:val="0040700C"/>
    <w:rsid w:val="00407153"/>
    <w:rsid w:val="00407328"/>
    <w:rsid w:val="00407798"/>
    <w:rsid w:val="00407B9C"/>
    <w:rsid w:val="00407F60"/>
    <w:rsid w:val="004103CD"/>
    <w:rsid w:val="0041052D"/>
    <w:rsid w:val="004108E6"/>
    <w:rsid w:val="00411379"/>
    <w:rsid w:val="00411C1D"/>
    <w:rsid w:val="00412099"/>
    <w:rsid w:val="0041260F"/>
    <w:rsid w:val="00412691"/>
    <w:rsid w:val="00412E7E"/>
    <w:rsid w:val="00412E99"/>
    <w:rsid w:val="00412F2A"/>
    <w:rsid w:val="00412F51"/>
    <w:rsid w:val="00413450"/>
    <w:rsid w:val="00413AD7"/>
    <w:rsid w:val="00413F16"/>
    <w:rsid w:val="004143B2"/>
    <w:rsid w:val="00414665"/>
    <w:rsid w:val="00414849"/>
    <w:rsid w:val="00414980"/>
    <w:rsid w:val="0041509D"/>
    <w:rsid w:val="004151FF"/>
    <w:rsid w:val="00415459"/>
    <w:rsid w:val="00415D65"/>
    <w:rsid w:val="004161E5"/>
    <w:rsid w:val="0041630A"/>
    <w:rsid w:val="004167BA"/>
    <w:rsid w:val="00416F33"/>
    <w:rsid w:val="004172FA"/>
    <w:rsid w:val="004206F7"/>
    <w:rsid w:val="00421E59"/>
    <w:rsid w:val="004222A1"/>
    <w:rsid w:val="004223D0"/>
    <w:rsid w:val="004225C6"/>
    <w:rsid w:val="004226F5"/>
    <w:rsid w:val="00423D3C"/>
    <w:rsid w:val="00423F8A"/>
    <w:rsid w:val="004244FF"/>
    <w:rsid w:val="00424887"/>
    <w:rsid w:val="0042528E"/>
    <w:rsid w:val="0042549A"/>
    <w:rsid w:val="004254F9"/>
    <w:rsid w:val="00425603"/>
    <w:rsid w:val="004257C5"/>
    <w:rsid w:val="00425C6A"/>
    <w:rsid w:val="00426C47"/>
    <w:rsid w:val="00427025"/>
    <w:rsid w:val="00427616"/>
    <w:rsid w:val="004276C9"/>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47"/>
    <w:rsid w:val="00437EFB"/>
    <w:rsid w:val="00440098"/>
    <w:rsid w:val="00440881"/>
    <w:rsid w:val="00440A20"/>
    <w:rsid w:val="00440DA6"/>
    <w:rsid w:val="00441231"/>
    <w:rsid w:val="004418B7"/>
    <w:rsid w:val="00441A64"/>
    <w:rsid w:val="00442A8D"/>
    <w:rsid w:val="00445028"/>
    <w:rsid w:val="00445372"/>
    <w:rsid w:val="0044558E"/>
    <w:rsid w:val="00445938"/>
    <w:rsid w:val="00445F47"/>
    <w:rsid w:val="0044709D"/>
    <w:rsid w:val="004478F9"/>
    <w:rsid w:val="00447B24"/>
    <w:rsid w:val="00450579"/>
    <w:rsid w:val="004506C1"/>
    <w:rsid w:val="00450793"/>
    <w:rsid w:val="004515B3"/>
    <w:rsid w:val="0045231D"/>
    <w:rsid w:val="004523AB"/>
    <w:rsid w:val="00452543"/>
    <w:rsid w:val="004527DD"/>
    <w:rsid w:val="00452C26"/>
    <w:rsid w:val="00453008"/>
    <w:rsid w:val="004536F7"/>
    <w:rsid w:val="00453793"/>
    <w:rsid w:val="00453A5E"/>
    <w:rsid w:val="00453C62"/>
    <w:rsid w:val="00454675"/>
    <w:rsid w:val="00454FB6"/>
    <w:rsid w:val="0045543C"/>
    <w:rsid w:val="00456EF0"/>
    <w:rsid w:val="00457188"/>
    <w:rsid w:val="00457326"/>
    <w:rsid w:val="00457647"/>
    <w:rsid w:val="00457669"/>
    <w:rsid w:val="004578B7"/>
    <w:rsid w:val="00457B68"/>
    <w:rsid w:val="00457EE2"/>
    <w:rsid w:val="004600A5"/>
    <w:rsid w:val="0046062E"/>
    <w:rsid w:val="0046065D"/>
    <w:rsid w:val="00460A92"/>
    <w:rsid w:val="00461107"/>
    <w:rsid w:val="0046112A"/>
    <w:rsid w:val="00461706"/>
    <w:rsid w:val="00461E8A"/>
    <w:rsid w:val="00463100"/>
    <w:rsid w:val="00463932"/>
    <w:rsid w:val="00463FBE"/>
    <w:rsid w:val="0046501B"/>
    <w:rsid w:val="00465801"/>
    <w:rsid w:val="0046704C"/>
    <w:rsid w:val="00467112"/>
    <w:rsid w:val="0046711E"/>
    <w:rsid w:val="004673A4"/>
    <w:rsid w:val="0046779D"/>
    <w:rsid w:val="004705A6"/>
    <w:rsid w:val="00470804"/>
    <w:rsid w:val="004711C8"/>
    <w:rsid w:val="00472A19"/>
    <w:rsid w:val="004737C4"/>
    <w:rsid w:val="004738A7"/>
    <w:rsid w:val="00473E91"/>
    <w:rsid w:val="00474B98"/>
    <w:rsid w:val="0047513F"/>
    <w:rsid w:val="0047618C"/>
    <w:rsid w:val="0047749D"/>
    <w:rsid w:val="00480628"/>
    <w:rsid w:val="00480EE3"/>
    <w:rsid w:val="00481032"/>
    <w:rsid w:val="00481A44"/>
    <w:rsid w:val="00482B48"/>
    <w:rsid w:val="004835EB"/>
    <w:rsid w:val="00483964"/>
    <w:rsid w:val="00483C71"/>
    <w:rsid w:val="00483CE4"/>
    <w:rsid w:val="00483E2F"/>
    <w:rsid w:val="004843B3"/>
    <w:rsid w:val="00484412"/>
    <w:rsid w:val="004847E2"/>
    <w:rsid w:val="0048484F"/>
    <w:rsid w:val="004849A8"/>
    <w:rsid w:val="00485ACA"/>
    <w:rsid w:val="00486097"/>
    <w:rsid w:val="004874A9"/>
    <w:rsid w:val="00487800"/>
    <w:rsid w:val="00487D0A"/>
    <w:rsid w:val="004900B9"/>
    <w:rsid w:val="0049026C"/>
    <w:rsid w:val="0049041C"/>
    <w:rsid w:val="0049053A"/>
    <w:rsid w:val="00490AE1"/>
    <w:rsid w:val="00490EF8"/>
    <w:rsid w:val="00491143"/>
    <w:rsid w:val="00491365"/>
    <w:rsid w:val="004915C8"/>
    <w:rsid w:val="00492EBE"/>
    <w:rsid w:val="00493240"/>
    <w:rsid w:val="004932EA"/>
    <w:rsid w:val="00493D68"/>
    <w:rsid w:val="00493F00"/>
    <w:rsid w:val="004948A2"/>
    <w:rsid w:val="00494B90"/>
    <w:rsid w:val="00495716"/>
    <w:rsid w:val="00495721"/>
    <w:rsid w:val="00495937"/>
    <w:rsid w:val="00495B64"/>
    <w:rsid w:val="00495F01"/>
    <w:rsid w:val="004965C4"/>
    <w:rsid w:val="0049766A"/>
    <w:rsid w:val="00497900"/>
    <w:rsid w:val="00497EFE"/>
    <w:rsid w:val="004A0295"/>
    <w:rsid w:val="004A071F"/>
    <w:rsid w:val="004A0BC6"/>
    <w:rsid w:val="004A0D9F"/>
    <w:rsid w:val="004A1ABB"/>
    <w:rsid w:val="004A2D43"/>
    <w:rsid w:val="004A334B"/>
    <w:rsid w:val="004A3457"/>
    <w:rsid w:val="004A3520"/>
    <w:rsid w:val="004A3666"/>
    <w:rsid w:val="004A3A2D"/>
    <w:rsid w:val="004A3D9E"/>
    <w:rsid w:val="004A4171"/>
    <w:rsid w:val="004A4CFB"/>
    <w:rsid w:val="004A4D88"/>
    <w:rsid w:val="004A5428"/>
    <w:rsid w:val="004A57EA"/>
    <w:rsid w:val="004A7433"/>
    <w:rsid w:val="004B0232"/>
    <w:rsid w:val="004B0E6F"/>
    <w:rsid w:val="004B20E0"/>
    <w:rsid w:val="004B24DF"/>
    <w:rsid w:val="004B2ADC"/>
    <w:rsid w:val="004B3703"/>
    <w:rsid w:val="004B3999"/>
    <w:rsid w:val="004B3CBA"/>
    <w:rsid w:val="004B440B"/>
    <w:rsid w:val="004B4411"/>
    <w:rsid w:val="004B49CF"/>
    <w:rsid w:val="004B4A88"/>
    <w:rsid w:val="004B4DD8"/>
    <w:rsid w:val="004B63B7"/>
    <w:rsid w:val="004B7027"/>
    <w:rsid w:val="004B7410"/>
    <w:rsid w:val="004B7895"/>
    <w:rsid w:val="004B7FF4"/>
    <w:rsid w:val="004C05BF"/>
    <w:rsid w:val="004C062C"/>
    <w:rsid w:val="004C0AD7"/>
    <w:rsid w:val="004C1035"/>
    <w:rsid w:val="004C14D1"/>
    <w:rsid w:val="004C1723"/>
    <w:rsid w:val="004C1F32"/>
    <w:rsid w:val="004C256A"/>
    <w:rsid w:val="004C2A7B"/>
    <w:rsid w:val="004C2B6E"/>
    <w:rsid w:val="004C3391"/>
    <w:rsid w:val="004C3EF7"/>
    <w:rsid w:val="004C3F2F"/>
    <w:rsid w:val="004C4620"/>
    <w:rsid w:val="004C50FD"/>
    <w:rsid w:val="004C5EA9"/>
    <w:rsid w:val="004C5F86"/>
    <w:rsid w:val="004C67AD"/>
    <w:rsid w:val="004C68E2"/>
    <w:rsid w:val="004C74C3"/>
    <w:rsid w:val="004D0F26"/>
    <w:rsid w:val="004D14CF"/>
    <w:rsid w:val="004D154E"/>
    <w:rsid w:val="004D169F"/>
    <w:rsid w:val="004D1DB2"/>
    <w:rsid w:val="004D1DEA"/>
    <w:rsid w:val="004D1FDD"/>
    <w:rsid w:val="004D3359"/>
    <w:rsid w:val="004D384F"/>
    <w:rsid w:val="004D3A99"/>
    <w:rsid w:val="004D3B87"/>
    <w:rsid w:val="004D43D7"/>
    <w:rsid w:val="004D49CA"/>
    <w:rsid w:val="004D4FC8"/>
    <w:rsid w:val="004D5ADD"/>
    <w:rsid w:val="004D5E54"/>
    <w:rsid w:val="004D621C"/>
    <w:rsid w:val="004D6265"/>
    <w:rsid w:val="004D661E"/>
    <w:rsid w:val="004D722C"/>
    <w:rsid w:val="004D7623"/>
    <w:rsid w:val="004D7724"/>
    <w:rsid w:val="004D7F1B"/>
    <w:rsid w:val="004E12AE"/>
    <w:rsid w:val="004E168E"/>
    <w:rsid w:val="004E2056"/>
    <w:rsid w:val="004E2801"/>
    <w:rsid w:val="004E2FF9"/>
    <w:rsid w:val="004E3006"/>
    <w:rsid w:val="004E3352"/>
    <w:rsid w:val="004E361E"/>
    <w:rsid w:val="004E3943"/>
    <w:rsid w:val="004E40B5"/>
    <w:rsid w:val="004E41E8"/>
    <w:rsid w:val="004E4F59"/>
    <w:rsid w:val="004E73AF"/>
    <w:rsid w:val="004E7563"/>
    <w:rsid w:val="004E77DD"/>
    <w:rsid w:val="004F09FE"/>
    <w:rsid w:val="004F0CE5"/>
    <w:rsid w:val="004F1142"/>
    <w:rsid w:val="004F1465"/>
    <w:rsid w:val="004F17C8"/>
    <w:rsid w:val="004F1F47"/>
    <w:rsid w:val="004F25AC"/>
    <w:rsid w:val="004F29EA"/>
    <w:rsid w:val="004F2B77"/>
    <w:rsid w:val="004F305F"/>
    <w:rsid w:val="004F4199"/>
    <w:rsid w:val="004F4985"/>
    <w:rsid w:val="004F52C7"/>
    <w:rsid w:val="004F5836"/>
    <w:rsid w:val="004F5969"/>
    <w:rsid w:val="004F5F28"/>
    <w:rsid w:val="004F6197"/>
    <w:rsid w:val="004F635A"/>
    <w:rsid w:val="004F74C1"/>
    <w:rsid w:val="005011F2"/>
    <w:rsid w:val="0050210B"/>
    <w:rsid w:val="0050240A"/>
    <w:rsid w:val="00503262"/>
    <w:rsid w:val="005033D3"/>
    <w:rsid w:val="0050370A"/>
    <w:rsid w:val="00503E95"/>
    <w:rsid w:val="005041DF"/>
    <w:rsid w:val="00504592"/>
    <w:rsid w:val="00504B9C"/>
    <w:rsid w:val="005053BE"/>
    <w:rsid w:val="00505AF8"/>
    <w:rsid w:val="005060F5"/>
    <w:rsid w:val="00506B8E"/>
    <w:rsid w:val="0050754E"/>
    <w:rsid w:val="0051065A"/>
    <w:rsid w:val="00510BAE"/>
    <w:rsid w:val="00511797"/>
    <w:rsid w:val="00512254"/>
    <w:rsid w:val="0051281E"/>
    <w:rsid w:val="00512E35"/>
    <w:rsid w:val="00512E8D"/>
    <w:rsid w:val="005134D0"/>
    <w:rsid w:val="00513974"/>
    <w:rsid w:val="005140EF"/>
    <w:rsid w:val="0051461B"/>
    <w:rsid w:val="00514964"/>
    <w:rsid w:val="00515663"/>
    <w:rsid w:val="00515F16"/>
    <w:rsid w:val="005164A8"/>
    <w:rsid w:val="005166DB"/>
    <w:rsid w:val="005173A2"/>
    <w:rsid w:val="0051756D"/>
    <w:rsid w:val="00520864"/>
    <w:rsid w:val="00520FDE"/>
    <w:rsid w:val="0052130F"/>
    <w:rsid w:val="0052137E"/>
    <w:rsid w:val="0052179E"/>
    <w:rsid w:val="00521993"/>
    <w:rsid w:val="005220AB"/>
    <w:rsid w:val="00522183"/>
    <w:rsid w:val="005224F5"/>
    <w:rsid w:val="0052268C"/>
    <w:rsid w:val="00522EEF"/>
    <w:rsid w:val="005230FA"/>
    <w:rsid w:val="0052473B"/>
    <w:rsid w:val="005257C2"/>
    <w:rsid w:val="00525B31"/>
    <w:rsid w:val="005263DE"/>
    <w:rsid w:val="005302AE"/>
    <w:rsid w:val="0053059F"/>
    <w:rsid w:val="00530680"/>
    <w:rsid w:val="00530725"/>
    <w:rsid w:val="0053153E"/>
    <w:rsid w:val="00531589"/>
    <w:rsid w:val="00531A47"/>
    <w:rsid w:val="00531B6D"/>
    <w:rsid w:val="00531C0C"/>
    <w:rsid w:val="00532647"/>
    <w:rsid w:val="00532685"/>
    <w:rsid w:val="00532715"/>
    <w:rsid w:val="00532A0E"/>
    <w:rsid w:val="00532B96"/>
    <w:rsid w:val="00533596"/>
    <w:rsid w:val="00533B00"/>
    <w:rsid w:val="00534D3B"/>
    <w:rsid w:val="00536A73"/>
    <w:rsid w:val="00537052"/>
    <w:rsid w:val="00537468"/>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412"/>
    <w:rsid w:val="00544A44"/>
    <w:rsid w:val="005450C7"/>
    <w:rsid w:val="005454AC"/>
    <w:rsid w:val="0054615A"/>
    <w:rsid w:val="00546548"/>
    <w:rsid w:val="00546634"/>
    <w:rsid w:val="00546683"/>
    <w:rsid w:val="0054668C"/>
    <w:rsid w:val="00546E01"/>
    <w:rsid w:val="00546F71"/>
    <w:rsid w:val="00547890"/>
    <w:rsid w:val="005478CE"/>
    <w:rsid w:val="00547C99"/>
    <w:rsid w:val="00550964"/>
    <w:rsid w:val="00551127"/>
    <w:rsid w:val="0055168C"/>
    <w:rsid w:val="00551E1E"/>
    <w:rsid w:val="005520BD"/>
    <w:rsid w:val="00552611"/>
    <w:rsid w:val="00552A13"/>
    <w:rsid w:val="00552B37"/>
    <w:rsid w:val="00552BEB"/>
    <w:rsid w:val="00552C97"/>
    <w:rsid w:val="00552CED"/>
    <w:rsid w:val="00553363"/>
    <w:rsid w:val="005537E0"/>
    <w:rsid w:val="00554291"/>
    <w:rsid w:val="005544B3"/>
    <w:rsid w:val="005544C1"/>
    <w:rsid w:val="00554ACA"/>
    <w:rsid w:val="005552D7"/>
    <w:rsid w:val="005554E8"/>
    <w:rsid w:val="005555E7"/>
    <w:rsid w:val="00555943"/>
    <w:rsid w:val="00555C16"/>
    <w:rsid w:val="00556891"/>
    <w:rsid w:val="00556D08"/>
    <w:rsid w:val="005578E0"/>
    <w:rsid w:val="00557A26"/>
    <w:rsid w:val="0056006E"/>
    <w:rsid w:val="00560087"/>
    <w:rsid w:val="005603DF"/>
    <w:rsid w:val="00561146"/>
    <w:rsid w:val="00561F24"/>
    <w:rsid w:val="00562A23"/>
    <w:rsid w:val="0056399C"/>
    <w:rsid w:val="005647CE"/>
    <w:rsid w:val="00564896"/>
    <w:rsid w:val="00565FBA"/>
    <w:rsid w:val="00566C6F"/>
    <w:rsid w:val="00567B7F"/>
    <w:rsid w:val="0057010F"/>
    <w:rsid w:val="00570856"/>
    <w:rsid w:val="00571241"/>
    <w:rsid w:val="0057145F"/>
    <w:rsid w:val="0057151B"/>
    <w:rsid w:val="005726DD"/>
    <w:rsid w:val="00572EE6"/>
    <w:rsid w:val="00572F04"/>
    <w:rsid w:val="00572F50"/>
    <w:rsid w:val="005730C8"/>
    <w:rsid w:val="005739E2"/>
    <w:rsid w:val="0057464F"/>
    <w:rsid w:val="00574739"/>
    <w:rsid w:val="00574F56"/>
    <w:rsid w:val="005759B2"/>
    <w:rsid w:val="00575E94"/>
    <w:rsid w:val="00575EF3"/>
    <w:rsid w:val="005771E8"/>
    <w:rsid w:val="00577368"/>
    <w:rsid w:val="0057764B"/>
    <w:rsid w:val="00577984"/>
    <w:rsid w:val="00577BE1"/>
    <w:rsid w:val="005802FC"/>
    <w:rsid w:val="005805C6"/>
    <w:rsid w:val="005811AF"/>
    <w:rsid w:val="0058128D"/>
    <w:rsid w:val="00581BDF"/>
    <w:rsid w:val="00582CED"/>
    <w:rsid w:val="00583100"/>
    <w:rsid w:val="005840EC"/>
    <w:rsid w:val="00584948"/>
    <w:rsid w:val="005857D3"/>
    <w:rsid w:val="0058582A"/>
    <w:rsid w:val="00585B39"/>
    <w:rsid w:val="005864ED"/>
    <w:rsid w:val="005868B2"/>
    <w:rsid w:val="00586E7D"/>
    <w:rsid w:val="0058776A"/>
    <w:rsid w:val="00590878"/>
    <w:rsid w:val="005912F4"/>
    <w:rsid w:val="00591A7A"/>
    <w:rsid w:val="00591DF2"/>
    <w:rsid w:val="00592F30"/>
    <w:rsid w:val="005933A4"/>
    <w:rsid w:val="00593459"/>
    <w:rsid w:val="0059408E"/>
    <w:rsid w:val="00594120"/>
    <w:rsid w:val="00594E71"/>
    <w:rsid w:val="00595022"/>
    <w:rsid w:val="005956D7"/>
    <w:rsid w:val="00595CCA"/>
    <w:rsid w:val="00596D6B"/>
    <w:rsid w:val="00596FC0"/>
    <w:rsid w:val="00597283"/>
    <w:rsid w:val="00597E64"/>
    <w:rsid w:val="005A0052"/>
    <w:rsid w:val="005A07AB"/>
    <w:rsid w:val="005A0B1A"/>
    <w:rsid w:val="005A0D05"/>
    <w:rsid w:val="005A1AE1"/>
    <w:rsid w:val="005A1D11"/>
    <w:rsid w:val="005A1E21"/>
    <w:rsid w:val="005A22E5"/>
    <w:rsid w:val="005A24F7"/>
    <w:rsid w:val="005A2559"/>
    <w:rsid w:val="005A381F"/>
    <w:rsid w:val="005A394A"/>
    <w:rsid w:val="005A3C95"/>
    <w:rsid w:val="005A3D96"/>
    <w:rsid w:val="005A4469"/>
    <w:rsid w:val="005A4B5B"/>
    <w:rsid w:val="005A5149"/>
    <w:rsid w:val="005A5DE0"/>
    <w:rsid w:val="005A6EB6"/>
    <w:rsid w:val="005A71E4"/>
    <w:rsid w:val="005A7240"/>
    <w:rsid w:val="005B051A"/>
    <w:rsid w:val="005B07F5"/>
    <w:rsid w:val="005B0836"/>
    <w:rsid w:val="005B0DCE"/>
    <w:rsid w:val="005B1708"/>
    <w:rsid w:val="005B1D58"/>
    <w:rsid w:val="005B222B"/>
    <w:rsid w:val="005B3559"/>
    <w:rsid w:val="005B36DA"/>
    <w:rsid w:val="005B3901"/>
    <w:rsid w:val="005B4137"/>
    <w:rsid w:val="005B418F"/>
    <w:rsid w:val="005B426C"/>
    <w:rsid w:val="005B4416"/>
    <w:rsid w:val="005B5804"/>
    <w:rsid w:val="005B5A4B"/>
    <w:rsid w:val="005B5B82"/>
    <w:rsid w:val="005C01D1"/>
    <w:rsid w:val="005C0558"/>
    <w:rsid w:val="005C07FE"/>
    <w:rsid w:val="005C1163"/>
    <w:rsid w:val="005C2C59"/>
    <w:rsid w:val="005C2D42"/>
    <w:rsid w:val="005C33F2"/>
    <w:rsid w:val="005C3BA3"/>
    <w:rsid w:val="005C410C"/>
    <w:rsid w:val="005C4131"/>
    <w:rsid w:val="005C43C6"/>
    <w:rsid w:val="005C4413"/>
    <w:rsid w:val="005C49B8"/>
    <w:rsid w:val="005C549C"/>
    <w:rsid w:val="005C5552"/>
    <w:rsid w:val="005C581F"/>
    <w:rsid w:val="005C588D"/>
    <w:rsid w:val="005C65D1"/>
    <w:rsid w:val="005C6663"/>
    <w:rsid w:val="005C6AA0"/>
    <w:rsid w:val="005C6ACA"/>
    <w:rsid w:val="005C7262"/>
    <w:rsid w:val="005C7E55"/>
    <w:rsid w:val="005D0917"/>
    <w:rsid w:val="005D14AC"/>
    <w:rsid w:val="005D1E69"/>
    <w:rsid w:val="005D2F4B"/>
    <w:rsid w:val="005D335F"/>
    <w:rsid w:val="005D3497"/>
    <w:rsid w:val="005D35C4"/>
    <w:rsid w:val="005D38B4"/>
    <w:rsid w:val="005D3AA9"/>
    <w:rsid w:val="005D3F57"/>
    <w:rsid w:val="005D50B8"/>
    <w:rsid w:val="005D53C2"/>
    <w:rsid w:val="005D54DA"/>
    <w:rsid w:val="005D6721"/>
    <w:rsid w:val="005D75AD"/>
    <w:rsid w:val="005D7778"/>
    <w:rsid w:val="005D7843"/>
    <w:rsid w:val="005E08D3"/>
    <w:rsid w:val="005E0AE3"/>
    <w:rsid w:val="005E1C58"/>
    <w:rsid w:val="005E23A6"/>
    <w:rsid w:val="005E283E"/>
    <w:rsid w:val="005E29A2"/>
    <w:rsid w:val="005E2B06"/>
    <w:rsid w:val="005E31E2"/>
    <w:rsid w:val="005E36F7"/>
    <w:rsid w:val="005E3AAC"/>
    <w:rsid w:val="005E5544"/>
    <w:rsid w:val="005E5BA1"/>
    <w:rsid w:val="005E6544"/>
    <w:rsid w:val="005E69EB"/>
    <w:rsid w:val="005E6AAF"/>
    <w:rsid w:val="005E7042"/>
    <w:rsid w:val="005E7C00"/>
    <w:rsid w:val="005F0678"/>
    <w:rsid w:val="005F0C89"/>
    <w:rsid w:val="005F0C96"/>
    <w:rsid w:val="005F13D6"/>
    <w:rsid w:val="005F1CB7"/>
    <w:rsid w:val="005F1EAD"/>
    <w:rsid w:val="005F2256"/>
    <w:rsid w:val="005F240C"/>
    <w:rsid w:val="005F2AD4"/>
    <w:rsid w:val="005F324D"/>
    <w:rsid w:val="005F380C"/>
    <w:rsid w:val="005F3BCC"/>
    <w:rsid w:val="005F47CF"/>
    <w:rsid w:val="005F48B3"/>
    <w:rsid w:val="005F4DAF"/>
    <w:rsid w:val="005F58A3"/>
    <w:rsid w:val="005F58A7"/>
    <w:rsid w:val="005F5DBF"/>
    <w:rsid w:val="005F6214"/>
    <w:rsid w:val="005F6A31"/>
    <w:rsid w:val="005F6CBF"/>
    <w:rsid w:val="005F6D2F"/>
    <w:rsid w:val="005F7EC9"/>
    <w:rsid w:val="00600D23"/>
    <w:rsid w:val="006013E7"/>
    <w:rsid w:val="006028A2"/>
    <w:rsid w:val="006029EE"/>
    <w:rsid w:val="00602A37"/>
    <w:rsid w:val="00603090"/>
    <w:rsid w:val="006038B7"/>
    <w:rsid w:val="00603BD5"/>
    <w:rsid w:val="006041F7"/>
    <w:rsid w:val="00604238"/>
    <w:rsid w:val="00604835"/>
    <w:rsid w:val="00604BC9"/>
    <w:rsid w:val="00605673"/>
    <w:rsid w:val="0060613B"/>
    <w:rsid w:val="00606D6E"/>
    <w:rsid w:val="00607278"/>
    <w:rsid w:val="00607790"/>
    <w:rsid w:val="00607AD6"/>
    <w:rsid w:val="00607F0D"/>
    <w:rsid w:val="00610346"/>
    <w:rsid w:val="006106F6"/>
    <w:rsid w:val="00610F81"/>
    <w:rsid w:val="006112D3"/>
    <w:rsid w:val="00612E2E"/>
    <w:rsid w:val="00613779"/>
    <w:rsid w:val="00613E8D"/>
    <w:rsid w:val="00614054"/>
    <w:rsid w:val="006144DE"/>
    <w:rsid w:val="00615068"/>
    <w:rsid w:val="006151EF"/>
    <w:rsid w:val="0061526A"/>
    <w:rsid w:val="006152DF"/>
    <w:rsid w:val="00615920"/>
    <w:rsid w:val="00615DB7"/>
    <w:rsid w:val="00615E17"/>
    <w:rsid w:val="00616BD9"/>
    <w:rsid w:val="00617B33"/>
    <w:rsid w:val="00617E9B"/>
    <w:rsid w:val="00620368"/>
    <w:rsid w:val="0062036E"/>
    <w:rsid w:val="00620B9E"/>
    <w:rsid w:val="00620DA9"/>
    <w:rsid w:val="0062198E"/>
    <w:rsid w:val="00622100"/>
    <w:rsid w:val="00622A66"/>
    <w:rsid w:val="00622B64"/>
    <w:rsid w:val="00623275"/>
    <w:rsid w:val="00623BDB"/>
    <w:rsid w:val="00623FB6"/>
    <w:rsid w:val="00624D64"/>
    <w:rsid w:val="0062535C"/>
    <w:rsid w:val="00625F79"/>
    <w:rsid w:val="00626E46"/>
    <w:rsid w:val="00626E8A"/>
    <w:rsid w:val="006271C0"/>
    <w:rsid w:val="006279A2"/>
    <w:rsid w:val="00627D4C"/>
    <w:rsid w:val="00630682"/>
    <w:rsid w:val="0063130C"/>
    <w:rsid w:val="006313D2"/>
    <w:rsid w:val="00632315"/>
    <w:rsid w:val="0063361D"/>
    <w:rsid w:val="00633C0A"/>
    <w:rsid w:val="00634B46"/>
    <w:rsid w:val="00635309"/>
    <w:rsid w:val="00635448"/>
    <w:rsid w:val="006354B5"/>
    <w:rsid w:val="00636F12"/>
    <w:rsid w:val="006413A2"/>
    <w:rsid w:val="0064185F"/>
    <w:rsid w:val="00641B95"/>
    <w:rsid w:val="00641CE4"/>
    <w:rsid w:val="0064226C"/>
    <w:rsid w:val="006426DD"/>
    <w:rsid w:val="006428DE"/>
    <w:rsid w:val="00643040"/>
    <w:rsid w:val="00643447"/>
    <w:rsid w:val="006441DD"/>
    <w:rsid w:val="00645149"/>
    <w:rsid w:val="006453D9"/>
    <w:rsid w:val="00645D44"/>
    <w:rsid w:val="006463FE"/>
    <w:rsid w:val="006465CC"/>
    <w:rsid w:val="00646DD3"/>
    <w:rsid w:val="00647336"/>
    <w:rsid w:val="006475AB"/>
    <w:rsid w:val="006477CD"/>
    <w:rsid w:val="00650661"/>
    <w:rsid w:val="00650A94"/>
    <w:rsid w:val="00650BC5"/>
    <w:rsid w:val="0065183B"/>
    <w:rsid w:val="0065189E"/>
    <w:rsid w:val="0065256A"/>
    <w:rsid w:val="006528EA"/>
    <w:rsid w:val="0065315D"/>
    <w:rsid w:val="00653A64"/>
    <w:rsid w:val="0065481D"/>
    <w:rsid w:val="00654B59"/>
    <w:rsid w:val="00654CEF"/>
    <w:rsid w:val="00654D1C"/>
    <w:rsid w:val="0065555B"/>
    <w:rsid w:val="0065598D"/>
    <w:rsid w:val="00655B58"/>
    <w:rsid w:val="0065648C"/>
    <w:rsid w:val="006567AD"/>
    <w:rsid w:val="00657705"/>
    <w:rsid w:val="00657D12"/>
    <w:rsid w:val="0066021F"/>
    <w:rsid w:val="00660892"/>
    <w:rsid w:val="00660993"/>
    <w:rsid w:val="00661300"/>
    <w:rsid w:val="0066396D"/>
    <w:rsid w:val="006639E2"/>
    <w:rsid w:val="00663C35"/>
    <w:rsid w:val="00663FAA"/>
    <w:rsid w:val="006643A6"/>
    <w:rsid w:val="006644D2"/>
    <w:rsid w:val="00664D02"/>
    <w:rsid w:val="00664D3A"/>
    <w:rsid w:val="00665135"/>
    <w:rsid w:val="006651C6"/>
    <w:rsid w:val="0066537E"/>
    <w:rsid w:val="00665492"/>
    <w:rsid w:val="00665617"/>
    <w:rsid w:val="00665A0B"/>
    <w:rsid w:val="00665ABB"/>
    <w:rsid w:val="0066682F"/>
    <w:rsid w:val="00666A97"/>
    <w:rsid w:val="00667101"/>
    <w:rsid w:val="00670D81"/>
    <w:rsid w:val="00670E6C"/>
    <w:rsid w:val="0067175D"/>
    <w:rsid w:val="00671D9B"/>
    <w:rsid w:val="006721CC"/>
    <w:rsid w:val="006726EE"/>
    <w:rsid w:val="0067272E"/>
    <w:rsid w:val="00672EEC"/>
    <w:rsid w:val="00673349"/>
    <w:rsid w:val="006734C2"/>
    <w:rsid w:val="006738DD"/>
    <w:rsid w:val="00673F27"/>
    <w:rsid w:val="0067429B"/>
    <w:rsid w:val="0067434B"/>
    <w:rsid w:val="006744AF"/>
    <w:rsid w:val="00674934"/>
    <w:rsid w:val="00674B0A"/>
    <w:rsid w:val="00674D89"/>
    <w:rsid w:val="006764FB"/>
    <w:rsid w:val="00676A3C"/>
    <w:rsid w:val="00676BD2"/>
    <w:rsid w:val="0067799E"/>
    <w:rsid w:val="0068034B"/>
    <w:rsid w:val="006805A1"/>
    <w:rsid w:val="00680AB4"/>
    <w:rsid w:val="00680D85"/>
    <w:rsid w:val="00680DA1"/>
    <w:rsid w:val="00680F4A"/>
    <w:rsid w:val="006814A9"/>
    <w:rsid w:val="006819FA"/>
    <w:rsid w:val="00681F42"/>
    <w:rsid w:val="0068269F"/>
    <w:rsid w:val="006828B9"/>
    <w:rsid w:val="00683BAD"/>
    <w:rsid w:val="00683E49"/>
    <w:rsid w:val="00684001"/>
    <w:rsid w:val="00684465"/>
    <w:rsid w:val="00684852"/>
    <w:rsid w:val="00684E97"/>
    <w:rsid w:val="00685C70"/>
    <w:rsid w:val="00686682"/>
    <w:rsid w:val="00686C92"/>
    <w:rsid w:val="00687D9A"/>
    <w:rsid w:val="00690AC2"/>
    <w:rsid w:val="006910FA"/>
    <w:rsid w:val="006914C6"/>
    <w:rsid w:val="00691757"/>
    <w:rsid w:val="00692210"/>
    <w:rsid w:val="0069280B"/>
    <w:rsid w:val="00692DDE"/>
    <w:rsid w:val="0069471E"/>
    <w:rsid w:val="006949A4"/>
    <w:rsid w:val="00694CE2"/>
    <w:rsid w:val="00695070"/>
    <w:rsid w:val="00695515"/>
    <w:rsid w:val="006957C9"/>
    <w:rsid w:val="00696F1A"/>
    <w:rsid w:val="00696FA0"/>
    <w:rsid w:val="00697373"/>
    <w:rsid w:val="00697437"/>
    <w:rsid w:val="00697487"/>
    <w:rsid w:val="00697F06"/>
    <w:rsid w:val="006A066F"/>
    <w:rsid w:val="006A0D6F"/>
    <w:rsid w:val="006A111B"/>
    <w:rsid w:val="006A1403"/>
    <w:rsid w:val="006A1D72"/>
    <w:rsid w:val="006A1EA7"/>
    <w:rsid w:val="006A22B1"/>
    <w:rsid w:val="006A22CE"/>
    <w:rsid w:val="006A27C4"/>
    <w:rsid w:val="006A3436"/>
    <w:rsid w:val="006A35E8"/>
    <w:rsid w:val="006A39A6"/>
    <w:rsid w:val="006A3BA4"/>
    <w:rsid w:val="006A3D15"/>
    <w:rsid w:val="006A41EC"/>
    <w:rsid w:val="006A440D"/>
    <w:rsid w:val="006A48B7"/>
    <w:rsid w:val="006A4AAA"/>
    <w:rsid w:val="006A4B55"/>
    <w:rsid w:val="006A53F0"/>
    <w:rsid w:val="006A56F8"/>
    <w:rsid w:val="006A5F76"/>
    <w:rsid w:val="006A63E7"/>
    <w:rsid w:val="006A67A5"/>
    <w:rsid w:val="006A77C2"/>
    <w:rsid w:val="006A7974"/>
    <w:rsid w:val="006A7A16"/>
    <w:rsid w:val="006A7E06"/>
    <w:rsid w:val="006B0F7F"/>
    <w:rsid w:val="006B1159"/>
    <w:rsid w:val="006B1443"/>
    <w:rsid w:val="006B2C2F"/>
    <w:rsid w:val="006B2E39"/>
    <w:rsid w:val="006B304C"/>
    <w:rsid w:val="006B30BF"/>
    <w:rsid w:val="006B3131"/>
    <w:rsid w:val="006B36AE"/>
    <w:rsid w:val="006B3865"/>
    <w:rsid w:val="006B3900"/>
    <w:rsid w:val="006B3D7A"/>
    <w:rsid w:val="006B3E93"/>
    <w:rsid w:val="006B4504"/>
    <w:rsid w:val="006B4F0C"/>
    <w:rsid w:val="006B4F7E"/>
    <w:rsid w:val="006B5A18"/>
    <w:rsid w:val="006B64F5"/>
    <w:rsid w:val="006B71C0"/>
    <w:rsid w:val="006B79B0"/>
    <w:rsid w:val="006C09FD"/>
    <w:rsid w:val="006C11DB"/>
    <w:rsid w:val="006C1254"/>
    <w:rsid w:val="006C2502"/>
    <w:rsid w:val="006C3146"/>
    <w:rsid w:val="006C345F"/>
    <w:rsid w:val="006C3B71"/>
    <w:rsid w:val="006C4AA6"/>
    <w:rsid w:val="006C4DA4"/>
    <w:rsid w:val="006C4F49"/>
    <w:rsid w:val="006C54A5"/>
    <w:rsid w:val="006C5C02"/>
    <w:rsid w:val="006C5CCB"/>
    <w:rsid w:val="006C5D31"/>
    <w:rsid w:val="006C6147"/>
    <w:rsid w:val="006C6423"/>
    <w:rsid w:val="006C66F4"/>
    <w:rsid w:val="006C75FD"/>
    <w:rsid w:val="006C78E3"/>
    <w:rsid w:val="006C79B6"/>
    <w:rsid w:val="006C79CF"/>
    <w:rsid w:val="006D0EFD"/>
    <w:rsid w:val="006D1431"/>
    <w:rsid w:val="006D18DE"/>
    <w:rsid w:val="006D1A7F"/>
    <w:rsid w:val="006D1BF2"/>
    <w:rsid w:val="006D244B"/>
    <w:rsid w:val="006D370A"/>
    <w:rsid w:val="006D3ACC"/>
    <w:rsid w:val="006D401C"/>
    <w:rsid w:val="006D4577"/>
    <w:rsid w:val="006D45B6"/>
    <w:rsid w:val="006D5216"/>
    <w:rsid w:val="006D5B1D"/>
    <w:rsid w:val="006D62F3"/>
    <w:rsid w:val="006D6856"/>
    <w:rsid w:val="006D6E1A"/>
    <w:rsid w:val="006D6ED5"/>
    <w:rsid w:val="006D7BDD"/>
    <w:rsid w:val="006E0168"/>
    <w:rsid w:val="006E0259"/>
    <w:rsid w:val="006E07E7"/>
    <w:rsid w:val="006E0C25"/>
    <w:rsid w:val="006E147B"/>
    <w:rsid w:val="006E249D"/>
    <w:rsid w:val="006E2A40"/>
    <w:rsid w:val="006E347C"/>
    <w:rsid w:val="006E3FF2"/>
    <w:rsid w:val="006E416E"/>
    <w:rsid w:val="006E4D10"/>
    <w:rsid w:val="006E511D"/>
    <w:rsid w:val="006E6236"/>
    <w:rsid w:val="006E6293"/>
    <w:rsid w:val="006E6DB1"/>
    <w:rsid w:val="006E739E"/>
    <w:rsid w:val="006E75BA"/>
    <w:rsid w:val="006E76F6"/>
    <w:rsid w:val="006F06FE"/>
    <w:rsid w:val="006F0C8E"/>
    <w:rsid w:val="006F0D09"/>
    <w:rsid w:val="006F104F"/>
    <w:rsid w:val="006F122C"/>
    <w:rsid w:val="006F1E29"/>
    <w:rsid w:val="006F203A"/>
    <w:rsid w:val="006F3E66"/>
    <w:rsid w:val="006F3F24"/>
    <w:rsid w:val="006F44BF"/>
    <w:rsid w:val="006F49A3"/>
    <w:rsid w:val="006F51FA"/>
    <w:rsid w:val="006F58B7"/>
    <w:rsid w:val="006F5E7C"/>
    <w:rsid w:val="006F6096"/>
    <w:rsid w:val="006F67DB"/>
    <w:rsid w:val="006F686B"/>
    <w:rsid w:val="006F6981"/>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5B6B"/>
    <w:rsid w:val="00715C1C"/>
    <w:rsid w:val="00716053"/>
    <w:rsid w:val="007171FA"/>
    <w:rsid w:val="0071726D"/>
    <w:rsid w:val="00717701"/>
    <w:rsid w:val="007178E0"/>
    <w:rsid w:val="00720233"/>
    <w:rsid w:val="007205C1"/>
    <w:rsid w:val="00720711"/>
    <w:rsid w:val="007219FB"/>
    <w:rsid w:val="00722035"/>
    <w:rsid w:val="00722D9F"/>
    <w:rsid w:val="00723012"/>
    <w:rsid w:val="0072317E"/>
    <w:rsid w:val="007232E7"/>
    <w:rsid w:val="00723480"/>
    <w:rsid w:val="007237A7"/>
    <w:rsid w:val="00723C91"/>
    <w:rsid w:val="00724409"/>
    <w:rsid w:val="00724CAF"/>
    <w:rsid w:val="00724E11"/>
    <w:rsid w:val="0072573F"/>
    <w:rsid w:val="00725881"/>
    <w:rsid w:val="00725FBD"/>
    <w:rsid w:val="00726242"/>
    <w:rsid w:val="0072662B"/>
    <w:rsid w:val="00726D82"/>
    <w:rsid w:val="00726EF6"/>
    <w:rsid w:val="00730498"/>
    <w:rsid w:val="007308A3"/>
    <w:rsid w:val="00730984"/>
    <w:rsid w:val="007312F3"/>
    <w:rsid w:val="00731725"/>
    <w:rsid w:val="00731B2E"/>
    <w:rsid w:val="00731B8D"/>
    <w:rsid w:val="00731BC0"/>
    <w:rsid w:val="0073204D"/>
    <w:rsid w:val="00732742"/>
    <w:rsid w:val="00732FE0"/>
    <w:rsid w:val="00733099"/>
    <w:rsid w:val="007330CB"/>
    <w:rsid w:val="007336FA"/>
    <w:rsid w:val="0073412A"/>
    <w:rsid w:val="007346F0"/>
    <w:rsid w:val="00734BE3"/>
    <w:rsid w:val="00734C37"/>
    <w:rsid w:val="0073615F"/>
    <w:rsid w:val="00736452"/>
    <w:rsid w:val="00736669"/>
    <w:rsid w:val="007367CB"/>
    <w:rsid w:val="007375A5"/>
    <w:rsid w:val="00737A81"/>
    <w:rsid w:val="00737AA0"/>
    <w:rsid w:val="00737D50"/>
    <w:rsid w:val="0074131E"/>
    <w:rsid w:val="007422FC"/>
    <w:rsid w:val="00742AE0"/>
    <w:rsid w:val="00742E49"/>
    <w:rsid w:val="00743D69"/>
    <w:rsid w:val="00744180"/>
    <w:rsid w:val="007444C5"/>
    <w:rsid w:val="00744F1E"/>
    <w:rsid w:val="0074526A"/>
    <w:rsid w:val="00745321"/>
    <w:rsid w:val="007455C6"/>
    <w:rsid w:val="00745800"/>
    <w:rsid w:val="00745CC8"/>
    <w:rsid w:val="00745FFB"/>
    <w:rsid w:val="007476FC"/>
    <w:rsid w:val="007506C7"/>
    <w:rsid w:val="00750A45"/>
    <w:rsid w:val="00750DE5"/>
    <w:rsid w:val="0075132B"/>
    <w:rsid w:val="007520C9"/>
    <w:rsid w:val="007526AA"/>
    <w:rsid w:val="00752A59"/>
    <w:rsid w:val="007535D4"/>
    <w:rsid w:val="007536C8"/>
    <w:rsid w:val="00753E1F"/>
    <w:rsid w:val="00753E73"/>
    <w:rsid w:val="007541C4"/>
    <w:rsid w:val="007542A7"/>
    <w:rsid w:val="00754BFD"/>
    <w:rsid w:val="00755E50"/>
    <w:rsid w:val="00755FFD"/>
    <w:rsid w:val="007565AB"/>
    <w:rsid w:val="00756E9F"/>
    <w:rsid w:val="00757F15"/>
    <w:rsid w:val="0076080F"/>
    <w:rsid w:val="00760A68"/>
    <w:rsid w:val="00761C1E"/>
    <w:rsid w:val="0076211F"/>
    <w:rsid w:val="007623B6"/>
    <w:rsid w:val="00762436"/>
    <w:rsid w:val="007627C1"/>
    <w:rsid w:val="00762CFD"/>
    <w:rsid w:val="0076347C"/>
    <w:rsid w:val="007636B2"/>
    <w:rsid w:val="00763AF1"/>
    <w:rsid w:val="00763CDF"/>
    <w:rsid w:val="0076513A"/>
    <w:rsid w:val="00765D3F"/>
    <w:rsid w:val="0077041F"/>
    <w:rsid w:val="00770AF5"/>
    <w:rsid w:val="00770D33"/>
    <w:rsid w:val="0077122B"/>
    <w:rsid w:val="00771469"/>
    <w:rsid w:val="007718B5"/>
    <w:rsid w:val="00771B00"/>
    <w:rsid w:val="00772ACD"/>
    <w:rsid w:val="00773101"/>
    <w:rsid w:val="00773740"/>
    <w:rsid w:val="00773986"/>
    <w:rsid w:val="00774095"/>
    <w:rsid w:val="007743AC"/>
    <w:rsid w:val="00774902"/>
    <w:rsid w:val="0077501D"/>
    <w:rsid w:val="0077506F"/>
    <w:rsid w:val="007750EF"/>
    <w:rsid w:val="00775D4D"/>
    <w:rsid w:val="00776501"/>
    <w:rsid w:val="007767E6"/>
    <w:rsid w:val="00776852"/>
    <w:rsid w:val="007769E2"/>
    <w:rsid w:val="00776ABE"/>
    <w:rsid w:val="0077714A"/>
    <w:rsid w:val="0077759E"/>
    <w:rsid w:val="00780035"/>
    <w:rsid w:val="007801EB"/>
    <w:rsid w:val="00780A01"/>
    <w:rsid w:val="00781155"/>
    <w:rsid w:val="00781E12"/>
    <w:rsid w:val="00782BA3"/>
    <w:rsid w:val="007837D5"/>
    <w:rsid w:val="00783C0B"/>
    <w:rsid w:val="00783EC9"/>
    <w:rsid w:val="00783FDF"/>
    <w:rsid w:val="007840CD"/>
    <w:rsid w:val="00784E67"/>
    <w:rsid w:val="00784FF3"/>
    <w:rsid w:val="00785D0D"/>
    <w:rsid w:val="00785F21"/>
    <w:rsid w:val="00786F02"/>
    <w:rsid w:val="007873D9"/>
    <w:rsid w:val="00787AD9"/>
    <w:rsid w:val="007908FD"/>
    <w:rsid w:val="00790967"/>
    <w:rsid w:val="00790C22"/>
    <w:rsid w:val="00791034"/>
    <w:rsid w:val="007910A5"/>
    <w:rsid w:val="007912D7"/>
    <w:rsid w:val="00791AD6"/>
    <w:rsid w:val="00791BDE"/>
    <w:rsid w:val="00791D3B"/>
    <w:rsid w:val="00791F7C"/>
    <w:rsid w:val="00793639"/>
    <w:rsid w:val="00795798"/>
    <w:rsid w:val="007958B1"/>
    <w:rsid w:val="007959C7"/>
    <w:rsid w:val="00795C9E"/>
    <w:rsid w:val="00796012"/>
    <w:rsid w:val="007969A5"/>
    <w:rsid w:val="0079789B"/>
    <w:rsid w:val="00797D79"/>
    <w:rsid w:val="00797E02"/>
    <w:rsid w:val="00797E67"/>
    <w:rsid w:val="007A0258"/>
    <w:rsid w:val="007A02FD"/>
    <w:rsid w:val="007A05D7"/>
    <w:rsid w:val="007A0E66"/>
    <w:rsid w:val="007A1084"/>
    <w:rsid w:val="007A109F"/>
    <w:rsid w:val="007A227D"/>
    <w:rsid w:val="007A2437"/>
    <w:rsid w:val="007A2BC7"/>
    <w:rsid w:val="007A38F9"/>
    <w:rsid w:val="007A3B9E"/>
    <w:rsid w:val="007A45B3"/>
    <w:rsid w:val="007A46B5"/>
    <w:rsid w:val="007A46F5"/>
    <w:rsid w:val="007A4723"/>
    <w:rsid w:val="007A4B3D"/>
    <w:rsid w:val="007A4C9C"/>
    <w:rsid w:val="007A569D"/>
    <w:rsid w:val="007A56E4"/>
    <w:rsid w:val="007A5779"/>
    <w:rsid w:val="007A6045"/>
    <w:rsid w:val="007A63F8"/>
    <w:rsid w:val="007A64B9"/>
    <w:rsid w:val="007A6686"/>
    <w:rsid w:val="007A719A"/>
    <w:rsid w:val="007A78B1"/>
    <w:rsid w:val="007A7BC4"/>
    <w:rsid w:val="007B1384"/>
    <w:rsid w:val="007B19FA"/>
    <w:rsid w:val="007B217A"/>
    <w:rsid w:val="007B2DC5"/>
    <w:rsid w:val="007B49F6"/>
    <w:rsid w:val="007B59D1"/>
    <w:rsid w:val="007B6925"/>
    <w:rsid w:val="007B700A"/>
    <w:rsid w:val="007B78BB"/>
    <w:rsid w:val="007C0E49"/>
    <w:rsid w:val="007C0E92"/>
    <w:rsid w:val="007C10FF"/>
    <w:rsid w:val="007C244A"/>
    <w:rsid w:val="007C2D52"/>
    <w:rsid w:val="007C2FBE"/>
    <w:rsid w:val="007C3081"/>
    <w:rsid w:val="007C3275"/>
    <w:rsid w:val="007C39CB"/>
    <w:rsid w:val="007C3E96"/>
    <w:rsid w:val="007C443E"/>
    <w:rsid w:val="007C4577"/>
    <w:rsid w:val="007C4642"/>
    <w:rsid w:val="007C54BE"/>
    <w:rsid w:val="007C55EC"/>
    <w:rsid w:val="007C6DBF"/>
    <w:rsid w:val="007C74DE"/>
    <w:rsid w:val="007C7556"/>
    <w:rsid w:val="007C75EA"/>
    <w:rsid w:val="007C7F63"/>
    <w:rsid w:val="007D0576"/>
    <w:rsid w:val="007D06DE"/>
    <w:rsid w:val="007D0C26"/>
    <w:rsid w:val="007D0F33"/>
    <w:rsid w:val="007D1006"/>
    <w:rsid w:val="007D2DFC"/>
    <w:rsid w:val="007D2E8F"/>
    <w:rsid w:val="007D3A5F"/>
    <w:rsid w:val="007D3B20"/>
    <w:rsid w:val="007D3DAB"/>
    <w:rsid w:val="007D3EC8"/>
    <w:rsid w:val="007D4298"/>
    <w:rsid w:val="007D4923"/>
    <w:rsid w:val="007D562A"/>
    <w:rsid w:val="007D5CB0"/>
    <w:rsid w:val="007D6AED"/>
    <w:rsid w:val="007D6D6C"/>
    <w:rsid w:val="007D70F7"/>
    <w:rsid w:val="007D7283"/>
    <w:rsid w:val="007D7776"/>
    <w:rsid w:val="007D78AD"/>
    <w:rsid w:val="007E00A9"/>
    <w:rsid w:val="007E0375"/>
    <w:rsid w:val="007E03CD"/>
    <w:rsid w:val="007E1B4E"/>
    <w:rsid w:val="007E2194"/>
    <w:rsid w:val="007E2F95"/>
    <w:rsid w:val="007E2F9C"/>
    <w:rsid w:val="007E31B9"/>
    <w:rsid w:val="007E33E2"/>
    <w:rsid w:val="007E3665"/>
    <w:rsid w:val="007E3BB9"/>
    <w:rsid w:val="007E40FB"/>
    <w:rsid w:val="007E49B8"/>
    <w:rsid w:val="007E4B9E"/>
    <w:rsid w:val="007E4F5A"/>
    <w:rsid w:val="007E5A09"/>
    <w:rsid w:val="007E6EC7"/>
    <w:rsid w:val="007E7219"/>
    <w:rsid w:val="007E74DC"/>
    <w:rsid w:val="007E799B"/>
    <w:rsid w:val="007F013E"/>
    <w:rsid w:val="007F09A2"/>
    <w:rsid w:val="007F256C"/>
    <w:rsid w:val="007F26DF"/>
    <w:rsid w:val="007F298B"/>
    <w:rsid w:val="007F2C0D"/>
    <w:rsid w:val="007F2F95"/>
    <w:rsid w:val="007F316F"/>
    <w:rsid w:val="007F326B"/>
    <w:rsid w:val="007F38C1"/>
    <w:rsid w:val="007F39FD"/>
    <w:rsid w:val="007F47C7"/>
    <w:rsid w:val="007F489C"/>
    <w:rsid w:val="007F48A3"/>
    <w:rsid w:val="007F5458"/>
    <w:rsid w:val="007F5743"/>
    <w:rsid w:val="007F6079"/>
    <w:rsid w:val="007F6D25"/>
    <w:rsid w:val="007F73BE"/>
    <w:rsid w:val="007F77F7"/>
    <w:rsid w:val="007F791D"/>
    <w:rsid w:val="007F7E6B"/>
    <w:rsid w:val="00800335"/>
    <w:rsid w:val="00800F22"/>
    <w:rsid w:val="00800F7B"/>
    <w:rsid w:val="008013D0"/>
    <w:rsid w:val="00802787"/>
    <w:rsid w:val="00802AAD"/>
    <w:rsid w:val="00803029"/>
    <w:rsid w:val="008031CD"/>
    <w:rsid w:val="00803473"/>
    <w:rsid w:val="00803B8B"/>
    <w:rsid w:val="00804717"/>
    <w:rsid w:val="00804F41"/>
    <w:rsid w:val="00805E26"/>
    <w:rsid w:val="00806382"/>
    <w:rsid w:val="00806D93"/>
    <w:rsid w:val="008074EC"/>
    <w:rsid w:val="00810AFE"/>
    <w:rsid w:val="00810B54"/>
    <w:rsid w:val="00812251"/>
    <w:rsid w:val="0081268B"/>
    <w:rsid w:val="008134EE"/>
    <w:rsid w:val="008139D2"/>
    <w:rsid w:val="00813DAA"/>
    <w:rsid w:val="00813E23"/>
    <w:rsid w:val="00813F9C"/>
    <w:rsid w:val="00814A2A"/>
    <w:rsid w:val="00814BAE"/>
    <w:rsid w:val="00814C91"/>
    <w:rsid w:val="00815143"/>
    <w:rsid w:val="00815C85"/>
    <w:rsid w:val="00817BF4"/>
    <w:rsid w:val="00817D3D"/>
    <w:rsid w:val="00820EB1"/>
    <w:rsid w:val="008211B1"/>
    <w:rsid w:val="00821705"/>
    <w:rsid w:val="0082213F"/>
    <w:rsid w:val="00822517"/>
    <w:rsid w:val="008225E7"/>
    <w:rsid w:val="00822AE8"/>
    <w:rsid w:val="00822BC7"/>
    <w:rsid w:val="00823068"/>
    <w:rsid w:val="008233C5"/>
    <w:rsid w:val="008235D7"/>
    <w:rsid w:val="0082375C"/>
    <w:rsid w:val="008238DF"/>
    <w:rsid w:val="008239F9"/>
    <w:rsid w:val="00824005"/>
    <w:rsid w:val="00824CF4"/>
    <w:rsid w:val="00826DC8"/>
    <w:rsid w:val="00831BC0"/>
    <w:rsid w:val="00831EDF"/>
    <w:rsid w:val="008325C8"/>
    <w:rsid w:val="00832CFA"/>
    <w:rsid w:val="00832D86"/>
    <w:rsid w:val="008336D0"/>
    <w:rsid w:val="00833E5E"/>
    <w:rsid w:val="008345F6"/>
    <w:rsid w:val="00834D90"/>
    <w:rsid w:val="00835636"/>
    <w:rsid w:val="00835F6E"/>
    <w:rsid w:val="00836A1F"/>
    <w:rsid w:val="00837081"/>
    <w:rsid w:val="00837237"/>
    <w:rsid w:val="00840283"/>
    <w:rsid w:val="0084045A"/>
    <w:rsid w:val="00841275"/>
    <w:rsid w:val="008416F2"/>
    <w:rsid w:val="0084251F"/>
    <w:rsid w:val="0084269E"/>
    <w:rsid w:val="0084280C"/>
    <w:rsid w:val="008428AC"/>
    <w:rsid w:val="00843082"/>
    <w:rsid w:val="00843FB9"/>
    <w:rsid w:val="00845043"/>
    <w:rsid w:val="0084537B"/>
    <w:rsid w:val="00845E06"/>
    <w:rsid w:val="008460AF"/>
    <w:rsid w:val="008461A2"/>
    <w:rsid w:val="00846681"/>
    <w:rsid w:val="008467CA"/>
    <w:rsid w:val="00846D85"/>
    <w:rsid w:val="00846D87"/>
    <w:rsid w:val="00846F89"/>
    <w:rsid w:val="008479EF"/>
    <w:rsid w:val="00847A78"/>
    <w:rsid w:val="00847F4E"/>
    <w:rsid w:val="00847FD3"/>
    <w:rsid w:val="008506B8"/>
    <w:rsid w:val="00851305"/>
    <w:rsid w:val="00851AFE"/>
    <w:rsid w:val="00851BBB"/>
    <w:rsid w:val="00851E6D"/>
    <w:rsid w:val="00852F6A"/>
    <w:rsid w:val="008536D4"/>
    <w:rsid w:val="008537CD"/>
    <w:rsid w:val="00853A38"/>
    <w:rsid w:val="00853AA6"/>
    <w:rsid w:val="00853DB3"/>
    <w:rsid w:val="00853E8B"/>
    <w:rsid w:val="0085415B"/>
    <w:rsid w:val="008544D4"/>
    <w:rsid w:val="0085485B"/>
    <w:rsid w:val="00855124"/>
    <w:rsid w:val="008551B8"/>
    <w:rsid w:val="00855213"/>
    <w:rsid w:val="008556F3"/>
    <w:rsid w:val="008563CA"/>
    <w:rsid w:val="008568BD"/>
    <w:rsid w:val="008569A6"/>
    <w:rsid w:val="008572B3"/>
    <w:rsid w:val="008572BB"/>
    <w:rsid w:val="00857361"/>
    <w:rsid w:val="008575F7"/>
    <w:rsid w:val="00857D70"/>
    <w:rsid w:val="0086031B"/>
    <w:rsid w:val="00860977"/>
    <w:rsid w:val="00860CC4"/>
    <w:rsid w:val="00860EF6"/>
    <w:rsid w:val="008611CF"/>
    <w:rsid w:val="008614A7"/>
    <w:rsid w:val="00861B0F"/>
    <w:rsid w:val="00862278"/>
    <w:rsid w:val="008626D2"/>
    <w:rsid w:val="00862898"/>
    <w:rsid w:val="0086299D"/>
    <w:rsid w:val="00862B44"/>
    <w:rsid w:val="00863924"/>
    <w:rsid w:val="00863F67"/>
    <w:rsid w:val="008641E1"/>
    <w:rsid w:val="008641E5"/>
    <w:rsid w:val="008645C9"/>
    <w:rsid w:val="008647D6"/>
    <w:rsid w:val="008648C7"/>
    <w:rsid w:val="00864E19"/>
    <w:rsid w:val="00864F3D"/>
    <w:rsid w:val="00865AAB"/>
    <w:rsid w:val="00865B82"/>
    <w:rsid w:val="00866329"/>
    <w:rsid w:val="00866B92"/>
    <w:rsid w:val="00866E62"/>
    <w:rsid w:val="00866E7B"/>
    <w:rsid w:val="008676CC"/>
    <w:rsid w:val="00867786"/>
    <w:rsid w:val="00867E68"/>
    <w:rsid w:val="0087018E"/>
    <w:rsid w:val="00870B8E"/>
    <w:rsid w:val="00870C6C"/>
    <w:rsid w:val="00870E04"/>
    <w:rsid w:val="008713D9"/>
    <w:rsid w:val="008717D5"/>
    <w:rsid w:val="00871A27"/>
    <w:rsid w:val="00872051"/>
    <w:rsid w:val="008721A0"/>
    <w:rsid w:val="008726BB"/>
    <w:rsid w:val="00872AA3"/>
    <w:rsid w:val="00872E5D"/>
    <w:rsid w:val="0087312D"/>
    <w:rsid w:val="00873717"/>
    <w:rsid w:val="008743DF"/>
    <w:rsid w:val="008746F1"/>
    <w:rsid w:val="00874A2F"/>
    <w:rsid w:val="00874A41"/>
    <w:rsid w:val="00874C74"/>
    <w:rsid w:val="008752B9"/>
    <w:rsid w:val="0087595B"/>
    <w:rsid w:val="0087659E"/>
    <w:rsid w:val="0087702B"/>
    <w:rsid w:val="00877442"/>
    <w:rsid w:val="008776F2"/>
    <w:rsid w:val="00877808"/>
    <w:rsid w:val="00877EB4"/>
    <w:rsid w:val="00880180"/>
    <w:rsid w:val="008803E3"/>
    <w:rsid w:val="008808D9"/>
    <w:rsid w:val="00880CDA"/>
    <w:rsid w:val="00880E5B"/>
    <w:rsid w:val="008814C8"/>
    <w:rsid w:val="00881AAF"/>
    <w:rsid w:val="00882C46"/>
    <w:rsid w:val="00882F8E"/>
    <w:rsid w:val="00882FD4"/>
    <w:rsid w:val="00883775"/>
    <w:rsid w:val="00883CD1"/>
    <w:rsid w:val="00884004"/>
    <w:rsid w:val="00884778"/>
    <w:rsid w:val="008847CF"/>
    <w:rsid w:val="008848B3"/>
    <w:rsid w:val="0088600C"/>
    <w:rsid w:val="008870AE"/>
    <w:rsid w:val="00887179"/>
    <w:rsid w:val="008877BE"/>
    <w:rsid w:val="0088792B"/>
    <w:rsid w:val="008904F7"/>
    <w:rsid w:val="00890EF9"/>
    <w:rsid w:val="00890F06"/>
    <w:rsid w:val="00891C49"/>
    <w:rsid w:val="0089452B"/>
    <w:rsid w:val="00894612"/>
    <w:rsid w:val="00894908"/>
    <w:rsid w:val="008949B2"/>
    <w:rsid w:val="008957C0"/>
    <w:rsid w:val="00895C6C"/>
    <w:rsid w:val="00895D98"/>
    <w:rsid w:val="0089648F"/>
    <w:rsid w:val="00896559"/>
    <w:rsid w:val="00896750"/>
    <w:rsid w:val="00896F26"/>
    <w:rsid w:val="008975D0"/>
    <w:rsid w:val="00897ACD"/>
    <w:rsid w:val="008A0374"/>
    <w:rsid w:val="008A0685"/>
    <w:rsid w:val="008A0C17"/>
    <w:rsid w:val="008A1086"/>
    <w:rsid w:val="008A1470"/>
    <w:rsid w:val="008A168C"/>
    <w:rsid w:val="008A1D1D"/>
    <w:rsid w:val="008A1E67"/>
    <w:rsid w:val="008A2C36"/>
    <w:rsid w:val="008A32F5"/>
    <w:rsid w:val="008A3414"/>
    <w:rsid w:val="008A419A"/>
    <w:rsid w:val="008A41B2"/>
    <w:rsid w:val="008A48CD"/>
    <w:rsid w:val="008A4D26"/>
    <w:rsid w:val="008A506A"/>
    <w:rsid w:val="008A52C8"/>
    <w:rsid w:val="008A5C09"/>
    <w:rsid w:val="008A5C23"/>
    <w:rsid w:val="008A5C54"/>
    <w:rsid w:val="008A6203"/>
    <w:rsid w:val="008A62D6"/>
    <w:rsid w:val="008A6A38"/>
    <w:rsid w:val="008A7CFB"/>
    <w:rsid w:val="008A7D60"/>
    <w:rsid w:val="008B1D19"/>
    <w:rsid w:val="008B22A2"/>
    <w:rsid w:val="008B29CF"/>
    <w:rsid w:val="008B2A9C"/>
    <w:rsid w:val="008B2D4A"/>
    <w:rsid w:val="008B314F"/>
    <w:rsid w:val="008B481A"/>
    <w:rsid w:val="008B4BA4"/>
    <w:rsid w:val="008B4E0F"/>
    <w:rsid w:val="008B5EC2"/>
    <w:rsid w:val="008B6AB4"/>
    <w:rsid w:val="008B6AC3"/>
    <w:rsid w:val="008B6FD0"/>
    <w:rsid w:val="008B7333"/>
    <w:rsid w:val="008B7388"/>
    <w:rsid w:val="008C02F8"/>
    <w:rsid w:val="008C033B"/>
    <w:rsid w:val="008C15C4"/>
    <w:rsid w:val="008C1B92"/>
    <w:rsid w:val="008C22DC"/>
    <w:rsid w:val="008C2634"/>
    <w:rsid w:val="008C2E48"/>
    <w:rsid w:val="008C3069"/>
    <w:rsid w:val="008C3120"/>
    <w:rsid w:val="008C33BE"/>
    <w:rsid w:val="008C380C"/>
    <w:rsid w:val="008C3C5C"/>
    <w:rsid w:val="008C3EC6"/>
    <w:rsid w:val="008C40C7"/>
    <w:rsid w:val="008C45BF"/>
    <w:rsid w:val="008C4B69"/>
    <w:rsid w:val="008C4C1B"/>
    <w:rsid w:val="008C6008"/>
    <w:rsid w:val="008C609F"/>
    <w:rsid w:val="008C60BB"/>
    <w:rsid w:val="008C61EB"/>
    <w:rsid w:val="008D00F7"/>
    <w:rsid w:val="008D0655"/>
    <w:rsid w:val="008D0FD7"/>
    <w:rsid w:val="008D10C9"/>
    <w:rsid w:val="008D20A5"/>
    <w:rsid w:val="008D2342"/>
    <w:rsid w:val="008D2651"/>
    <w:rsid w:val="008D2A9A"/>
    <w:rsid w:val="008D3107"/>
    <w:rsid w:val="008D3E71"/>
    <w:rsid w:val="008D4069"/>
    <w:rsid w:val="008D44BE"/>
    <w:rsid w:val="008D470B"/>
    <w:rsid w:val="008D5D05"/>
    <w:rsid w:val="008D60DE"/>
    <w:rsid w:val="008D6C03"/>
    <w:rsid w:val="008D7C44"/>
    <w:rsid w:val="008D7E1A"/>
    <w:rsid w:val="008E0B84"/>
    <w:rsid w:val="008E0D59"/>
    <w:rsid w:val="008E11EF"/>
    <w:rsid w:val="008E19C0"/>
    <w:rsid w:val="008E1AE4"/>
    <w:rsid w:val="008E28AE"/>
    <w:rsid w:val="008E3328"/>
    <w:rsid w:val="008E366A"/>
    <w:rsid w:val="008E3C08"/>
    <w:rsid w:val="008E3EC4"/>
    <w:rsid w:val="008E55E9"/>
    <w:rsid w:val="008E5CEB"/>
    <w:rsid w:val="008E672B"/>
    <w:rsid w:val="008E6821"/>
    <w:rsid w:val="008F0530"/>
    <w:rsid w:val="008F0C0A"/>
    <w:rsid w:val="008F1F67"/>
    <w:rsid w:val="008F212C"/>
    <w:rsid w:val="008F2364"/>
    <w:rsid w:val="008F25AF"/>
    <w:rsid w:val="008F2955"/>
    <w:rsid w:val="008F2D7A"/>
    <w:rsid w:val="008F390B"/>
    <w:rsid w:val="008F4F8A"/>
    <w:rsid w:val="008F60DF"/>
    <w:rsid w:val="008F7412"/>
    <w:rsid w:val="008F787F"/>
    <w:rsid w:val="0090088F"/>
    <w:rsid w:val="00900993"/>
    <w:rsid w:val="0090117F"/>
    <w:rsid w:val="009017D1"/>
    <w:rsid w:val="009019FD"/>
    <w:rsid w:val="00902371"/>
    <w:rsid w:val="00902BEE"/>
    <w:rsid w:val="00902E17"/>
    <w:rsid w:val="00903AFF"/>
    <w:rsid w:val="00904359"/>
    <w:rsid w:val="00904975"/>
    <w:rsid w:val="00904B94"/>
    <w:rsid w:val="009059B4"/>
    <w:rsid w:val="0090609A"/>
    <w:rsid w:val="009061B8"/>
    <w:rsid w:val="00906BA4"/>
    <w:rsid w:val="009071E5"/>
    <w:rsid w:val="00907FAF"/>
    <w:rsid w:val="00910414"/>
    <w:rsid w:val="00910D23"/>
    <w:rsid w:val="00910DEC"/>
    <w:rsid w:val="00912AAF"/>
    <w:rsid w:val="009133F8"/>
    <w:rsid w:val="009138AC"/>
    <w:rsid w:val="0091405A"/>
    <w:rsid w:val="009144B2"/>
    <w:rsid w:val="0091653E"/>
    <w:rsid w:val="00916C6C"/>
    <w:rsid w:val="009172B9"/>
    <w:rsid w:val="0092049C"/>
    <w:rsid w:val="0092188D"/>
    <w:rsid w:val="0092218E"/>
    <w:rsid w:val="009225A5"/>
    <w:rsid w:val="009225CF"/>
    <w:rsid w:val="009226F3"/>
    <w:rsid w:val="00922AB1"/>
    <w:rsid w:val="00923288"/>
    <w:rsid w:val="009232D2"/>
    <w:rsid w:val="009235C3"/>
    <w:rsid w:val="00923621"/>
    <w:rsid w:val="00923CC1"/>
    <w:rsid w:val="00924729"/>
    <w:rsid w:val="00924775"/>
    <w:rsid w:val="00924D98"/>
    <w:rsid w:val="009252FA"/>
    <w:rsid w:val="0092568C"/>
    <w:rsid w:val="00925CDD"/>
    <w:rsid w:val="009266A5"/>
    <w:rsid w:val="00926EC0"/>
    <w:rsid w:val="0092774F"/>
    <w:rsid w:val="009278EE"/>
    <w:rsid w:val="009304A5"/>
    <w:rsid w:val="009307EB"/>
    <w:rsid w:val="00930D2E"/>
    <w:rsid w:val="009318DB"/>
    <w:rsid w:val="009322B3"/>
    <w:rsid w:val="00932C49"/>
    <w:rsid w:val="009336F6"/>
    <w:rsid w:val="00933C59"/>
    <w:rsid w:val="00933FA3"/>
    <w:rsid w:val="00934293"/>
    <w:rsid w:val="00934403"/>
    <w:rsid w:val="009357C7"/>
    <w:rsid w:val="00935B93"/>
    <w:rsid w:val="0093604A"/>
    <w:rsid w:val="009360F7"/>
    <w:rsid w:val="00936476"/>
    <w:rsid w:val="00937FA4"/>
    <w:rsid w:val="0094022F"/>
    <w:rsid w:val="0094099A"/>
    <w:rsid w:val="00940BB6"/>
    <w:rsid w:val="00940F6F"/>
    <w:rsid w:val="00941317"/>
    <w:rsid w:val="0094192A"/>
    <w:rsid w:val="00942286"/>
    <w:rsid w:val="0094263B"/>
    <w:rsid w:val="00942E0F"/>
    <w:rsid w:val="00943701"/>
    <w:rsid w:val="009437CC"/>
    <w:rsid w:val="00943B2A"/>
    <w:rsid w:val="00943B4B"/>
    <w:rsid w:val="0094411A"/>
    <w:rsid w:val="00944978"/>
    <w:rsid w:val="0094585D"/>
    <w:rsid w:val="00946BA8"/>
    <w:rsid w:val="009471F6"/>
    <w:rsid w:val="0094724D"/>
    <w:rsid w:val="00951045"/>
    <w:rsid w:val="009516FF"/>
    <w:rsid w:val="009517F8"/>
    <w:rsid w:val="00951CBC"/>
    <w:rsid w:val="00951EE6"/>
    <w:rsid w:val="009520E7"/>
    <w:rsid w:val="00952227"/>
    <w:rsid w:val="00952367"/>
    <w:rsid w:val="0095272E"/>
    <w:rsid w:val="009532B3"/>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57AB7"/>
    <w:rsid w:val="009614B2"/>
    <w:rsid w:val="00961798"/>
    <w:rsid w:val="009620CC"/>
    <w:rsid w:val="00962A4A"/>
    <w:rsid w:val="00962C62"/>
    <w:rsid w:val="00962DF6"/>
    <w:rsid w:val="0096309C"/>
    <w:rsid w:val="009636C5"/>
    <w:rsid w:val="0096383B"/>
    <w:rsid w:val="009640B5"/>
    <w:rsid w:val="0096426D"/>
    <w:rsid w:val="00964304"/>
    <w:rsid w:val="009643DE"/>
    <w:rsid w:val="00964746"/>
    <w:rsid w:val="00964E0D"/>
    <w:rsid w:val="00965969"/>
    <w:rsid w:val="00965AA1"/>
    <w:rsid w:val="00965B10"/>
    <w:rsid w:val="00965C1F"/>
    <w:rsid w:val="00965F99"/>
    <w:rsid w:val="009661D5"/>
    <w:rsid w:val="0096663A"/>
    <w:rsid w:val="00966965"/>
    <w:rsid w:val="00966F1B"/>
    <w:rsid w:val="00967021"/>
    <w:rsid w:val="00970459"/>
    <w:rsid w:val="00970759"/>
    <w:rsid w:val="009709A6"/>
    <w:rsid w:val="00970B6B"/>
    <w:rsid w:val="009718E5"/>
    <w:rsid w:val="009719E2"/>
    <w:rsid w:val="00971C51"/>
    <w:rsid w:val="00971D6F"/>
    <w:rsid w:val="00972249"/>
    <w:rsid w:val="00972740"/>
    <w:rsid w:val="00972E77"/>
    <w:rsid w:val="00972F47"/>
    <w:rsid w:val="00973880"/>
    <w:rsid w:val="00973A55"/>
    <w:rsid w:val="00973B43"/>
    <w:rsid w:val="00974E52"/>
    <w:rsid w:val="00974F53"/>
    <w:rsid w:val="00975083"/>
    <w:rsid w:val="00975661"/>
    <w:rsid w:val="00975662"/>
    <w:rsid w:val="00975D9C"/>
    <w:rsid w:val="0097689E"/>
    <w:rsid w:val="00976937"/>
    <w:rsid w:val="00976FAF"/>
    <w:rsid w:val="009777D4"/>
    <w:rsid w:val="00977DBF"/>
    <w:rsid w:val="00980790"/>
    <w:rsid w:val="0098094B"/>
    <w:rsid w:val="009809A7"/>
    <w:rsid w:val="00980C5A"/>
    <w:rsid w:val="00980E8E"/>
    <w:rsid w:val="009816E8"/>
    <w:rsid w:val="00981CD0"/>
    <w:rsid w:val="00981DAE"/>
    <w:rsid w:val="00982A0E"/>
    <w:rsid w:val="00983033"/>
    <w:rsid w:val="009838B1"/>
    <w:rsid w:val="00983B80"/>
    <w:rsid w:val="00983ED1"/>
    <w:rsid w:val="00983F02"/>
    <w:rsid w:val="00984507"/>
    <w:rsid w:val="009845E8"/>
    <w:rsid w:val="009845ED"/>
    <w:rsid w:val="00984786"/>
    <w:rsid w:val="00984CAD"/>
    <w:rsid w:val="009863DF"/>
    <w:rsid w:val="00986781"/>
    <w:rsid w:val="009867B5"/>
    <w:rsid w:val="00986D4E"/>
    <w:rsid w:val="009870B4"/>
    <w:rsid w:val="00987726"/>
    <w:rsid w:val="00987A73"/>
    <w:rsid w:val="00987C78"/>
    <w:rsid w:val="009908CA"/>
    <w:rsid w:val="00990A73"/>
    <w:rsid w:val="0099100F"/>
    <w:rsid w:val="00991BB2"/>
    <w:rsid w:val="0099209A"/>
    <w:rsid w:val="0099332D"/>
    <w:rsid w:val="00993D41"/>
    <w:rsid w:val="00993EBE"/>
    <w:rsid w:val="0099413E"/>
    <w:rsid w:val="00994A6C"/>
    <w:rsid w:val="00994D93"/>
    <w:rsid w:val="00995541"/>
    <w:rsid w:val="009965D1"/>
    <w:rsid w:val="009968A0"/>
    <w:rsid w:val="00996915"/>
    <w:rsid w:val="009A0928"/>
    <w:rsid w:val="009A0B63"/>
    <w:rsid w:val="009A1AED"/>
    <w:rsid w:val="009A1E50"/>
    <w:rsid w:val="009A25E4"/>
    <w:rsid w:val="009A44E9"/>
    <w:rsid w:val="009A49A7"/>
    <w:rsid w:val="009A5290"/>
    <w:rsid w:val="009A57B1"/>
    <w:rsid w:val="009A5824"/>
    <w:rsid w:val="009A5CFC"/>
    <w:rsid w:val="009A5D09"/>
    <w:rsid w:val="009A61D8"/>
    <w:rsid w:val="009A6446"/>
    <w:rsid w:val="009A6E1D"/>
    <w:rsid w:val="009A7169"/>
    <w:rsid w:val="009A74C9"/>
    <w:rsid w:val="009B17E2"/>
    <w:rsid w:val="009B20FA"/>
    <w:rsid w:val="009B211F"/>
    <w:rsid w:val="009B221F"/>
    <w:rsid w:val="009B2817"/>
    <w:rsid w:val="009B2AA6"/>
    <w:rsid w:val="009B3223"/>
    <w:rsid w:val="009B3420"/>
    <w:rsid w:val="009B35DD"/>
    <w:rsid w:val="009B3F2D"/>
    <w:rsid w:val="009B3FDA"/>
    <w:rsid w:val="009B43CB"/>
    <w:rsid w:val="009B43CC"/>
    <w:rsid w:val="009B537E"/>
    <w:rsid w:val="009B64B2"/>
    <w:rsid w:val="009B682F"/>
    <w:rsid w:val="009B70C8"/>
    <w:rsid w:val="009B7A7F"/>
    <w:rsid w:val="009C004A"/>
    <w:rsid w:val="009C0B75"/>
    <w:rsid w:val="009C1039"/>
    <w:rsid w:val="009C1066"/>
    <w:rsid w:val="009C106C"/>
    <w:rsid w:val="009C11F0"/>
    <w:rsid w:val="009C1BF2"/>
    <w:rsid w:val="009C1D9C"/>
    <w:rsid w:val="009C1E92"/>
    <w:rsid w:val="009C2FA4"/>
    <w:rsid w:val="009C357A"/>
    <w:rsid w:val="009C37F5"/>
    <w:rsid w:val="009C3F89"/>
    <w:rsid w:val="009C45C3"/>
    <w:rsid w:val="009C48E1"/>
    <w:rsid w:val="009C4AC2"/>
    <w:rsid w:val="009C4B32"/>
    <w:rsid w:val="009C64D6"/>
    <w:rsid w:val="009C66C7"/>
    <w:rsid w:val="009C6AD9"/>
    <w:rsid w:val="009C782D"/>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6652"/>
    <w:rsid w:val="009D683C"/>
    <w:rsid w:val="009D6B5A"/>
    <w:rsid w:val="009D6D4D"/>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375"/>
    <w:rsid w:val="009E4B08"/>
    <w:rsid w:val="009E4B74"/>
    <w:rsid w:val="009E4BB0"/>
    <w:rsid w:val="009E4ECB"/>
    <w:rsid w:val="009E6B79"/>
    <w:rsid w:val="009E7A1E"/>
    <w:rsid w:val="009F0422"/>
    <w:rsid w:val="009F22F7"/>
    <w:rsid w:val="009F3693"/>
    <w:rsid w:val="009F51E5"/>
    <w:rsid w:val="009F5D50"/>
    <w:rsid w:val="009F6265"/>
    <w:rsid w:val="009F635C"/>
    <w:rsid w:val="009F65AE"/>
    <w:rsid w:val="009F6CCD"/>
    <w:rsid w:val="009F6F69"/>
    <w:rsid w:val="009F6FD4"/>
    <w:rsid w:val="009F7108"/>
    <w:rsid w:val="009F792E"/>
    <w:rsid w:val="00A001CB"/>
    <w:rsid w:val="00A001E0"/>
    <w:rsid w:val="00A0061C"/>
    <w:rsid w:val="00A008E0"/>
    <w:rsid w:val="00A008EC"/>
    <w:rsid w:val="00A00D64"/>
    <w:rsid w:val="00A01A93"/>
    <w:rsid w:val="00A01CA3"/>
    <w:rsid w:val="00A02097"/>
    <w:rsid w:val="00A0284D"/>
    <w:rsid w:val="00A0285D"/>
    <w:rsid w:val="00A03167"/>
    <w:rsid w:val="00A03660"/>
    <w:rsid w:val="00A03F02"/>
    <w:rsid w:val="00A048A3"/>
    <w:rsid w:val="00A0497B"/>
    <w:rsid w:val="00A04C6C"/>
    <w:rsid w:val="00A05215"/>
    <w:rsid w:val="00A05376"/>
    <w:rsid w:val="00A06870"/>
    <w:rsid w:val="00A071F8"/>
    <w:rsid w:val="00A07E2D"/>
    <w:rsid w:val="00A10445"/>
    <w:rsid w:val="00A10A27"/>
    <w:rsid w:val="00A120E0"/>
    <w:rsid w:val="00A121FD"/>
    <w:rsid w:val="00A128CB"/>
    <w:rsid w:val="00A12A25"/>
    <w:rsid w:val="00A12A56"/>
    <w:rsid w:val="00A12AB4"/>
    <w:rsid w:val="00A12BB2"/>
    <w:rsid w:val="00A132D0"/>
    <w:rsid w:val="00A13604"/>
    <w:rsid w:val="00A13CD8"/>
    <w:rsid w:val="00A13D90"/>
    <w:rsid w:val="00A13EB6"/>
    <w:rsid w:val="00A13ECF"/>
    <w:rsid w:val="00A14564"/>
    <w:rsid w:val="00A15685"/>
    <w:rsid w:val="00A15FBB"/>
    <w:rsid w:val="00A163BB"/>
    <w:rsid w:val="00A166C1"/>
    <w:rsid w:val="00A16B5E"/>
    <w:rsid w:val="00A16FFD"/>
    <w:rsid w:val="00A1723E"/>
    <w:rsid w:val="00A17521"/>
    <w:rsid w:val="00A17539"/>
    <w:rsid w:val="00A17634"/>
    <w:rsid w:val="00A2012A"/>
    <w:rsid w:val="00A20544"/>
    <w:rsid w:val="00A2096A"/>
    <w:rsid w:val="00A21849"/>
    <w:rsid w:val="00A222F2"/>
    <w:rsid w:val="00A225B3"/>
    <w:rsid w:val="00A2363C"/>
    <w:rsid w:val="00A23889"/>
    <w:rsid w:val="00A23A2B"/>
    <w:rsid w:val="00A23E27"/>
    <w:rsid w:val="00A23FC0"/>
    <w:rsid w:val="00A24616"/>
    <w:rsid w:val="00A24793"/>
    <w:rsid w:val="00A24AEF"/>
    <w:rsid w:val="00A24ECF"/>
    <w:rsid w:val="00A250B9"/>
    <w:rsid w:val="00A254D6"/>
    <w:rsid w:val="00A25788"/>
    <w:rsid w:val="00A25D02"/>
    <w:rsid w:val="00A25E87"/>
    <w:rsid w:val="00A2601A"/>
    <w:rsid w:val="00A2624C"/>
    <w:rsid w:val="00A268A1"/>
    <w:rsid w:val="00A30254"/>
    <w:rsid w:val="00A30302"/>
    <w:rsid w:val="00A306CE"/>
    <w:rsid w:val="00A31504"/>
    <w:rsid w:val="00A32205"/>
    <w:rsid w:val="00A322A4"/>
    <w:rsid w:val="00A322D2"/>
    <w:rsid w:val="00A3230B"/>
    <w:rsid w:val="00A32611"/>
    <w:rsid w:val="00A32E81"/>
    <w:rsid w:val="00A333C9"/>
    <w:rsid w:val="00A33668"/>
    <w:rsid w:val="00A3401B"/>
    <w:rsid w:val="00A3480E"/>
    <w:rsid w:val="00A34925"/>
    <w:rsid w:val="00A3605A"/>
    <w:rsid w:val="00A36226"/>
    <w:rsid w:val="00A36AE4"/>
    <w:rsid w:val="00A36FE0"/>
    <w:rsid w:val="00A375CB"/>
    <w:rsid w:val="00A37AD5"/>
    <w:rsid w:val="00A37E58"/>
    <w:rsid w:val="00A37FD5"/>
    <w:rsid w:val="00A404F5"/>
    <w:rsid w:val="00A409D5"/>
    <w:rsid w:val="00A40B0C"/>
    <w:rsid w:val="00A414D3"/>
    <w:rsid w:val="00A417F1"/>
    <w:rsid w:val="00A420C6"/>
    <w:rsid w:val="00A42160"/>
    <w:rsid w:val="00A427CB"/>
    <w:rsid w:val="00A427E7"/>
    <w:rsid w:val="00A428B2"/>
    <w:rsid w:val="00A429D5"/>
    <w:rsid w:val="00A42CA2"/>
    <w:rsid w:val="00A43507"/>
    <w:rsid w:val="00A436D9"/>
    <w:rsid w:val="00A43752"/>
    <w:rsid w:val="00A4530E"/>
    <w:rsid w:val="00A45375"/>
    <w:rsid w:val="00A4598F"/>
    <w:rsid w:val="00A45D3D"/>
    <w:rsid w:val="00A462B9"/>
    <w:rsid w:val="00A46528"/>
    <w:rsid w:val="00A46D8B"/>
    <w:rsid w:val="00A471DE"/>
    <w:rsid w:val="00A47C9E"/>
    <w:rsid w:val="00A500A2"/>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7023B"/>
    <w:rsid w:val="00A715EC"/>
    <w:rsid w:val="00A72C0B"/>
    <w:rsid w:val="00A72D9D"/>
    <w:rsid w:val="00A73703"/>
    <w:rsid w:val="00A742D8"/>
    <w:rsid w:val="00A74DA6"/>
    <w:rsid w:val="00A75144"/>
    <w:rsid w:val="00A758CE"/>
    <w:rsid w:val="00A75C69"/>
    <w:rsid w:val="00A76803"/>
    <w:rsid w:val="00A76DF6"/>
    <w:rsid w:val="00A80D13"/>
    <w:rsid w:val="00A81419"/>
    <w:rsid w:val="00A81642"/>
    <w:rsid w:val="00A8212A"/>
    <w:rsid w:val="00A82238"/>
    <w:rsid w:val="00A82427"/>
    <w:rsid w:val="00A827C2"/>
    <w:rsid w:val="00A83285"/>
    <w:rsid w:val="00A833A3"/>
    <w:rsid w:val="00A8346B"/>
    <w:rsid w:val="00A837D1"/>
    <w:rsid w:val="00A838FD"/>
    <w:rsid w:val="00A83B07"/>
    <w:rsid w:val="00A83DF4"/>
    <w:rsid w:val="00A83F08"/>
    <w:rsid w:val="00A8424D"/>
    <w:rsid w:val="00A843AF"/>
    <w:rsid w:val="00A84A20"/>
    <w:rsid w:val="00A84AF7"/>
    <w:rsid w:val="00A851B3"/>
    <w:rsid w:val="00A85F39"/>
    <w:rsid w:val="00A8641F"/>
    <w:rsid w:val="00A867B7"/>
    <w:rsid w:val="00A86D82"/>
    <w:rsid w:val="00A86FDD"/>
    <w:rsid w:val="00A87116"/>
    <w:rsid w:val="00A87377"/>
    <w:rsid w:val="00A8772D"/>
    <w:rsid w:val="00A8775C"/>
    <w:rsid w:val="00A87955"/>
    <w:rsid w:val="00A879A6"/>
    <w:rsid w:val="00A87B25"/>
    <w:rsid w:val="00A910B3"/>
    <w:rsid w:val="00A91480"/>
    <w:rsid w:val="00A91F82"/>
    <w:rsid w:val="00A924F9"/>
    <w:rsid w:val="00A929B0"/>
    <w:rsid w:val="00A93458"/>
    <w:rsid w:val="00A93C80"/>
    <w:rsid w:val="00A9433E"/>
    <w:rsid w:val="00A94883"/>
    <w:rsid w:val="00A94932"/>
    <w:rsid w:val="00A954A1"/>
    <w:rsid w:val="00A966F3"/>
    <w:rsid w:val="00A97358"/>
    <w:rsid w:val="00A977B6"/>
    <w:rsid w:val="00A9780D"/>
    <w:rsid w:val="00A978A4"/>
    <w:rsid w:val="00A97F75"/>
    <w:rsid w:val="00AA02F6"/>
    <w:rsid w:val="00AA0A91"/>
    <w:rsid w:val="00AA0F84"/>
    <w:rsid w:val="00AA18E1"/>
    <w:rsid w:val="00AA3323"/>
    <w:rsid w:val="00AA42BB"/>
    <w:rsid w:val="00AA4C8A"/>
    <w:rsid w:val="00AA4F3C"/>
    <w:rsid w:val="00AA5051"/>
    <w:rsid w:val="00AA568A"/>
    <w:rsid w:val="00AA585C"/>
    <w:rsid w:val="00AA5C72"/>
    <w:rsid w:val="00AA64F9"/>
    <w:rsid w:val="00AA65F8"/>
    <w:rsid w:val="00AA6F4F"/>
    <w:rsid w:val="00AA74E2"/>
    <w:rsid w:val="00AA74E6"/>
    <w:rsid w:val="00AA764C"/>
    <w:rsid w:val="00AB02AD"/>
    <w:rsid w:val="00AB033A"/>
    <w:rsid w:val="00AB0CAF"/>
    <w:rsid w:val="00AB245A"/>
    <w:rsid w:val="00AB29EE"/>
    <w:rsid w:val="00AB378E"/>
    <w:rsid w:val="00AB3E45"/>
    <w:rsid w:val="00AB4A15"/>
    <w:rsid w:val="00AB4B0A"/>
    <w:rsid w:val="00AB50F6"/>
    <w:rsid w:val="00AB6BDA"/>
    <w:rsid w:val="00AB7C3A"/>
    <w:rsid w:val="00AC0EF6"/>
    <w:rsid w:val="00AC1401"/>
    <w:rsid w:val="00AC2643"/>
    <w:rsid w:val="00AC2DAC"/>
    <w:rsid w:val="00AC2F93"/>
    <w:rsid w:val="00AC3C79"/>
    <w:rsid w:val="00AC44DA"/>
    <w:rsid w:val="00AC49C4"/>
    <w:rsid w:val="00AC4A79"/>
    <w:rsid w:val="00AC5043"/>
    <w:rsid w:val="00AC568D"/>
    <w:rsid w:val="00AC60FF"/>
    <w:rsid w:val="00AC6AFC"/>
    <w:rsid w:val="00AC7CDE"/>
    <w:rsid w:val="00AD082E"/>
    <w:rsid w:val="00AD0EB7"/>
    <w:rsid w:val="00AD191F"/>
    <w:rsid w:val="00AD2F99"/>
    <w:rsid w:val="00AD337B"/>
    <w:rsid w:val="00AD3575"/>
    <w:rsid w:val="00AD3E30"/>
    <w:rsid w:val="00AD4812"/>
    <w:rsid w:val="00AD4A15"/>
    <w:rsid w:val="00AD4DE7"/>
    <w:rsid w:val="00AD5321"/>
    <w:rsid w:val="00AD5A97"/>
    <w:rsid w:val="00AD6405"/>
    <w:rsid w:val="00AD69B7"/>
    <w:rsid w:val="00AD6C7A"/>
    <w:rsid w:val="00AD71D5"/>
    <w:rsid w:val="00AD7236"/>
    <w:rsid w:val="00AD73EE"/>
    <w:rsid w:val="00AE0B9D"/>
    <w:rsid w:val="00AE0D79"/>
    <w:rsid w:val="00AE0E06"/>
    <w:rsid w:val="00AE16D8"/>
    <w:rsid w:val="00AE1771"/>
    <w:rsid w:val="00AE1959"/>
    <w:rsid w:val="00AE2043"/>
    <w:rsid w:val="00AE229C"/>
    <w:rsid w:val="00AE2480"/>
    <w:rsid w:val="00AE263F"/>
    <w:rsid w:val="00AE29B6"/>
    <w:rsid w:val="00AE2F10"/>
    <w:rsid w:val="00AE3332"/>
    <w:rsid w:val="00AE35A8"/>
    <w:rsid w:val="00AE39C1"/>
    <w:rsid w:val="00AE3D64"/>
    <w:rsid w:val="00AE446B"/>
    <w:rsid w:val="00AE4A34"/>
    <w:rsid w:val="00AE4D63"/>
    <w:rsid w:val="00AE5100"/>
    <w:rsid w:val="00AE532F"/>
    <w:rsid w:val="00AE581B"/>
    <w:rsid w:val="00AE5831"/>
    <w:rsid w:val="00AE5F65"/>
    <w:rsid w:val="00AE6021"/>
    <w:rsid w:val="00AE6585"/>
    <w:rsid w:val="00AE6B5C"/>
    <w:rsid w:val="00AE7189"/>
    <w:rsid w:val="00AE7CF7"/>
    <w:rsid w:val="00AE7DA8"/>
    <w:rsid w:val="00AF010E"/>
    <w:rsid w:val="00AF0547"/>
    <w:rsid w:val="00AF0DF0"/>
    <w:rsid w:val="00AF1119"/>
    <w:rsid w:val="00AF2412"/>
    <w:rsid w:val="00AF29E7"/>
    <w:rsid w:val="00AF30B3"/>
    <w:rsid w:val="00AF4238"/>
    <w:rsid w:val="00AF5682"/>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E"/>
    <w:rsid w:val="00B031D4"/>
    <w:rsid w:val="00B036ED"/>
    <w:rsid w:val="00B04587"/>
    <w:rsid w:val="00B05602"/>
    <w:rsid w:val="00B0696F"/>
    <w:rsid w:val="00B06B5F"/>
    <w:rsid w:val="00B06B8F"/>
    <w:rsid w:val="00B06FF0"/>
    <w:rsid w:val="00B07CB2"/>
    <w:rsid w:val="00B10669"/>
    <w:rsid w:val="00B124D7"/>
    <w:rsid w:val="00B13174"/>
    <w:rsid w:val="00B13D0E"/>
    <w:rsid w:val="00B13F93"/>
    <w:rsid w:val="00B1418B"/>
    <w:rsid w:val="00B141B5"/>
    <w:rsid w:val="00B142D0"/>
    <w:rsid w:val="00B145B0"/>
    <w:rsid w:val="00B14617"/>
    <w:rsid w:val="00B146D4"/>
    <w:rsid w:val="00B14DAA"/>
    <w:rsid w:val="00B15C13"/>
    <w:rsid w:val="00B16278"/>
    <w:rsid w:val="00B1770B"/>
    <w:rsid w:val="00B17AAA"/>
    <w:rsid w:val="00B17BF6"/>
    <w:rsid w:val="00B17D99"/>
    <w:rsid w:val="00B200F7"/>
    <w:rsid w:val="00B202C9"/>
    <w:rsid w:val="00B20520"/>
    <w:rsid w:val="00B2087C"/>
    <w:rsid w:val="00B20A66"/>
    <w:rsid w:val="00B20C86"/>
    <w:rsid w:val="00B2175A"/>
    <w:rsid w:val="00B22729"/>
    <w:rsid w:val="00B227BB"/>
    <w:rsid w:val="00B22CAE"/>
    <w:rsid w:val="00B22E56"/>
    <w:rsid w:val="00B23B98"/>
    <w:rsid w:val="00B23DF4"/>
    <w:rsid w:val="00B23F2A"/>
    <w:rsid w:val="00B241E0"/>
    <w:rsid w:val="00B2469C"/>
    <w:rsid w:val="00B24707"/>
    <w:rsid w:val="00B24900"/>
    <w:rsid w:val="00B2499C"/>
    <w:rsid w:val="00B24F96"/>
    <w:rsid w:val="00B255D2"/>
    <w:rsid w:val="00B25DAC"/>
    <w:rsid w:val="00B25FA6"/>
    <w:rsid w:val="00B260C4"/>
    <w:rsid w:val="00B26645"/>
    <w:rsid w:val="00B26979"/>
    <w:rsid w:val="00B26DCB"/>
    <w:rsid w:val="00B2700D"/>
    <w:rsid w:val="00B27864"/>
    <w:rsid w:val="00B27E1C"/>
    <w:rsid w:val="00B305AC"/>
    <w:rsid w:val="00B312C5"/>
    <w:rsid w:val="00B312CF"/>
    <w:rsid w:val="00B318B3"/>
    <w:rsid w:val="00B31EDC"/>
    <w:rsid w:val="00B32089"/>
    <w:rsid w:val="00B3248D"/>
    <w:rsid w:val="00B3250E"/>
    <w:rsid w:val="00B32943"/>
    <w:rsid w:val="00B3360C"/>
    <w:rsid w:val="00B33931"/>
    <w:rsid w:val="00B33B7D"/>
    <w:rsid w:val="00B33E9E"/>
    <w:rsid w:val="00B34226"/>
    <w:rsid w:val="00B346F9"/>
    <w:rsid w:val="00B349FC"/>
    <w:rsid w:val="00B34B35"/>
    <w:rsid w:val="00B34C1C"/>
    <w:rsid w:val="00B354E2"/>
    <w:rsid w:val="00B356CB"/>
    <w:rsid w:val="00B359CC"/>
    <w:rsid w:val="00B36346"/>
    <w:rsid w:val="00B36B3E"/>
    <w:rsid w:val="00B37140"/>
    <w:rsid w:val="00B37534"/>
    <w:rsid w:val="00B37A2B"/>
    <w:rsid w:val="00B37D12"/>
    <w:rsid w:val="00B40682"/>
    <w:rsid w:val="00B40D72"/>
    <w:rsid w:val="00B412ED"/>
    <w:rsid w:val="00B415E9"/>
    <w:rsid w:val="00B41974"/>
    <w:rsid w:val="00B423A6"/>
    <w:rsid w:val="00B42739"/>
    <w:rsid w:val="00B4346B"/>
    <w:rsid w:val="00B43732"/>
    <w:rsid w:val="00B443D1"/>
    <w:rsid w:val="00B44831"/>
    <w:rsid w:val="00B44D98"/>
    <w:rsid w:val="00B44E56"/>
    <w:rsid w:val="00B45093"/>
    <w:rsid w:val="00B4535C"/>
    <w:rsid w:val="00B46C9E"/>
    <w:rsid w:val="00B46DC5"/>
    <w:rsid w:val="00B46F29"/>
    <w:rsid w:val="00B473A6"/>
    <w:rsid w:val="00B47CD4"/>
    <w:rsid w:val="00B47E52"/>
    <w:rsid w:val="00B506E0"/>
    <w:rsid w:val="00B509C5"/>
    <w:rsid w:val="00B51090"/>
    <w:rsid w:val="00B5156C"/>
    <w:rsid w:val="00B51ACE"/>
    <w:rsid w:val="00B51B99"/>
    <w:rsid w:val="00B52599"/>
    <w:rsid w:val="00B529E3"/>
    <w:rsid w:val="00B52F80"/>
    <w:rsid w:val="00B539A1"/>
    <w:rsid w:val="00B53AEC"/>
    <w:rsid w:val="00B53E56"/>
    <w:rsid w:val="00B55323"/>
    <w:rsid w:val="00B554DE"/>
    <w:rsid w:val="00B5559D"/>
    <w:rsid w:val="00B55773"/>
    <w:rsid w:val="00B56112"/>
    <w:rsid w:val="00B56141"/>
    <w:rsid w:val="00B56BF7"/>
    <w:rsid w:val="00B56E46"/>
    <w:rsid w:val="00B5703A"/>
    <w:rsid w:val="00B571AA"/>
    <w:rsid w:val="00B571C4"/>
    <w:rsid w:val="00B57BC2"/>
    <w:rsid w:val="00B57C84"/>
    <w:rsid w:val="00B60145"/>
    <w:rsid w:val="00B60E2F"/>
    <w:rsid w:val="00B6132A"/>
    <w:rsid w:val="00B618D5"/>
    <w:rsid w:val="00B61D2D"/>
    <w:rsid w:val="00B632A2"/>
    <w:rsid w:val="00B63976"/>
    <w:rsid w:val="00B63C23"/>
    <w:rsid w:val="00B64A65"/>
    <w:rsid w:val="00B652AF"/>
    <w:rsid w:val="00B65D1D"/>
    <w:rsid w:val="00B660A9"/>
    <w:rsid w:val="00B6638F"/>
    <w:rsid w:val="00B667FE"/>
    <w:rsid w:val="00B66C9D"/>
    <w:rsid w:val="00B66E8D"/>
    <w:rsid w:val="00B67233"/>
    <w:rsid w:val="00B67457"/>
    <w:rsid w:val="00B67D6D"/>
    <w:rsid w:val="00B7007B"/>
    <w:rsid w:val="00B701B0"/>
    <w:rsid w:val="00B704E7"/>
    <w:rsid w:val="00B705D5"/>
    <w:rsid w:val="00B70ED6"/>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7A3"/>
    <w:rsid w:val="00B75A22"/>
    <w:rsid w:val="00B75BD0"/>
    <w:rsid w:val="00B75D75"/>
    <w:rsid w:val="00B75EB9"/>
    <w:rsid w:val="00B77B87"/>
    <w:rsid w:val="00B802D6"/>
    <w:rsid w:val="00B804AC"/>
    <w:rsid w:val="00B8063B"/>
    <w:rsid w:val="00B80B02"/>
    <w:rsid w:val="00B80D89"/>
    <w:rsid w:val="00B810D1"/>
    <w:rsid w:val="00B811B1"/>
    <w:rsid w:val="00B812A5"/>
    <w:rsid w:val="00B8157F"/>
    <w:rsid w:val="00B815DE"/>
    <w:rsid w:val="00B8168D"/>
    <w:rsid w:val="00B824AD"/>
    <w:rsid w:val="00B827C8"/>
    <w:rsid w:val="00B83354"/>
    <w:rsid w:val="00B83554"/>
    <w:rsid w:val="00B844FF"/>
    <w:rsid w:val="00B846FC"/>
    <w:rsid w:val="00B852C3"/>
    <w:rsid w:val="00B85343"/>
    <w:rsid w:val="00B859D7"/>
    <w:rsid w:val="00B85F3C"/>
    <w:rsid w:val="00B874BD"/>
    <w:rsid w:val="00B9097C"/>
    <w:rsid w:val="00B91A7A"/>
    <w:rsid w:val="00B9201D"/>
    <w:rsid w:val="00B9217D"/>
    <w:rsid w:val="00B92264"/>
    <w:rsid w:val="00B92663"/>
    <w:rsid w:val="00B926E7"/>
    <w:rsid w:val="00B929DD"/>
    <w:rsid w:val="00B930A5"/>
    <w:rsid w:val="00B931CB"/>
    <w:rsid w:val="00B9374F"/>
    <w:rsid w:val="00B93C74"/>
    <w:rsid w:val="00B94E46"/>
    <w:rsid w:val="00B957AF"/>
    <w:rsid w:val="00B95988"/>
    <w:rsid w:val="00B95ACF"/>
    <w:rsid w:val="00B95E3C"/>
    <w:rsid w:val="00B95F42"/>
    <w:rsid w:val="00B968E0"/>
    <w:rsid w:val="00B96ABB"/>
    <w:rsid w:val="00B979EE"/>
    <w:rsid w:val="00B97C80"/>
    <w:rsid w:val="00BA0088"/>
    <w:rsid w:val="00BA0296"/>
    <w:rsid w:val="00BA02B9"/>
    <w:rsid w:val="00BA07AC"/>
    <w:rsid w:val="00BA09DA"/>
    <w:rsid w:val="00BA0A1B"/>
    <w:rsid w:val="00BA0E67"/>
    <w:rsid w:val="00BA1406"/>
    <w:rsid w:val="00BA1DB9"/>
    <w:rsid w:val="00BA26C1"/>
    <w:rsid w:val="00BA283C"/>
    <w:rsid w:val="00BA3361"/>
    <w:rsid w:val="00BA3415"/>
    <w:rsid w:val="00BA39E0"/>
    <w:rsid w:val="00BA3F90"/>
    <w:rsid w:val="00BA48FD"/>
    <w:rsid w:val="00BA5885"/>
    <w:rsid w:val="00BA589C"/>
    <w:rsid w:val="00BA5B8B"/>
    <w:rsid w:val="00BA6659"/>
    <w:rsid w:val="00BA70AA"/>
    <w:rsid w:val="00BA75DB"/>
    <w:rsid w:val="00BA7862"/>
    <w:rsid w:val="00BA7D4D"/>
    <w:rsid w:val="00BA7E7D"/>
    <w:rsid w:val="00BA7FE4"/>
    <w:rsid w:val="00BB00EE"/>
    <w:rsid w:val="00BB09EB"/>
    <w:rsid w:val="00BB0A2F"/>
    <w:rsid w:val="00BB2373"/>
    <w:rsid w:val="00BB24AC"/>
    <w:rsid w:val="00BB2608"/>
    <w:rsid w:val="00BB2A87"/>
    <w:rsid w:val="00BB2EE7"/>
    <w:rsid w:val="00BB3524"/>
    <w:rsid w:val="00BB370A"/>
    <w:rsid w:val="00BB4C09"/>
    <w:rsid w:val="00BB4FE7"/>
    <w:rsid w:val="00BB555B"/>
    <w:rsid w:val="00BB57E1"/>
    <w:rsid w:val="00BB5C58"/>
    <w:rsid w:val="00BB646E"/>
    <w:rsid w:val="00BB66C1"/>
    <w:rsid w:val="00BB7083"/>
    <w:rsid w:val="00BB71DC"/>
    <w:rsid w:val="00BB7281"/>
    <w:rsid w:val="00BC04E0"/>
    <w:rsid w:val="00BC1100"/>
    <w:rsid w:val="00BC1B1F"/>
    <w:rsid w:val="00BC2197"/>
    <w:rsid w:val="00BC2D39"/>
    <w:rsid w:val="00BC309E"/>
    <w:rsid w:val="00BC371B"/>
    <w:rsid w:val="00BC37E9"/>
    <w:rsid w:val="00BC389B"/>
    <w:rsid w:val="00BC392F"/>
    <w:rsid w:val="00BC45C0"/>
    <w:rsid w:val="00BC4945"/>
    <w:rsid w:val="00BC49DC"/>
    <w:rsid w:val="00BC4C3A"/>
    <w:rsid w:val="00BC4D15"/>
    <w:rsid w:val="00BC4DC7"/>
    <w:rsid w:val="00BC55F5"/>
    <w:rsid w:val="00BC5B82"/>
    <w:rsid w:val="00BC5C81"/>
    <w:rsid w:val="00BC6910"/>
    <w:rsid w:val="00BC6A8E"/>
    <w:rsid w:val="00BC6AF9"/>
    <w:rsid w:val="00BC70A1"/>
    <w:rsid w:val="00BC70AF"/>
    <w:rsid w:val="00BD01C1"/>
    <w:rsid w:val="00BD021C"/>
    <w:rsid w:val="00BD0261"/>
    <w:rsid w:val="00BD0BA4"/>
    <w:rsid w:val="00BD0ED5"/>
    <w:rsid w:val="00BD1141"/>
    <w:rsid w:val="00BD1D60"/>
    <w:rsid w:val="00BD1F40"/>
    <w:rsid w:val="00BD2046"/>
    <w:rsid w:val="00BD35CF"/>
    <w:rsid w:val="00BD3901"/>
    <w:rsid w:val="00BD3C3C"/>
    <w:rsid w:val="00BD4088"/>
    <w:rsid w:val="00BD43AA"/>
    <w:rsid w:val="00BD4A21"/>
    <w:rsid w:val="00BD5129"/>
    <w:rsid w:val="00BD5437"/>
    <w:rsid w:val="00BD5B41"/>
    <w:rsid w:val="00BD7270"/>
    <w:rsid w:val="00BD7474"/>
    <w:rsid w:val="00BD769A"/>
    <w:rsid w:val="00BE036B"/>
    <w:rsid w:val="00BE091B"/>
    <w:rsid w:val="00BE0A18"/>
    <w:rsid w:val="00BE0BA0"/>
    <w:rsid w:val="00BE0EB0"/>
    <w:rsid w:val="00BE15FC"/>
    <w:rsid w:val="00BE1EA8"/>
    <w:rsid w:val="00BE1FF7"/>
    <w:rsid w:val="00BE2103"/>
    <w:rsid w:val="00BE229C"/>
    <w:rsid w:val="00BE22E3"/>
    <w:rsid w:val="00BE240D"/>
    <w:rsid w:val="00BE25D2"/>
    <w:rsid w:val="00BE27EF"/>
    <w:rsid w:val="00BE2C83"/>
    <w:rsid w:val="00BE2E2A"/>
    <w:rsid w:val="00BE3C3A"/>
    <w:rsid w:val="00BE3DC8"/>
    <w:rsid w:val="00BE43A7"/>
    <w:rsid w:val="00BE4FD2"/>
    <w:rsid w:val="00BE5C5F"/>
    <w:rsid w:val="00BE5CE5"/>
    <w:rsid w:val="00BE5F4C"/>
    <w:rsid w:val="00BE6ECB"/>
    <w:rsid w:val="00BE77A7"/>
    <w:rsid w:val="00BE77E5"/>
    <w:rsid w:val="00BE7887"/>
    <w:rsid w:val="00BE7B5D"/>
    <w:rsid w:val="00BF001F"/>
    <w:rsid w:val="00BF01A7"/>
    <w:rsid w:val="00BF1027"/>
    <w:rsid w:val="00BF1388"/>
    <w:rsid w:val="00BF17C4"/>
    <w:rsid w:val="00BF1DA1"/>
    <w:rsid w:val="00BF2900"/>
    <w:rsid w:val="00BF31DF"/>
    <w:rsid w:val="00BF3E5C"/>
    <w:rsid w:val="00BF44CE"/>
    <w:rsid w:val="00BF6358"/>
    <w:rsid w:val="00BF6856"/>
    <w:rsid w:val="00BF695C"/>
    <w:rsid w:val="00BF69F7"/>
    <w:rsid w:val="00BF7191"/>
    <w:rsid w:val="00BF73EF"/>
    <w:rsid w:val="00BF7B53"/>
    <w:rsid w:val="00BF7D8F"/>
    <w:rsid w:val="00C00176"/>
    <w:rsid w:val="00C0049C"/>
    <w:rsid w:val="00C00E71"/>
    <w:rsid w:val="00C0144D"/>
    <w:rsid w:val="00C01983"/>
    <w:rsid w:val="00C0216E"/>
    <w:rsid w:val="00C023D0"/>
    <w:rsid w:val="00C028EC"/>
    <w:rsid w:val="00C0340C"/>
    <w:rsid w:val="00C034A9"/>
    <w:rsid w:val="00C03CE3"/>
    <w:rsid w:val="00C0419F"/>
    <w:rsid w:val="00C04549"/>
    <w:rsid w:val="00C04D04"/>
    <w:rsid w:val="00C0518B"/>
    <w:rsid w:val="00C059EE"/>
    <w:rsid w:val="00C05B17"/>
    <w:rsid w:val="00C05D22"/>
    <w:rsid w:val="00C05E42"/>
    <w:rsid w:val="00C06470"/>
    <w:rsid w:val="00C06C5F"/>
    <w:rsid w:val="00C073A3"/>
    <w:rsid w:val="00C07BA5"/>
    <w:rsid w:val="00C10290"/>
    <w:rsid w:val="00C10777"/>
    <w:rsid w:val="00C107FB"/>
    <w:rsid w:val="00C109E3"/>
    <w:rsid w:val="00C1137E"/>
    <w:rsid w:val="00C125A2"/>
    <w:rsid w:val="00C127A9"/>
    <w:rsid w:val="00C12FA8"/>
    <w:rsid w:val="00C135FE"/>
    <w:rsid w:val="00C14233"/>
    <w:rsid w:val="00C143BF"/>
    <w:rsid w:val="00C14736"/>
    <w:rsid w:val="00C150CF"/>
    <w:rsid w:val="00C15381"/>
    <w:rsid w:val="00C163B7"/>
    <w:rsid w:val="00C16AB1"/>
    <w:rsid w:val="00C173A9"/>
    <w:rsid w:val="00C17586"/>
    <w:rsid w:val="00C17F25"/>
    <w:rsid w:val="00C20A33"/>
    <w:rsid w:val="00C20DD9"/>
    <w:rsid w:val="00C20F5D"/>
    <w:rsid w:val="00C215F7"/>
    <w:rsid w:val="00C21A0C"/>
    <w:rsid w:val="00C21E35"/>
    <w:rsid w:val="00C22AF2"/>
    <w:rsid w:val="00C22CA0"/>
    <w:rsid w:val="00C230B2"/>
    <w:rsid w:val="00C2326A"/>
    <w:rsid w:val="00C236B8"/>
    <w:rsid w:val="00C23AAA"/>
    <w:rsid w:val="00C23B11"/>
    <w:rsid w:val="00C254BC"/>
    <w:rsid w:val="00C25B1E"/>
    <w:rsid w:val="00C25D53"/>
    <w:rsid w:val="00C26EF1"/>
    <w:rsid w:val="00C27423"/>
    <w:rsid w:val="00C27763"/>
    <w:rsid w:val="00C2786A"/>
    <w:rsid w:val="00C30303"/>
    <w:rsid w:val="00C3063B"/>
    <w:rsid w:val="00C30E8B"/>
    <w:rsid w:val="00C310F3"/>
    <w:rsid w:val="00C31794"/>
    <w:rsid w:val="00C3180E"/>
    <w:rsid w:val="00C31DC4"/>
    <w:rsid w:val="00C32534"/>
    <w:rsid w:val="00C32995"/>
    <w:rsid w:val="00C33314"/>
    <w:rsid w:val="00C33FEC"/>
    <w:rsid w:val="00C347F7"/>
    <w:rsid w:val="00C357C3"/>
    <w:rsid w:val="00C35BFF"/>
    <w:rsid w:val="00C35E2C"/>
    <w:rsid w:val="00C36739"/>
    <w:rsid w:val="00C36E34"/>
    <w:rsid w:val="00C3776E"/>
    <w:rsid w:val="00C40057"/>
    <w:rsid w:val="00C4023F"/>
    <w:rsid w:val="00C4088F"/>
    <w:rsid w:val="00C40C00"/>
    <w:rsid w:val="00C411D4"/>
    <w:rsid w:val="00C41616"/>
    <w:rsid w:val="00C434FB"/>
    <w:rsid w:val="00C437B3"/>
    <w:rsid w:val="00C43B01"/>
    <w:rsid w:val="00C441F1"/>
    <w:rsid w:val="00C44608"/>
    <w:rsid w:val="00C44D5C"/>
    <w:rsid w:val="00C457CD"/>
    <w:rsid w:val="00C45D33"/>
    <w:rsid w:val="00C45EEA"/>
    <w:rsid w:val="00C46C6D"/>
    <w:rsid w:val="00C50804"/>
    <w:rsid w:val="00C50FFC"/>
    <w:rsid w:val="00C5124B"/>
    <w:rsid w:val="00C51E34"/>
    <w:rsid w:val="00C52207"/>
    <w:rsid w:val="00C523A7"/>
    <w:rsid w:val="00C52555"/>
    <w:rsid w:val="00C525A9"/>
    <w:rsid w:val="00C52698"/>
    <w:rsid w:val="00C52B9A"/>
    <w:rsid w:val="00C53313"/>
    <w:rsid w:val="00C534AF"/>
    <w:rsid w:val="00C536A7"/>
    <w:rsid w:val="00C53B42"/>
    <w:rsid w:val="00C53C2D"/>
    <w:rsid w:val="00C53D55"/>
    <w:rsid w:val="00C53EA0"/>
    <w:rsid w:val="00C54299"/>
    <w:rsid w:val="00C54FDE"/>
    <w:rsid w:val="00C55007"/>
    <w:rsid w:val="00C55732"/>
    <w:rsid w:val="00C56322"/>
    <w:rsid w:val="00C563E6"/>
    <w:rsid w:val="00C56C02"/>
    <w:rsid w:val="00C57475"/>
    <w:rsid w:val="00C6014C"/>
    <w:rsid w:val="00C60249"/>
    <w:rsid w:val="00C6184D"/>
    <w:rsid w:val="00C622AA"/>
    <w:rsid w:val="00C62322"/>
    <w:rsid w:val="00C62D6B"/>
    <w:rsid w:val="00C62F4E"/>
    <w:rsid w:val="00C63261"/>
    <w:rsid w:val="00C63273"/>
    <w:rsid w:val="00C63414"/>
    <w:rsid w:val="00C63648"/>
    <w:rsid w:val="00C6496F"/>
    <w:rsid w:val="00C65409"/>
    <w:rsid w:val="00C65667"/>
    <w:rsid w:val="00C66401"/>
    <w:rsid w:val="00C666EE"/>
    <w:rsid w:val="00C66A19"/>
    <w:rsid w:val="00C66E7C"/>
    <w:rsid w:val="00C671C9"/>
    <w:rsid w:val="00C70C2D"/>
    <w:rsid w:val="00C70E3E"/>
    <w:rsid w:val="00C70FB4"/>
    <w:rsid w:val="00C71412"/>
    <w:rsid w:val="00C7184D"/>
    <w:rsid w:val="00C71F3E"/>
    <w:rsid w:val="00C72150"/>
    <w:rsid w:val="00C72406"/>
    <w:rsid w:val="00C73853"/>
    <w:rsid w:val="00C74659"/>
    <w:rsid w:val="00C74D96"/>
    <w:rsid w:val="00C74DAD"/>
    <w:rsid w:val="00C74FEE"/>
    <w:rsid w:val="00C7557B"/>
    <w:rsid w:val="00C7597F"/>
    <w:rsid w:val="00C75BB9"/>
    <w:rsid w:val="00C76394"/>
    <w:rsid w:val="00C7643F"/>
    <w:rsid w:val="00C76FF9"/>
    <w:rsid w:val="00C7719B"/>
    <w:rsid w:val="00C7724E"/>
    <w:rsid w:val="00C77496"/>
    <w:rsid w:val="00C7758C"/>
    <w:rsid w:val="00C77BBA"/>
    <w:rsid w:val="00C77E9E"/>
    <w:rsid w:val="00C80329"/>
    <w:rsid w:val="00C80A34"/>
    <w:rsid w:val="00C81402"/>
    <w:rsid w:val="00C8284F"/>
    <w:rsid w:val="00C82864"/>
    <w:rsid w:val="00C83B4D"/>
    <w:rsid w:val="00C85208"/>
    <w:rsid w:val="00C856E6"/>
    <w:rsid w:val="00C85E5D"/>
    <w:rsid w:val="00C86BD1"/>
    <w:rsid w:val="00C87378"/>
    <w:rsid w:val="00C87B20"/>
    <w:rsid w:val="00C87E23"/>
    <w:rsid w:val="00C903DA"/>
    <w:rsid w:val="00C90555"/>
    <w:rsid w:val="00C90C72"/>
    <w:rsid w:val="00C90FB5"/>
    <w:rsid w:val="00C91825"/>
    <w:rsid w:val="00C92887"/>
    <w:rsid w:val="00C939D7"/>
    <w:rsid w:val="00C94507"/>
    <w:rsid w:val="00C966F9"/>
    <w:rsid w:val="00C970F7"/>
    <w:rsid w:val="00C973E2"/>
    <w:rsid w:val="00C97E4B"/>
    <w:rsid w:val="00CA02E4"/>
    <w:rsid w:val="00CA0DCC"/>
    <w:rsid w:val="00CA0E49"/>
    <w:rsid w:val="00CA14E9"/>
    <w:rsid w:val="00CA17EB"/>
    <w:rsid w:val="00CA20E1"/>
    <w:rsid w:val="00CA2CA4"/>
    <w:rsid w:val="00CA38CD"/>
    <w:rsid w:val="00CA3AB9"/>
    <w:rsid w:val="00CA3D23"/>
    <w:rsid w:val="00CA4457"/>
    <w:rsid w:val="00CA45C8"/>
    <w:rsid w:val="00CA4892"/>
    <w:rsid w:val="00CA525D"/>
    <w:rsid w:val="00CA534A"/>
    <w:rsid w:val="00CA58A1"/>
    <w:rsid w:val="00CA5CA2"/>
    <w:rsid w:val="00CA62E8"/>
    <w:rsid w:val="00CA6437"/>
    <w:rsid w:val="00CA6514"/>
    <w:rsid w:val="00CA743A"/>
    <w:rsid w:val="00CA7566"/>
    <w:rsid w:val="00CA7B24"/>
    <w:rsid w:val="00CB059D"/>
    <w:rsid w:val="00CB0FA5"/>
    <w:rsid w:val="00CB1198"/>
    <w:rsid w:val="00CB16EF"/>
    <w:rsid w:val="00CB1E07"/>
    <w:rsid w:val="00CB23A3"/>
    <w:rsid w:val="00CB2ECA"/>
    <w:rsid w:val="00CB2F75"/>
    <w:rsid w:val="00CB30B9"/>
    <w:rsid w:val="00CB34FD"/>
    <w:rsid w:val="00CB4EB6"/>
    <w:rsid w:val="00CB559D"/>
    <w:rsid w:val="00CB5690"/>
    <w:rsid w:val="00CB5770"/>
    <w:rsid w:val="00CB6953"/>
    <w:rsid w:val="00CB69C6"/>
    <w:rsid w:val="00CB7168"/>
    <w:rsid w:val="00CB77A5"/>
    <w:rsid w:val="00CB799A"/>
    <w:rsid w:val="00CB7AF1"/>
    <w:rsid w:val="00CB7AF9"/>
    <w:rsid w:val="00CC022C"/>
    <w:rsid w:val="00CC04B1"/>
    <w:rsid w:val="00CC076F"/>
    <w:rsid w:val="00CC0C20"/>
    <w:rsid w:val="00CC0D09"/>
    <w:rsid w:val="00CC12B0"/>
    <w:rsid w:val="00CC15B3"/>
    <w:rsid w:val="00CC1B6A"/>
    <w:rsid w:val="00CC2390"/>
    <w:rsid w:val="00CC2686"/>
    <w:rsid w:val="00CC36A5"/>
    <w:rsid w:val="00CC3963"/>
    <w:rsid w:val="00CC3C3D"/>
    <w:rsid w:val="00CC4443"/>
    <w:rsid w:val="00CC4692"/>
    <w:rsid w:val="00CC4F9D"/>
    <w:rsid w:val="00CC55BA"/>
    <w:rsid w:val="00CC5894"/>
    <w:rsid w:val="00CC593B"/>
    <w:rsid w:val="00CC5BE2"/>
    <w:rsid w:val="00CC5DF8"/>
    <w:rsid w:val="00CC5F19"/>
    <w:rsid w:val="00CC601F"/>
    <w:rsid w:val="00CC630A"/>
    <w:rsid w:val="00CC6713"/>
    <w:rsid w:val="00CC798E"/>
    <w:rsid w:val="00CD085A"/>
    <w:rsid w:val="00CD0925"/>
    <w:rsid w:val="00CD0EF0"/>
    <w:rsid w:val="00CD1142"/>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48C6"/>
    <w:rsid w:val="00CE546B"/>
    <w:rsid w:val="00CE54E3"/>
    <w:rsid w:val="00CE785E"/>
    <w:rsid w:val="00CE789E"/>
    <w:rsid w:val="00CE7ABE"/>
    <w:rsid w:val="00CF0106"/>
    <w:rsid w:val="00CF09E0"/>
    <w:rsid w:val="00CF101C"/>
    <w:rsid w:val="00CF13C5"/>
    <w:rsid w:val="00CF19AC"/>
    <w:rsid w:val="00CF27A7"/>
    <w:rsid w:val="00CF2FEF"/>
    <w:rsid w:val="00CF3604"/>
    <w:rsid w:val="00CF3755"/>
    <w:rsid w:val="00CF3A69"/>
    <w:rsid w:val="00CF3FEC"/>
    <w:rsid w:val="00CF4DCB"/>
    <w:rsid w:val="00CF60F5"/>
    <w:rsid w:val="00CF6102"/>
    <w:rsid w:val="00CF67FA"/>
    <w:rsid w:val="00CF716E"/>
    <w:rsid w:val="00CF79BA"/>
    <w:rsid w:val="00CF7EDD"/>
    <w:rsid w:val="00D006E6"/>
    <w:rsid w:val="00D00CCE"/>
    <w:rsid w:val="00D00DA5"/>
    <w:rsid w:val="00D00F4F"/>
    <w:rsid w:val="00D01D66"/>
    <w:rsid w:val="00D01FA4"/>
    <w:rsid w:val="00D0239B"/>
    <w:rsid w:val="00D03368"/>
    <w:rsid w:val="00D0348C"/>
    <w:rsid w:val="00D0354F"/>
    <w:rsid w:val="00D03762"/>
    <w:rsid w:val="00D04C3A"/>
    <w:rsid w:val="00D05390"/>
    <w:rsid w:val="00D055BA"/>
    <w:rsid w:val="00D06A95"/>
    <w:rsid w:val="00D07014"/>
    <w:rsid w:val="00D07BCB"/>
    <w:rsid w:val="00D07C27"/>
    <w:rsid w:val="00D104C1"/>
    <w:rsid w:val="00D105DF"/>
    <w:rsid w:val="00D10AD7"/>
    <w:rsid w:val="00D10F23"/>
    <w:rsid w:val="00D111D1"/>
    <w:rsid w:val="00D113A9"/>
    <w:rsid w:val="00D118CE"/>
    <w:rsid w:val="00D11BAA"/>
    <w:rsid w:val="00D11D50"/>
    <w:rsid w:val="00D1217C"/>
    <w:rsid w:val="00D12ADA"/>
    <w:rsid w:val="00D1350C"/>
    <w:rsid w:val="00D135C6"/>
    <w:rsid w:val="00D13968"/>
    <w:rsid w:val="00D14D48"/>
    <w:rsid w:val="00D1565B"/>
    <w:rsid w:val="00D16117"/>
    <w:rsid w:val="00D16607"/>
    <w:rsid w:val="00D171D2"/>
    <w:rsid w:val="00D172F4"/>
    <w:rsid w:val="00D17509"/>
    <w:rsid w:val="00D17FB0"/>
    <w:rsid w:val="00D20C43"/>
    <w:rsid w:val="00D211C3"/>
    <w:rsid w:val="00D21A47"/>
    <w:rsid w:val="00D21B2B"/>
    <w:rsid w:val="00D21D8E"/>
    <w:rsid w:val="00D22CE8"/>
    <w:rsid w:val="00D239EF"/>
    <w:rsid w:val="00D23E41"/>
    <w:rsid w:val="00D24891"/>
    <w:rsid w:val="00D24D9B"/>
    <w:rsid w:val="00D24DF6"/>
    <w:rsid w:val="00D25146"/>
    <w:rsid w:val="00D25B53"/>
    <w:rsid w:val="00D25CD0"/>
    <w:rsid w:val="00D25EE8"/>
    <w:rsid w:val="00D26309"/>
    <w:rsid w:val="00D27FAF"/>
    <w:rsid w:val="00D30019"/>
    <w:rsid w:val="00D30752"/>
    <w:rsid w:val="00D3086A"/>
    <w:rsid w:val="00D30A37"/>
    <w:rsid w:val="00D31187"/>
    <w:rsid w:val="00D31382"/>
    <w:rsid w:val="00D31517"/>
    <w:rsid w:val="00D31530"/>
    <w:rsid w:val="00D318DE"/>
    <w:rsid w:val="00D319A0"/>
    <w:rsid w:val="00D326BC"/>
    <w:rsid w:val="00D32FAF"/>
    <w:rsid w:val="00D33273"/>
    <w:rsid w:val="00D333E5"/>
    <w:rsid w:val="00D34283"/>
    <w:rsid w:val="00D35072"/>
    <w:rsid w:val="00D35659"/>
    <w:rsid w:val="00D36237"/>
    <w:rsid w:val="00D36392"/>
    <w:rsid w:val="00D3643D"/>
    <w:rsid w:val="00D370FF"/>
    <w:rsid w:val="00D376AA"/>
    <w:rsid w:val="00D400CB"/>
    <w:rsid w:val="00D4132E"/>
    <w:rsid w:val="00D41723"/>
    <w:rsid w:val="00D41762"/>
    <w:rsid w:val="00D41C62"/>
    <w:rsid w:val="00D41F29"/>
    <w:rsid w:val="00D4206C"/>
    <w:rsid w:val="00D422AE"/>
    <w:rsid w:val="00D42684"/>
    <w:rsid w:val="00D426AC"/>
    <w:rsid w:val="00D42BE8"/>
    <w:rsid w:val="00D42D0B"/>
    <w:rsid w:val="00D42ED0"/>
    <w:rsid w:val="00D43135"/>
    <w:rsid w:val="00D43C19"/>
    <w:rsid w:val="00D44203"/>
    <w:rsid w:val="00D45139"/>
    <w:rsid w:val="00D460F5"/>
    <w:rsid w:val="00D462FC"/>
    <w:rsid w:val="00D46D12"/>
    <w:rsid w:val="00D50B36"/>
    <w:rsid w:val="00D50CB9"/>
    <w:rsid w:val="00D5166E"/>
    <w:rsid w:val="00D51B5A"/>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68CF"/>
    <w:rsid w:val="00D56D38"/>
    <w:rsid w:val="00D57168"/>
    <w:rsid w:val="00D57350"/>
    <w:rsid w:val="00D60224"/>
    <w:rsid w:val="00D6070C"/>
    <w:rsid w:val="00D60914"/>
    <w:rsid w:val="00D60E62"/>
    <w:rsid w:val="00D6101C"/>
    <w:rsid w:val="00D61FDC"/>
    <w:rsid w:val="00D62C1E"/>
    <w:rsid w:val="00D6399B"/>
    <w:rsid w:val="00D63AE1"/>
    <w:rsid w:val="00D6465F"/>
    <w:rsid w:val="00D65028"/>
    <w:rsid w:val="00D65239"/>
    <w:rsid w:val="00D653A6"/>
    <w:rsid w:val="00D65CA5"/>
    <w:rsid w:val="00D65DEC"/>
    <w:rsid w:val="00D672F5"/>
    <w:rsid w:val="00D673B2"/>
    <w:rsid w:val="00D6754F"/>
    <w:rsid w:val="00D67B54"/>
    <w:rsid w:val="00D67C6F"/>
    <w:rsid w:val="00D67E5A"/>
    <w:rsid w:val="00D704D4"/>
    <w:rsid w:val="00D70763"/>
    <w:rsid w:val="00D70789"/>
    <w:rsid w:val="00D712C4"/>
    <w:rsid w:val="00D712ED"/>
    <w:rsid w:val="00D71F18"/>
    <w:rsid w:val="00D721D3"/>
    <w:rsid w:val="00D725BA"/>
    <w:rsid w:val="00D72FD3"/>
    <w:rsid w:val="00D738BA"/>
    <w:rsid w:val="00D74131"/>
    <w:rsid w:val="00D74E89"/>
    <w:rsid w:val="00D75C9B"/>
    <w:rsid w:val="00D76183"/>
    <w:rsid w:val="00D76C7D"/>
    <w:rsid w:val="00D76DB5"/>
    <w:rsid w:val="00D77908"/>
    <w:rsid w:val="00D801E4"/>
    <w:rsid w:val="00D80BA9"/>
    <w:rsid w:val="00D81132"/>
    <w:rsid w:val="00D811C0"/>
    <w:rsid w:val="00D81289"/>
    <w:rsid w:val="00D8138E"/>
    <w:rsid w:val="00D82211"/>
    <w:rsid w:val="00D82354"/>
    <w:rsid w:val="00D839E0"/>
    <w:rsid w:val="00D83BDB"/>
    <w:rsid w:val="00D83D95"/>
    <w:rsid w:val="00D84D7F"/>
    <w:rsid w:val="00D84D97"/>
    <w:rsid w:val="00D84DD4"/>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17B0"/>
    <w:rsid w:val="00D9267F"/>
    <w:rsid w:val="00D93E4A"/>
    <w:rsid w:val="00D947DA"/>
    <w:rsid w:val="00D956E5"/>
    <w:rsid w:val="00D9576C"/>
    <w:rsid w:val="00D95950"/>
    <w:rsid w:val="00D95F1E"/>
    <w:rsid w:val="00D96919"/>
    <w:rsid w:val="00D96975"/>
    <w:rsid w:val="00D96984"/>
    <w:rsid w:val="00DA0428"/>
    <w:rsid w:val="00DA12BB"/>
    <w:rsid w:val="00DA12CB"/>
    <w:rsid w:val="00DA2516"/>
    <w:rsid w:val="00DA258E"/>
    <w:rsid w:val="00DA30E0"/>
    <w:rsid w:val="00DA3467"/>
    <w:rsid w:val="00DA40D8"/>
    <w:rsid w:val="00DA4AA0"/>
    <w:rsid w:val="00DA55FF"/>
    <w:rsid w:val="00DA59AC"/>
    <w:rsid w:val="00DA5A05"/>
    <w:rsid w:val="00DA61DD"/>
    <w:rsid w:val="00DA6564"/>
    <w:rsid w:val="00DA6983"/>
    <w:rsid w:val="00DA6985"/>
    <w:rsid w:val="00DA6E05"/>
    <w:rsid w:val="00DA7114"/>
    <w:rsid w:val="00DA7401"/>
    <w:rsid w:val="00DA74FA"/>
    <w:rsid w:val="00DA7CFE"/>
    <w:rsid w:val="00DB05AC"/>
    <w:rsid w:val="00DB05E8"/>
    <w:rsid w:val="00DB060D"/>
    <w:rsid w:val="00DB1085"/>
    <w:rsid w:val="00DB1F9B"/>
    <w:rsid w:val="00DB23E6"/>
    <w:rsid w:val="00DB2DB4"/>
    <w:rsid w:val="00DB3EC2"/>
    <w:rsid w:val="00DB4135"/>
    <w:rsid w:val="00DB440C"/>
    <w:rsid w:val="00DB4455"/>
    <w:rsid w:val="00DB47E5"/>
    <w:rsid w:val="00DB4C23"/>
    <w:rsid w:val="00DB5967"/>
    <w:rsid w:val="00DB5B5B"/>
    <w:rsid w:val="00DB5B96"/>
    <w:rsid w:val="00DB6EDB"/>
    <w:rsid w:val="00DB7806"/>
    <w:rsid w:val="00DC0587"/>
    <w:rsid w:val="00DC10DB"/>
    <w:rsid w:val="00DC13E1"/>
    <w:rsid w:val="00DC1ED2"/>
    <w:rsid w:val="00DC2024"/>
    <w:rsid w:val="00DC218F"/>
    <w:rsid w:val="00DC2276"/>
    <w:rsid w:val="00DC23B6"/>
    <w:rsid w:val="00DC24FC"/>
    <w:rsid w:val="00DC2749"/>
    <w:rsid w:val="00DC346B"/>
    <w:rsid w:val="00DC36E3"/>
    <w:rsid w:val="00DC3886"/>
    <w:rsid w:val="00DC3A0A"/>
    <w:rsid w:val="00DC3A75"/>
    <w:rsid w:val="00DC3B80"/>
    <w:rsid w:val="00DC3B9E"/>
    <w:rsid w:val="00DC3D3C"/>
    <w:rsid w:val="00DC3DC0"/>
    <w:rsid w:val="00DC4E31"/>
    <w:rsid w:val="00DC5FE5"/>
    <w:rsid w:val="00DC6102"/>
    <w:rsid w:val="00DC615F"/>
    <w:rsid w:val="00DC6280"/>
    <w:rsid w:val="00DC676C"/>
    <w:rsid w:val="00DC6BAC"/>
    <w:rsid w:val="00DC6BAE"/>
    <w:rsid w:val="00DC6CD0"/>
    <w:rsid w:val="00DC76D3"/>
    <w:rsid w:val="00DC790E"/>
    <w:rsid w:val="00DC7D7D"/>
    <w:rsid w:val="00DD0213"/>
    <w:rsid w:val="00DD0931"/>
    <w:rsid w:val="00DD0A44"/>
    <w:rsid w:val="00DD0A8E"/>
    <w:rsid w:val="00DD12B2"/>
    <w:rsid w:val="00DD1514"/>
    <w:rsid w:val="00DD1670"/>
    <w:rsid w:val="00DD1EBA"/>
    <w:rsid w:val="00DD1F48"/>
    <w:rsid w:val="00DD1FBA"/>
    <w:rsid w:val="00DD2AD7"/>
    <w:rsid w:val="00DD2AEB"/>
    <w:rsid w:val="00DD2B77"/>
    <w:rsid w:val="00DD3E68"/>
    <w:rsid w:val="00DD4286"/>
    <w:rsid w:val="00DD4BF2"/>
    <w:rsid w:val="00DD54A2"/>
    <w:rsid w:val="00DD585B"/>
    <w:rsid w:val="00DD6396"/>
    <w:rsid w:val="00DD6C9F"/>
    <w:rsid w:val="00DD7077"/>
    <w:rsid w:val="00DD7147"/>
    <w:rsid w:val="00DD7B81"/>
    <w:rsid w:val="00DD7D25"/>
    <w:rsid w:val="00DD7E1E"/>
    <w:rsid w:val="00DD7E67"/>
    <w:rsid w:val="00DE03A9"/>
    <w:rsid w:val="00DE07EA"/>
    <w:rsid w:val="00DE0E6D"/>
    <w:rsid w:val="00DE144E"/>
    <w:rsid w:val="00DE1612"/>
    <w:rsid w:val="00DE181B"/>
    <w:rsid w:val="00DE1901"/>
    <w:rsid w:val="00DE1A29"/>
    <w:rsid w:val="00DE1DE0"/>
    <w:rsid w:val="00DE1F41"/>
    <w:rsid w:val="00DE2462"/>
    <w:rsid w:val="00DE26A1"/>
    <w:rsid w:val="00DE3026"/>
    <w:rsid w:val="00DE363E"/>
    <w:rsid w:val="00DE364D"/>
    <w:rsid w:val="00DE3F58"/>
    <w:rsid w:val="00DE43DB"/>
    <w:rsid w:val="00DE4480"/>
    <w:rsid w:val="00DE4564"/>
    <w:rsid w:val="00DE4EFC"/>
    <w:rsid w:val="00DE50FA"/>
    <w:rsid w:val="00DE59AC"/>
    <w:rsid w:val="00DE7807"/>
    <w:rsid w:val="00DE793F"/>
    <w:rsid w:val="00DF03C2"/>
    <w:rsid w:val="00DF1D5F"/>
    <w:rsid w:val="00DF1ED4"/>
    <w:rsid w:val="00DF1F03"/>
    <w:rsid w:val="00DF23B2"/>
    <w:rsid w:val="00DF249B"/>
    <w:rsid w:val="00DF268F"/>
    <w:rsid w:val="00DF5247"/>
    <w:rsid w:val="00DF5589"/>
    <w:rsid w:val="00DF5A04"/>
    <w:rsid w:val="00DF5B38"/>
    <w:rsid w:val="00DF66E3"/>
    <w:rsid w:val="00DF7969"/>
    <w:rsid w:val="00DF7C18"/>
    <w:rsid w:val="00DF7C5C"/>
    <w:rsid w:val="00DF7FD9"/>
    <w:rsid w:val="00E001C3"/>
    <w:rsid w:val="00E0032C"/>
    <w:rsid w:val="00E0118E"/>
    <w:rsid w:val="00E01DEC"/>
    <w:rsid w:val="00E01EF2"/>
    <w:rsid w:val="00E022F1"/>
    <w:rsid w:val="00E026C4"/>
    <w:rsid w:val="00E02723"/>
    <w:rsid w:val="00E03538"/>
    <w:rsid w:val="00E0360C"/>
    <w:rsid w:val="00E03674"/>
    <w:rsid w:val="00E03680"/>
    <w:rsid w:val="00E03E90"/>
    <w:rsid w:val="00E04630"/>
    <w:rsid w:val="00E0485E"/>
    <w:rsid w:val="00E04943"/>
    <w:rsid w:val="00E04F1B"/>
    <w:rsid w:val="00E052EB"/>
    <w:rsid w:val="00E05D40"/>
    <w:rsid w:val="00E061CB"/>
    <w:rsid w:val="00E06F60"/>
    <w:rsid w:val="00E07056"/>
    <w:rsid w:val="00E07120"/>
    <w:rsid w:val="00E07179"/>
    <w:rsid w:val="00E07532"/>
    <w:rsid w:val="00E0792A"/>
    <w:rsid w:val="00E100B4"/>
    <w:rsid w:val="00E1093E"/>
    <w:rsid w:val="00E10D7C"/>
    <w:rsid w:val="00E11AEA"/>
    <w:rsid w:val="00E125F2"/>
    <w:rsid w:val="00E12B12"/>
    <w:rsid w:val="00E12DB2"/>
    <w:rsid w:val="00E13F31"/>
    <w:rsid w:val="00E14242"/>
    <w:rsid w:val="00E14A06"/>
    <w:rsid w:val="00E14E1B"/>
    <w:rsid w:val="00E14F46"/>
    <w:rsid w:val="00E15F3A"/>
    <w:rsid w:val="00E16237"/>
    <w:rsid w:val="00E1785E"/>
    <w:rsid w:val="00E204B2"/>
    <w:rsid w:val="00E205EB"/>
    <w:rsid w:val="00E2103C"/>
    <w:rsid w:val="00E2122B"/>
    <w:rsid w:val="00E22172"/>
    <w:rsid w:val="00E22417"/>
    <w:rsid w:val="00E227C8"/>
    <w:rsid w:val="00E22827"/>
    <w:rsid w:val="00E23B80"/>
    <w:rsid w:val="00E24385"/>
    <w:rsid w:val="00E246D5"/>
    <w:rsid w:val="00E24D4A"/>
    <w:rsid w:val="00E25623"/>
    <w:rsid w:val="00E265D5"/>
    <w:rsid w:val="00E269EF"/>
    <w:rsid w:val="00E30C5D"/>
    <w:rsid w:val="00E30F6F"/>
    <w:rsid w:val="00E31840"/>
    <w:rsid w:val="00E31A69"/>
    <w:rsid w:val="00E32B61"/>
    <w:rsid w:val="00E32B85"/>
    <w:rsid w:val="00E32C2B"/>
    <w:rsid w:val="00E32F92"/>
    <w:rsid w:val="00E331E5"/>
    <w:rsid w:val="00E337DC"/>
    <w:rsid w:val="00E33980"/>
    <w:rsid w:val="00E34091"/>
    <w:rsid w:val="00E343C7"/>
    <w:rsid w:val="00E34D85"/>
    <w:rsid w:val="00E34EF3"/>
    <w:rsid w:val="00E35E2E"/>
    <w:rsid w:val="00E36F35"/>
    <w:rsid w:val="00E36F53"/>
    <w:rsid w:val="00E3721E"/>
    <w:rsid w:val="00E3759D"/>
    <w:rsid w:val="00E376CF"/>
    <w:rsid w:val="00E3775D"/>
    <w:rsid w:val="00E41171"/>
    <w:rsid w:val="00E4241A"/>
    <w:rsid w:val="00E43CE3"/>
    <w:rsid w:val="00E4683F"/>
    <w:rsid w:val="00E47736"/>
    <w:rsid w:val="00E478FF"/>
    <w:rsid w:val="00E503C7"/>
    <w:rsid w:val="00E50740"/>
    <w:rsid w:val="00E508F1"/>
    <w:rsid w:val="00E50CF6"/>
    <w:rsid w:val="00E52206"/>
    <w:rsid w:val="00E528B7"/>
    <w:rsid w:val="00E52C51"/>
    <w:rsid w:val="00E535AA"/>
    <w:rsid w:val="00E53783"/>
    <w:rsid w:val="00E53A67"/>
    <w:rsid w:val="00E53DBA"/>
    <w:rsid w:val="00E5430D"/>
    <w:rsid w:val="00E54E6B"/>
    <w:rsid w:val="00E55031"/>
    <w:rsid w:val="00E55120"/>
    <w:rsid w:val="00E55DA1"/>
    <w:rsid w:val="00E55F69"/>
    <w:rsid w:val="00E56787"/>
    <w:rsid w:val="00E568B7"/>
    <w:rsid w:val="00E56BE0"/>
    <w:rsid w:val="00E570EC"/>
    <w:rsid w:val="00E57131"/>
    <w:rsid w:val="00E5728F"/>
    <w:rsid w:val="00E57ABE"/>
    <w:rsid w:val="00E601F1"/>
    <w:rsid w:val="00E60D7D"/>
    <w:rsid w:val="00E61426"/>
    <w:rsid w:val="00E61AFD"/>
    <w:rsid w:val="00E62202"/>
    <w:rsid w:val="00E62EE7"/>
    <w:rsid w:val="00E6345E"/>
    <w:rsid w:val="00E637F6"/>
    <w:rsid w:val="00E6489E"/>
    <w:rsid w:val="00E64D17"/>
    <w:rsid w:val="00E65284"/>
    <w:rsid w:val="00E653B8"/>
    <w:rsid w:val="00E6567E"/>
    <w:rsid w:val="00E65A09"/>
    <w:rsid w:val="00E65F54"/>
    <w:rsid w:val="00E65FEB"/>
    <w:rsid w:val="00E66D47"/>
    <w:rsid w:val="00E67300"/>
    <w:rsid w:val="00E67B7C"/>
    <w:rsid w:val="00E67E6C"/>
    <w:rsid w:val="00E704A3"/>
    <w:rsid w:val="00E704B6"/>
    <w:rsid w:val="00E704E8"/>
    <w:rsid w:val="00E70B6B"/>
    <w:rsid w:val="00E70F3C"/>
    <w:rsid w:val="00E7126A"/>
    <w:rsid w:val="00E713A5"/>
    <w:rsid w:val="00E724A7"/>
    <w:rsid w:val="00E724E3"/>
    <w:rsid w:val="00E72C90"/>
    <w:rsid w:val="00E7395B"/>
    <w:rsid w:val="00E7563B"/>
    <w:rsid w:val="00E7593E"/>
    <w:rsid w:val="00E75B68"/>
    <w:rsid w:val="00E76596"/>
    <w:rsid w:val="00E77673"/>
    <w:rsid w:val="00E777EB"/>
    <w:rsid w:val="00E77AC3"/>
    <w:rsid w:val="00E81046"/>
    <w:rsid w:val="00E818C9"/>
    <w:rsid w:val="00E81B8B"/>
    <w:rsid w:val="00E81E3F"/>
    <w:rsid w:val="00E82A58"/>
    <w:rsid w:val="00E82A94"/>
    <w:rsid w:val="00E83ABC"/>
    <w:rsid w:val="00E841BD"/>
    <w:rsid w:val="00E84268"/>
    <w:rsid w:val="00E8456C"/>
    <w:rsid w:val="00E84581"/>
    <w:rsid w:val="00E84602"/>
    <w:rsid w:val="00E84751"/>
    <w:rsid w:val="00E857E4"/>
    <w:rsid w:val="00E85B93"/>
    <w:rsid w:val="00E85BF2"/>
    <w:rsid w:val="00E85DA7"/>
    <w:rsid w:val="00E85DF3"/>
    <w:rsid w:val="00E861F7"/>
    <w:rsid w:val="00E86837"/>
    <w:rsid w:val="00E86AA3"/>
    <w:rsid w:val="00E86E7A"/>
    <w:rsid w:val="00E87333"/>
    <w:rsid w:val="00E879A3"/>
    <w:rsid w:val="00E87CF5"/>
    <w:rsid w:val="00E87E31"/>
    <w:rsid w:val="00E90AD5"/>
    <w:rsid w:val="00E90BE5"/>
    <w:rsid w:val="00E913F6"/>
    <w:rsid w:val="00E9168C"/>
    <w:rsid w:val="00E91B45"/>
    <w:rsid w:val="00E92E61"/>
    <w:rsid w:val="00E931E0"/>
    <w:rsid w:val="00E93622"/>
    <w:rsid w:val="00E93A08"/>
    <w:rsid w:val="00E94350"/>
    <w:rsid w:val="00E943FB"/>
    <w:rsid w:val="00E94402"/>
    <w:rsid w:val="00E94965"/>
    <w:rsid w:val="00E94AFF"/>
    <w:rsid w:val="00E94F06"/>
    <w:rsid w:val="00E957E1"/>
    <w:rsid w:val="00E95D7C"/>
    <w:rsid w:val="00E963F0"/>
    <w:rsid w:val="00E969A2"/>
    <w:rsid w:val="00E96F59"/>
    <w:rsid w:val="00EA0FE7"/>
    <w:rsid w:val="00EA17EE"/>
    <w:rsid w:val="00EA194B"/>
    <w:rsid w:val="00EA1ABD"/>
    <w:rsid w:val="00EA2EE6"/>
    <w:rsid w:val="00EA32FE"/>
    <w:rsid w:val="00EA35DC"/>
    <w:rsid w:val="00EA35F6"/>
    <w:rsid w:val="00EA37B1"/>
    <w:rsid w:val="00EA4575"/>
    <w:rsid w:val="00EA50D1"/>
    <w:rsid w:val="00EA52C3"/>
    <w:rsid w:val="00EA5686"/>
    <w:rsid w:val="00EA56EB"/>
    <w:rsid w:val="00EA5C13"/>
    <w:rsid w:val="00EA633E"/>
    <w:rsid w:val="00EA64C6"/>
    <w:rsid w:val="00EA696A"/>
    <w:rsid w:val="00EA701C"/>
    <w:rsid w:val="00EA7D98"/>
    <w:rsid w:val="00EB005D"/>
    <w:rsid w:val="00EB07F2"/>
    <w:rsid w:val="00EB0B04"/>
    <w:rsid w:val="00EB1064"/>
    <w:rsid w:val="00EB1341"/>
    <w:rsid w:val="00EB136E"/>
    <w:rsid w:val="00EB1ABA"/>
    <w:rsid w:val="00EB1D0D"/>
    <w:rsid w:val="00EB2ADE"/>
    <w:rsid w:val="00EB2EB8"/>
    <w:rsid w:val="00EB2FF7"/>
    <w:rsid w:val="00EB5A39"/>
    <w:rsid w:val="00EB605C"/>
    <w:rsid w:val="00EB6689"/>
    <w:rsid w:val="00EB6829"/>
    <w:rsid w:val="00EB7BC7"/>
    <w:rsid w:val="00EC01BC"/>
    <w:rsid w:val="00EC03D9"/>
    <w:rsid w:val="00EC0754"/>
    <w:rsid w:val="00EC1B02"/>
    <w:rsid w:val="00EC1DCA"/>
    <w:rsid w:val="00EC1FBB"/>
    <w:rsid w:val="00EC37A0"/>
    <w:rsid w:val="00EC3EF3"/>
    <w:rsid w:val="00EC3F56"/>
    <w:rsid w:val="00EC5E51"/>
    <w:rsid w:val="00EC6313"/>
    <w:rsid w:val="00EC6345"/>
    <w:rsid w:val="00EC6AD2"/>
    <w:rsid w:val="00EC6D6B"/>
    <w:rsid w:val="00EC72A1"/>
    <w:rsid w:val="00EC761C"/>
    <w:rsid w:val="00ED0E19"/>
    <w:rsid w:val="00ED1F3E"/>
    <w:rsid w:val="00ED2BF1"/>
    <w:rsid w:val="00ED2CDF"/>
    <w:rsid w:val="00ED3187"/>
    <w:rsid w:val="00ED3E5C"/>
    <w:rsid w:val="00ED4075"/>
    <w:rsid w:val="00ED4084"/>
    <w:rsid w:val="00ED498B"/>
    <w:rsid w:val="00ED4A98"/>
    <w:rsid w:val="00ED4BDF"/>
    <w:rsid w:val="00ED4C0E"/>
    <w:rsid w:val="00ED4C4E"/>
    <w:rsid w:val="00ED54BE"/>
    <w:rsid w:val="00ED56DA"/>
    <w:rsid w:val="00ED5CF9"/>
    <w:rsid w:val="00ED68A8"/>
    <w:rsid w:val="00ED6BFF"/>
    <w:rsid w:val="00ED6F9B"/>
    <w:rsid w:val="00ED722E"/>
    <w:rsid w:val="00EE01CE"/>
    <w:rsid w:val="00EE07B6"/>
    <w:rsid w:val="00EE0A96"/>
    <w:rsid w:val="00EE1445"/>
    <w:rsid w:val="00EE1B41"/>
    <w:rsid w:val="00EE22CC"/>
    <w:rsid w:val="00EE23D7"/>
    <w:rsid w:val="00EE2D15"/>
    <w:rsid w:val="00EE2DDD"/>
    <w:rsid w:val="00EE2E4E"/>
    <w:rsid w:val="00EE4EBD"/>
    <w:rsid w:val="00EE6846"/>
    <w:rsid w:val="00EE7A26"/>
    <w:rsid w:val="00EE7A94"/>
    <w:rsid w:val="00EF0EB2"/>
    <w:rsid w:val="00EF1337"/>
    <w:rsid w:val="00EF289E"/>
    <w:rsid w:val="00EF2EDF"/>
    <w:rsid w:val="00EF2F31"/>
    <w:rsid w:val="00EF34A1"/>
    <w:rsid w:val="00EF3D8D"/>
    <w:rsid w:val="00EF3DEA"/>
    <w:rsid w:val="00EF434F"/>
    <w:rsid w:val="00EF4E3B"/>
    <w:rsid w:val="00EF4EE4"/>
    <w:rsid w:val="00EF4F57"/>
    <w:rsid w:val="00EF609C"/>
    <w:rsid w:val="00EF6114"/>
    <w:rsid w:val="00EF77DB"/>
    <w:rsid w:val="00EF7858"/>
    <w:rsid w:val="00F007B8"/>
    <w:rsid w:val="00F00826"/>
    <w:rsid w:val="00F00F55"/>
    <w:rsid w:val="00F0109B"/>
    <w:rsid w:val="00F0140B"/>
    <w:rsid w:val="00F01EC4"/>
    <w:rsid w:val="00F0274E"/>
    <w:rsid w:val="00F028C5"/>
    <w:rsid w:val="00F02A7E"/>
    <w:rsid w:val="00F02D66"/>
    <w:rsid w:val="00F030B8"/>
    <w:rsid w:val="00F04166"/>
    <w:rsid w:val="00F04BD1"/>
    <w:rsid w:val="00F05208"/>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08B"/>
    <w:rsid w:val="00F12182"/>
    <w:rsid w:val="00F12AE7"/>
    <w:rsid w:val="00F1360C"/>
    <w:rsid w:val="00F139FE"/>
    <w:rsid w:val="00F144C5"/>
    <w:rsid w:val="00F14B10"/>
    <w:rsid w:val="00F14D6E"/>
    <w:rsid w:val="00F14E12"/>
    <w:rsid w:val="00F14F33"/>
    <w:rsid w:val="00F15C96"/>
    <w:rsid w:val="00F1623B"/>
    <w:rsid w:val="00F168B9"/>
    <w:rsid w:val="00F16CEB"/>
    <w:rsid w:val="00F17AEC"/>
    <w:rsid w:val="00F200D3"/>
    <w:rsid w:val="00F20463"/>
    <w:rsid w:val="00F2079D"/>
    <w:rsid w:val="00F20FD9"/>
    <w:rsid w:val="00F21865"/>
    <w:rsid w:val="00F2241A"/>
    <w:rsid w:val="00F2257E"/>
    <w:rsid w:val="00F227AF"/>
    <w:rsid w:val="00F2294F"/>
    <w:rsid w:val="00F23280"/>
    <w:rsid w:val="00F238B2"/>
    <w:rsid w:val="00F23A05"/>
    <w:rsid w:val="00F244CB"/>
    <w:rsid w:val="00F246DA"/>
    <w:rsid w:val="00F2535A"/>
    <w:rsid w:val="00F25728"/>
    <w:rsid w:val="00F25AEF"/>
    <w:rsid w:val="00F2616B"/>
    <w:rsid w:val="00F26205"/>
    <w:rsid w:val="00F26F92"/>
    <w:rsid w:val="00F26FA8"/>
    <w:rsid w:val="00F2707F"/>
    <w:rsid w:val="00F27AD6"/>
    <w:rsid w:val="00F31263"/>
    <w:rsid w:val="00F313FE"/>
    <w:rsid w:val="00F3161A"/>
    <w:rsid w:val="00F31C70"/>
    <w:rsid w:val="00F32332"/>
    <w:rsid w:val="00F3266B"/>
    <w:rsid w:val="00F327CF"/>
    <w:rsid w:val="00F329F8"/>
    <w:rsid w:val="00F333C9"/>
    <w:rsid w:val="00F33A4B"/>
    <w:rsid w:val="00F3401C"/>
    <w:rsid w:val="00F34F5F"/>
    <w:rsid w:val="00F35194"/>
    <w:rsid w:val="00F354B5"/>
    <w:rsid w:val="00F35A1D"/>
    <w:rsid w:val="00F35F82"/>
    <w:rsid w:val="00F367A3"/>
    <w:rsid w:val="00F374F4"/>
    <w:rsid w:val="00F377DC"/>
    <w:rsid w:val="00F37890"/>
    <w:rsid w:val="00F37D78"/>
    <w:rsid w:val="00F40267"/>
    <w:rsid w:val="00F41D31"/>
    <w:rsid w:val="00F42823"/>
    <w:rsid w:val="00F42D1F"/>
    <w:rsid w:val="00F4344E"/>
    <w:rsid w:val="00F443EB"/>
    <w:rsid w:val="00F445FC"/>
    <w:rsid w:val="00F455DD"/>
    <w:rsid w:val="00F45AF8"/>
    <w:rsid w:val="00F45CE9"/>
    <w:rsid w:val="00F461FF"/>
    <w:rsid w:val="00F46454"/>
    <w:rsid w:val="00F4687C"/>
    <w:rsid w:val="00F46CFD"/>
    <w:rsid w:val="00F474B7"/>
    <w:rsid w:val="00F47ED9"/>
    <w:rsid w:val="00F504C0"/>
    <w:rsid w:val="00F510D6"/>
    <w:rsid w:val="00F514EF"/>
    <w:rsid w:val="00F517B0"/>
    <w:rsid w:val="00F51F16"/>
    <w:rsid w:val="00F51FF6"/>
    <w:rsid w:val="00F521C3"/>
    <w:rsid w:val="00F522B3"/>
    <w:rsid w:val="00F526C9"/>
    <w:rsid w:val="00F53CF0"/>
    <w:rsid w:val="00F54BE3"/>
    <w:rsid w:val="00F551A7"/>
    <w:rsid w:val="00F5547A"/>
    <w:rsid w:val="00F55BC0"/>
    <w:rsid w:val="00F55ECE"/>
    <w:rsid w:val="00F562E6"/>
    <w:rsid w:val="00F56F2E"/>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67B5"/>
    <w:rsid w:val="00F6740F"/>
    <w:rsid w:val="00F67414"/>
    <w:rsid w:val="00F67682"/>
    <w:rsid w:val="00F678C2"/>
    <w:rsid w:val="00F679CF"/>
    <w:rsid w:val="00F70145"/>
    <w:rsid w:val="00F70DB2"/>
    <w:rsid w:val="00F71004"/>
    <w:rsid w:val="00F71152"/>
    <w:rsid w:val="00F7138B"/>
    <w:rsid w:val="00F71462"/>
    <w:rsid w:val="00F7156B"/>
    <w:rsid w:val="00F71AE2"/>
    <w:rsid w:val="00F71B2F"/>
    <w:rsid w:val="00F737D4"/>
    <w:rsid w:val="00F738AB"/>
    <w:rsid w:val="00F74EB8"/>
    <w:rsid w:val="00F74FA8"/>
    <w:rsid w:val="00F756A4"/>
    <w:rsid w:val="00F759CC"/>
    <w:rsid w:val="00F767DA"/>
    <w:rsid w:val="00F769DB"/>
    <w:rsid w:val="00F76C09"/>
    <w:rsid w:val="00F7759A"/>
    <w:rsid w:val="00F776F6"/>
    <w:rsid w:val="00F77B49"/>
    <w:rsid w:val="00F80294"/>
    <w:rsid w:val="00F80858"/>
    <w:rsid w:val="00F80BF9"/>
    <w:rsid w:val="00F8147A"/>
    <w:rsid w:val="00F8158F"/>
    <w:rsid w:val="00F82326"/>
    <w:rsid w:val="00F82587"/>
    <w:rsid w:val="00F834DD"/>
    <w:rsid w:val="00F83B49"/>
    <w:rsid w:val="00F8475D"/>
    <w:rsid w:val="00F84811"/>
    <w:rsid w:val="00F85AB8"/>
    <w:rsid w:val="00F85C95"/>
    <w:rsid w:val="00F8637E"/>
    <w:rsid w:val="00F8674C"/>
    <w:rsid w:val="00F871C3"/>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4910"/>
    <w:rsid w:val="00F94C0C"/>
    <w:rsid w:val="00F95100"/>
    <w:rsid w:val="00F95442"/>
    <w:rsid w:val="00F9597D"/>
    <w:rsid w:val="00F95A56"/>
    <w:rsid w:val="00F96308"/>
    <w:rsid w:val="00F96438"/>
    <w:rsid w:val="00F9651B"/>
    <w:rsid w:val="00F96560"/>
    <w:rsid w:val="00F96DC3"/>
    <w:rsid w:val="00F9774C"/>
    <w:rsid w:val="00F97AB0"/>
    <w:rsid w:val="00F97C42"/>
    <w:rsid w:val="00FA0371"/>
    <w:rsid w:val="00FA1958"/>
    <w:rsid w:val="00FA1D32"/>
    <w:rsid w:val="00FA3878"/>
    <w:rsid w:val="00FA3DA9"/>
    <w:rsid w:val="00FA4769"/>
    <w:rsid w:val="00FA48EE"/>
    <w:rsid w:val="00FA4B87"/>
    <w:rsid w:val="00FA5719"/>
    <w:rsid w:val="00FA6A14"/>
    <w:rsid w:val="00FA6C09"/>
    <w:rsid w:val="00FA6C63"/>
    <w:rsid w:val="00FA6CB6"/>
    <w:rsid w:val="00FA7D9C"/>
    <w:rsid w:val="00FA7E11"/>
    <w:rsid w:val="00FB0A63"/>
    <w:rsid w:val="00FB13D4"/>
    <w:rsid w:val="00FB1505"/>
    <w:rsid w:val="00FB1D49"/>
    <w:rsid w:val="00FB1D5D"/>
    <w:rsid w:val="00FB1E79"/>
    <w:rsid w:val="00FB2087"/>
    <w:rsid w:val="00FB285F"/>
    <w:rsid w:val="00FB2AE2"/>
    <w:rsid w:val="00FB2F75"/>
    <w:rsid w:val="00FB3723"/>
    <w:rsid w:val="00FB38BD"/>
    <w:rsid w:val="00FB3B4E"/>
    <w:rsid w:val="00FB3FF4"/>
    <w:rsid w:val="00FB4674"/>
    <w:rsid w:val="00FB4B2E"/>
    <w:rsid w:val="00FB50C4"/>
    <w:rsid w:val="00FB5113"/>
    <w:rsid w:val="00FB5142"/>
    <w:rsid w:val="00FB5429"/>
    <w:rsid w:val="00FB5F03"/>
    <w:rsid w:val="00FB6334"/>
    <w:rsid w:val="00FB6354"/>
    <w:rsid w:val="00FB64C5"/>
    <w:rsid w:val="00FB65E0"/>
    <w:rsid w:val="00FB69FA"/>
    <w:rsid w:val="00FB7198"/>
    <w:rsid w:val="00FB7586"/>
    <w:rsid w:val="00FB7FA0"/>
    <w:rsid w:val="00FC104D"/>
    <w:rsid w:val="00FC1745"/>
    <w:rsid w:val="00FC190D"/>
    <w:rsid w:val="00FC2179"/>
    <w:rsid w:val="00FC238D"/>
    <w:rsid w:val="00FC2C4E"/>
    <w:rsid w:val="00FC2EB4"/>
    <w:rsid w:val="00FC37CE"/>
    <w:rsid w:val="00FC3E8D"/>
    <w:rsid w:val="00FC4690"/>
    <w:rsid w:val="00FC5661"/>
    <w:rsid w:val="00FC6B7C"/>
    <w:rsid w:val="00FC6FA9"/>
    <w:rsid w:val="00FD02DE"/>
    <w:rsid w:val="00FD03C9"/>
    <w:rsid w:val="00FD0927"/>
    <w:rsid w:val="00FD1A86"/>
    <w:rsid w:val="00FD1E3A"/>
    <w:rsid w:val="00FD201D"/>
    <w:rsid w:val="00FD28F3"/>
    <w:rsid w:val="00FD2B53"/>
    <w:rsid w:val="00FD35F4"/>
    <w:rsid w:val="00FD376B"/>
    <w:rsid w:val="00FD39F1"/>
    <w:rsid w:val="00FD3A7C"/>
    <w:rsid w:val="00FD3C0F"/>
    <w:rsid w:val="00FD4A84"/>
    <w:rsid w:val="00FD541B"/>
    <w:rsid w:val="00FD5965"/>
    <w:rsid w:val="00FD65C3"/>
    <w:rsid w:val="00FD6F55"/>
    <w:rsid w:val="00FD74DE"/>
    <w:rsid w:val="00FD7515"/>
    <w:rsid w:val="00FE01E6"/>
    <w:rsid w:val="00FE01F9"/>
    <w:rsid w:val="00FE04DA"/>
    <w:rsid w:val="00FE06AD"/>
    <w:rsid w:val="00FE15B4"/>
    <w:rsid w:val="00FE17FE"/>
    <w:rsid w:val="00FE27A6"/>
    <w:rsid w:val="00FE30ED"/>
    <w:rsid w:val="00FE3121"/>
    <w:rsid w:val="00FE325A"/>
    <w:rsid w:val="00FE32E4"/>
    <w:rsid w:val="00FE359D"/>
    <w:rsid w:val="00FE3740"/>
    <w:rsid w:val="00FE3EF3"/>
    <w:rsid w:val="00FE4320"/>
    <w:rsid w:val="00FE44D6"/>
    <w:rsid w:val="00FE4D03"/>
    <w:rsid w:val="00FE5087"/>
    <w:rsid w:val="00FE53F3"/>
    <w:rsid w:val="00FE5AAB"/>
    <w:rsid w:val="00FE5EBD"/>
    <w:rsid w:val="00FE63A3"/>
    <w:rsid w:val="00FE6FC2"/>
    <w:rsid w:val="00FE7EEE"/>
    <w:rsid w:val="00FF0D63"/>
    <w:rsid w:val="00FF17FB"/>
    <w:rsid w:val="00FF217E"/>
    <w:rsid w:val="00FF2303"/>
    <w:rsid w:val="00FF24F5"/>
    <w:rsid w:val="00FF2B1F"/>
    <w:rsid w:val="00FF33DC"/>
    <w:rsid w:val="00FF3696"/>
    <w:rsid w:val="00FF36BD"/>
    <w:rsid w:val="00FF3AEA"/>
    <w:rsid w:val="00FF3D42"/>
    <w:rsid w:val="00FF45F4"/>
    <w:rsid w:val="00FF5229"/>
    <w:rsid w:val="00FF53C3"/>
    <w:rsid w:val="00FF55E5"/>
    <w:rsid w:val="00FF5779"/>
    <w:rsid w:val="00FF5B16"/>
    <w:rsid w:val="00FF7594"/>
    <w:rsid w:val="027B2BB5"/>
    <w:rsid w:val="03E91BF7"/>
    <w:rsid w:val="050A784F"/>
    <w:rsid w:val="052B344C"/>
    <w:rsid w:val="05BA78F4"/>
    <w:rsid w:val="05EE6DAA"/>
    <w:rsid w:val="084A10C2"/>
    <w:rsid w:val="088B7718"/>
    <w:rsid w:val="09A71398"/>
    <w:rsid w:val="0A2301C0"/>
    <w:rsid w:val="0A603DC5"/>
    <w:rsid w:val="0B726CD9"/>
    <w:rsid w:val="0BB66A29"/>
    <w:rsid w:val="0E093E9D"/>
    <w:rsid w:val="0E2D2B16"/>
    <w:rsid w:val="12B96CD7"/>
    <w:rsid w:val="13C61968"/>
    <w:rsid w:val="14851348"/>
    <w:rsid w:val="158B4D8B"/>
    <w:rsid w:val="1686647C"/>
    <w:rsid w:val="17210AD6"/>
    <w:rsid w:val="175D0B80"/>
    <w:rsid w:val="19AA7E4B"/>
    <w:rsid w:val="1AF47E49"/>
    <w:rsid w:val="1C992A9F"/>
    <w:rsid w:val="1D3C0B15"/>
    <w:rsid w:val="1FD944C4"/>
    <w:rsid w:val="1FDB136B"/>
    <w:rsid w:val="20791657"/>
    <w:rsid w:val="20EC607E"/>
    <w:rsid w:val="24D12967"/>
    <w:rsid w:val="268458B9"/>
    <w:rsid w:val="26C23B0F"/>
    <w:rsid w:val="28024D98"/>
    <w:rsid w:val="28184BB8"/>
    <w:rsid w:val="292026EC"/>
    <w:rsid w:val="2BD74F7C"/>
    <w:rsid w:val="2D9E6926"/>
    <w:rsid w:val="30305B1B"/>
    <w:rsid w:val="319E59D5"/>
    <w:rsid w:val="31EB5CF9"/>
    <w:rsid w:val="3637097E"/>
    <w:rsid w:val="37A43756"/>
    <w:rsid w:val="395961D5"/>
    <w:rsid w:val="39BF4BEB"/>
    <w:rsid w:val="3A056ACA"/>
    <w:rsid w:val="3A1455EC"/>
    <w:rsid w:val="3A460A7B"/>
    <w:rsid w:val="3B332A85"/>
    <w:rsid w:val="3CC94A4B"/>
    <w:rsid w:val="3D5D4D79"/>
    <w:rsid w:val="3F924C81"/>
    <w:rsid w:val="41D93AAE"/>
    <w:rsid w:val="42441AAC"/>
    <w:rsid w:val="46B045D9"/>
    <w:rsid w:val="46EE79A4"/>
    <w:rsid w:val="48465ECA"/>
    <w:rsid w:val="48707731"/>
    <w:rsid w:val="48B349BF"/>
    <w:rsid w:val="4981386A"/>
    <w:rsid w:val="49B22075"/>
    <w:rsid w:val="4A924849"/>
    <w:rsid w:val="4BB03279"/>
    <w:rsid w:val="4C3B1FA3"/>
    <w:rsid w:val="4C9C145D"/>
    <w:rsid w:val="4CC90409"/>
    <w:rsid w:val="4DD85964"/>
    <w:rsid w:val="4E031437"/>
    <w:rsid w:val="4E1E6C22"/>
    <w:rsid w:val="4F2B7A17"/>
    <w:rsid w:val="51387188"/>
    <w:rsid w:val="5227469B"/>
    <w:rsid w:val="54AC72FA"/>
    <w:rsid w:val="55886D8E"/>
    <w:rsid w:val="587A7768"/>
    <w:rsid w:val="59686B4C"/>
    <w:rsid w:val="59A4727E"/>
    <w:rsid w:val="59C10847"/>
    <w:rsid w:val="5CCF5950"/>
    <w:rsid w:val="5DD51362"/>
    <w:rsid w:val="5E5514E2"/>
    <w:rsid w:val="62204229"/>
    <w:rsid w:val="6493693E"/>
    <w:rsid w:val="657F32E3"/>
    <w:rsid w:val="68A120D7"/>
    <w:rsid w:val="692C45EA"/>
    <w:rsid w:val="6A3972D0"/>
    <w:rsid w:val="6B4C44A1"/>
    <w:rsid w:val="6D8D7FAB"/>
    <w:rsid w:val="6EFF5B4B"/>
    <w:rsid w:val="728602AC"/>
    <w:rsid w:val="740F6609"/>
    <w:rsid w:val="76210E9E"/>
    <w:rsid w:val="788B080A"/>
    <w:rsid w:val="79026AFD"/>
    <w:rsid w:val="79F039F9"/>
    <w:rsid w:val="7A2125C0"/>
    <w:rsid w:val="7C12657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0645"/>
  <w15:docId w15:val="{E96A0D0A-E54F-4CA4-BE9B-EEF310E7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9F65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1">
    <w:name w:val="Основной текст (3)_"/>
    <w:basedOn w:val="a0"/>
    <w:link w:val="32"/>
    <w:rPr>
      <w:rFonts w:ascii="Times New Roman" w:eastAsia="Times New Roman" w:hAnsi="Times New Roman" w:cs="Times New Roman"/>
      <w:shd w:val="clear" w:color="auto" w:fill="FFFFFF"/>
    </w:rPr>
  </w:style>
  <w:style w:type="paragraph" w:customStyle="1" w:styleId="32">
    <w:name w:val="Основной текст (3)"/>
    <w:basedOn w:val="a"/>
    <w:link w:val="31"/>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 w:type="paragraph" w:styleId="af4">
    <w:name w:val="Revision"/>
    <w:hidden/>
    <w:uiPriority w:val="99"/>
    <w:semiHidden/>
    <w:rsid w:val="00E55F69"/>
    <w:rPr>
      <w:rFonts w:asciiTheme="minorHAnsi" w:eastAsiaTheme="minorHAnsi" w:hAnsiTheme="minorHAnsi" w:cstheme="minorBidi"/>
      <w:sz w:val="22"/>
      <w:szCs w:val="22"/>
      <w:lang w:eastAsia="en-US"/>
    </w:rPr>
  </w:style>
  <w:style w:type="character" w:customStyle="1" w:styleId="af5">
    <w:name w:val="Основной текст_"/>
    <w:basedOn w:val="a0"/>
    <w:link w:val="af6"/>
    <w:rsid w:val="000E5CE7"/>
    <w:rPr>
      <w:rFonts w:eastAsia="Times New Roman"/>
      <w:sz w:val="23"/>
      <w:szCs w:val="23"/>
      <w:shd w:val="clear" w:color="auto" w:fill="FFFFFF"/>
    </w:rPr>
  </w:style>
  <w:style w:type="paragraph" w:customStyle="1" w:styleId="af6">
    <w:name w:val="Основной текст"/>
    <w:basedOn w:val="a"/>
    <w:link w:val="af5"/>
    <w:rsid w:val="000E5CE7"/>
    <w:pPr>
      <w:widowControl w:val="0"/>
      <w:shd w:val="clear" w:color="auto" w:fill="FFFFFF"/>
      <w:spacing w:after="60" w:line="0" w:lineRule="atLeast"/>
      <w:jc w:val="right"/>
    </w:pPr>
    <w:rPr>
      <w:rFonts w:ascii="Times New Roman" w:eastAsia="Times New Roman" w:hAnsi="Times New Roman" w:cs="Times New Roman"/>
      <w:sz w:val="23"/>
      <w:szCs w:val="23"/>
      <w:lang w:eastAsia="uk-UA"/>
    </w:rPr>
  </w:style>
  <w:style w:type="character" w:customStyle="1" w:styleId="af7">
    <w:name w:val="Основной текст + Курсив"/>
    <w:basedOn w:val="af5"/>
    <w:rsid w:val="0074532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30">
    <w:name w:val="Заголовок 3 Знак"/>
    <w:basedOn w:val="a0"/>
    <w:link w:val="3"/>
    <w:uiPriority w:val="9"/>
    <w:semiHidden/>
    <w:rsid w:val="009F65AE"/>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3972">
      <w:bodyDiv w:val="1"/>
      <w:marLeft w:val="0"/>
      <w:marRight w:val="0"/>
      <w:marTop w:val="0"/>
      <w:marBottom w:val="0"/>
      <w:divBdr>
        <w:top w:val="none" w:sz="0" w:space="0" w:color="auto"/>
        <w:left w:val="none" w:sz="0" w:space="0" w:color="auto"/>
        <w:bottom w:val="none" w:sz="0" w:space="0" w:color="auto"/>
        <w:right w:val="none" w:sz="0" w:space="0" w:color="auto"/>
      </w:divBdr>
    </w:div>
    <w:div w:id="67382876">
      <w:bodyDiv w:val="1"/>
      <w:marLeft w:val="0"/>
      <w:marRight w:val="0"/>
      <w:marTop w:val="0"/>
      <w:marBottom w:val="0"/>
      <w:divBdr>
        <w:top w:val="none" w:sz="0" w:space="0" w:color="auto"/>
        <w:left w:val="none" w:sz="0" w:space="0" w:color="auto"/>
        <w:bottom w:val="none" w:sz="0" w:space="0" w:color="auto"/>
        <w:right w:val="none" w:sz="0" w:space="0" w:color="auto"/>
      </w:divBdr>
    </w:div>
    <w:div w:id="164171064">
      <w:bodyDiv w:val="1"/>
      <w:marLeft w:val="0"/>
      <w:marRight w:val="0"/>
      <w:marTop w:val="0"/>
      <w:marBottom w:val="0"/>
      <w:divBdr>
        <w:top w:val="none" w:sz="0" w:space="0" w:color="auto"/>
        <w:left w:val="none" w:sz="0" w:space="0" w:color="auto"/>
        <w:bottom w:val="none" w:sz="0" w:space="0" w:color="auto"/>
        <w:right w:val="none" w:sz="0" w:space="0" w:color="auto"/>
      </w:divBdr>
    </w:div>
    <w:div w:id="185991949">
      <w:bodyDiv w:val="1"/>
      <w:marLeft w:val="0"/>
      <w:marRight w:val="0"/>
      <w:marTop w:val="0"/>
      <w:marBottom w:val="0"/>
      <w:divBdr>
        <w:top w:val="none" w:sz="0" w:space="0" w:color="auto"/>
        <w:left w:val="none" w:sz="0" w:space="0" w:color="auto"/>
        <w:bottom w:val="none" w:sz="0" w:space="0" w:color="auto"/>
        <w:right w:val="none" w:sz="0" w:space="0" w:color="auto"/>
      </w:divBdr>
    </w:div>
    <w:div w:id="233780613">
      <w:bodyDiv w:val="1"/>
      <w:marLeft w:val="0"/>
      <w:marRight w:val="0"/>
      <w:marTop w:val="0"/>
      <w:marBottom w:val="0"/>
      <w:divBdr>
        <w:top w:val="none" w:sz="0" w:space="0" w:color="auto"/>
        <w:left w:val="none" w:sz="0" w:space="0" w:color="auto"/>
        <w:bottom w:val="none" w:sz="0" w:space="0" w:color="auto"/>
        <w:right w:val="none" w:sz="0" w:space="0" w:color="auto"/>
      </w:divBdr>
    </w:div>
    <w:div w:id="339546484">
      <w:bodyDiv w:val="1"/>
      <w:marLeft w:val="0"/>
      <w:marRight w:val="0"/>
      <w:marTop w:val="0"/>
      <w:marBottom w:val="0"/>
      <w:divBdr>
        <w:top w:val="none" w:sz="0" w:space="0" w:color="auto"/>
        <w:left w:val="none" w:sz="0" w:space="0" w:color="auto"/>
        <w:bottom w:val="none" w:sz="0" w:space="0" w:color="auto"/>
        <w:right w:val="none" w:sz="0" w:space="0" w:color="auto"/>
      </w:divBdr>
    </w:div>
    <w:div w:id="357243969">
      <w:bodyDiv w:val="1"/>
      <w:marLeft w:val="0"/>
      <w:marRight w:val="0"/>
      <w:marTop w:val="0"/>
      <w:marBottom w:val="0"/>
      <w:divBdr>
        <w:top w:val="none" w:sz="0" w:space="0" w:color="auto"/>
        <w:left w:val="none" w:sz="0" w:space="0" w:color="auto"/>
        <w:bottom w:val="none" w:sz="0" w:space="0" w:color="auto"/>
        <w:right w:val="none" w:sz="0" w:space="0" w:color="auto"/>
      </w:divBdr>
    </w:div>
    <w:div w:id="459037174">
      <w:bodyDiv w:val="1"/>
      <w:marLeft w:val="0"/>
      <w:marRight w:val="0"/>
      <w:marTop w:val="0"/>
      <w:marBottom w:val="0"/>
      <w:divBdr>
        <w:top w:val="none" w:sz="0" w:space="0" w:color="auto"/>
        <w:left w:val="none" w:sz="0" w:space="0" w:color="auto"/>
        <w:bottom w:val="none" w:sz="0" w:space="0" w:color="auto"/>
        <w:right w:val="none" w:sz="0" w:space="0" w:color="auto"/>
      </w:divBdr>
    </w:div>
    <w:div w:id="496773593">
      <w:bodyDiv w:val="1"/>
      <w:marLeft w:val="0"/>
      <w:marRight w:val="0"/>
      <w:marTop w:val="0"/>
      <w:marBottom w:val="0"/>
      <w:divBdr>
        <w:top w:val="none" w:sz="0" w:space="0" w:color="auto"/>
        <w:left w:val="none" w:sz="0" w:space="0" w:color="auto"/>
        <w:bottom w:val="none" w:sz="0" w:space="0" w:color="auto"/>
        <w:right w:val="none" w:sz="0" w:space="0" w:color="auto"/>
      </w:divBdr>
    </w:div>
    <w:div w:id="530802482">
      <w:bodyDiv w:val="1"/>
      <w:marLeft w:val="0"/>
      <w:marRight w:val="0"/>
      <w:marTop w:val="0"/>
      <w:marBottom w:val="0"/>
      <w:divBdr>
        <w:top w:val="none" w:sz="0" w:space="0" w:color="auto"/>
        <w:left w:val="none" w:sz="0" w:space="0" w:color="auto"/>
        <w:bottom w:val="none" w:sz="0" w:space="0" w:color="auto"/>
        <w:right w:val="none" w:sz="0" w:space="0" w:color="auto"/>
      </w:divBdr>
    </w:div>
    <w:div w:id="567034527">
      <w:bodyDiv w:val="1"/>
      <w:marLeft w:val="0"/>
      <w:marRight w:val="0"/>
      <w:marTop w:val="0"/>
      <w:marBottom w:val="0"/>
      <w:divBdr>
        <w:top w:val="none" w:sz="0" w:space="0" w:color="auto"/>
        <w:left w:val="none" w:sz="0" w:space="0" w:color="auto"/>
        <w:bottom w:val="none" w:sz="0" w:space="0" w:color="auto"/>
        <w:right w:val="none" w:sz="0" w:space="0" w:color="auto"/>
      </w:divBdr>
    </w:div>
    <w:div w:id="601106096">
      <w:bodyDiv w:val="1"/>
      <w:marLeft w:val="0"/>
      <w:marRight w:val="0"/>
      <w:marTop w:val="0"/>
      <w:marBottom w:val="0"/>
      <w:divBdr>
        <w:top w:val="none" w:sz="0" w:space="0" w:color="auto"/>
        <w:left w:val="none" w:sz="0" w:space="0" w:color="auto"/>
        <w:bottom w:val="none" w:sz="0" w:space="0" w:color="auto"/>
        <w:right w:val="none" w:sz="0" w:space="0" w:color="auto"/>
      </w:divBdr>
    </w:div>
    <w:div w:id="611254839">
      <w:bodyDiv w:val="1"/>
      <w:marLeft w:val="0"/>
      <w:marRight w:val="0"/>
      <w:marTop w:val="0"/>
      <w:marBottom w:val="0"/>
      <w:divBdr>
        <w:top w:val="none" w:sz="0" w:space="0" w:color="auto"/>
        <w:left w:val="none" w:sz="0" w:space="0" w:color="auto"/>
        <w:bottom w:val="none" w:sz="0" w:space="0" w:color="auto"/>
        <w:right w:val="none" w:sz="0" w:space="0" w:color="auto"/>
      </w:divBdr>
      <w:divsChild>
        <w:div w:id="1198423904">
          <w:marLeft w:val="0"/>
          <w:marRight w:val="0"/>
          <w:marTop w:val="0"/>
          <w:marBottom w:val="0"/>
          <w:divBdr>
            <w:top w:val="none" w:sz="0" w:space="0" w:color="auto"/>
            <w:left w:val="none" w:sz="0" w:space="0" w:color="auto"/>
            <w:bottom w:val="none" w:sz="0" w:space="0" w:color="auto"/>
            <w:right w:val="none" w:sz="0" w:space="0" w:color="auto"/>
          </w:divBdr>
          <w:divsChild>
            <w:div w:id="13893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580">
      <w:bodyDiv w:val="1"/>
      <w:marLeft w:val="0"/>
      <w:marRight w:val="0"/>
      <w:marTop w:val="0"/>
      <w:marBottom w:val="0"/>
      <w:divBdr>
        <w:top w:val="none" w:sz="0" w:space="0" w:color="auto"/>
        <w:left w:val="none" w:sz="0" w:space="0" w:color="auto"/>
        <w:bottom w:val="none" w:sz="0" w:space="0" w:color="auto"/>
        <w:right w:val="none" w:sz="0" w:space="0" w:color="auto"/>
      </w:divBdr>
    </w:div>
    <w:div w:id="685600557">
      <w:bodyDiv w:val="1"/>
      <w:marLeft w:val="0"/>
      <w:marRight w:val="0"/>
      <w:marTop w:val="0"/>
      <w:marBottom w:val="0"/>
      <w:divBdr>
        <w:top w:val="none" w:sz="0" w:space="0" w:color="auto"/>
        <w:left w:val="none" w:sz="0" w:space="0" w:color="auto"/>
        <w:bottom w:val="none" w:sz="0" w:space="0" w:color="auto"/>
        <w:right w:val="none" w:sz="0" w:space="0" w:color="auto"/>
      </w:divBdr>
    </w:div>
    <w:div w:id="732192629">
      <w:bodyDiv w:val="1"/>
      <w:marLeft w:val="0"/>
      <w:marRight w:val="0"/>
      <w:marTop w:val="0"/>
      <w:marBottom w:val="0"/>
      <w:divBdr>
        <w:top w:val="none" w:sz="0" w:space="0" w:color="auto"/>
        <w:left w:val="none" w:sz="0" w:space="0" w:color="auto"/>
        <w:bottom w:val="none" w:sz="0" w:space="0" w:color="auto"/>
        <w:right w:val="none" w:sz="0" w:space="0" w:color="auto"/>
      </w:divBdr>
    </w:div>
    <w:div w:id="805852284">
      <w:bodyDiv w:val="1"/>
      <w:marLeft w:val="0"/>
      <w:marRight w:val="0"/>
      <w:marTop w:val="0"/>
      <w:marBottom w:val="0"/>
      <w:divBdr>
        <w:top w:val="none" w:sz="0" w:space="0" w:color="auto"/>
        <w:left w:val="none" w:sz="0" w:space="0" w:color="auto"/>
        <w:bottom w:val="none" w:sz="0" w:space="0" w:color="auto"/>
        <w:right w:val="none" w:sz="0" w:space="0" w:color="auto"/>
      </w:divBdr>
    </w:div>
    <w:div w:id="821700405">
      <w:bodyDiv w:val="1"/>
      <w:marLeft w:val="0"/>
      <w:marRight w:val="0"/>
      <w:marTop w:val="0"/>
      <w:marBottom w:val="0"/>
      <w:divBdr>
        <w:top w:val="none" w:sz="0" w:space="0" w:color="auto"/>
        <w:left w:val="none" w:sz="0" w:space="0" w:color="auto"/>
        <w:bottom w:val="none" w:sz="0" w:space="0" w:color="auto"/>
        <w:right w:val="none" w:sz="0" w:space="0" w:color="auto"/>
      </w:divBdr>
    </w:div>
    <w:div w:id="881553285">
      <w:bodyDiv w:val="1"/>
      <w:marLeft w:val="0"/>
      <w:marRight w:val="0"/>
      <w:marTop w:val="0"/>
      <w:marBottom w:val="0"/>
      <w:divBdr>
        <w:top w:val="none" w:sz="0" w:space="0" w:color="auto"/>
        <w:left w:val="none" w:sz="0" w:space="0" w:color="auto"/>
        <w:bottom w:val="none" w:sz="0" w:space="0" w:color="auto"/>
        <w:right w:val="none" w:sz="0" w:space="0" w:color="auto"/>
      </w:divBdr>
    </w:div>
    <w:div w:id="913705506">
      <w:bodyDiv w:val="1"/>
      <w:marLeft w:val="0"/>
      <w:marRight w:val="0"/>
      <w:marTop w:val="0"/>
      <w:marBottom w:val="0"/>
      <w:divBdr>
        <w:top w:val="none" w:sz="0" w:space="0" w:color="auto"/>
        <w:left w:val="none" w:sz="0" w:space="0" w:color="auto"/>
        <w:bottom w:val="none" w:sz="0" w:space="0" w:color="auto"/>
        <w:right w:val="none" w:sz="0" w:space="0" w:color="auto"/>
      </w:divBdr>
    </w:div>
    <w:div w:id="946041315">
      <w:bodyDiv w:val="1"/>
      <w:marLeft w:val="0"/>
      <w:marRight w:val="0"/>
      <w:marTop w:val="0"/>
      <w:marBottom w:val="0"/>
      <w:divBdr>
        <w:top w:val="none" w:sz="0" w:space="0" w:color="auto"/>
        <w:left w:val="none" w:sz="0" w:space="0" w:color="auto"/>
        <w:bottom w:val="none" w:sz="0" w:space="0" w:color="auto"/>
        <w:right w:val="none" w:sz="0" w:space="0" w:color="auto"/>
      </w:divBdr>
    </w:div>
    <w:div w:id="1022587836">
      <w:bodyDiv w:val="1"/>
      <w:marLeft w:val="0"/>
      <w:marRight w:val="0"/>
      <w:marTop w:val="0"/>
      <w:marBottom w:val="0"/>
      <w:divBdr>
        <w:top w:val="none" w:sz="0" w:space="0" w:color="auto"/>
        <w:left w:val="none" w:sz="0" w:space="0" w:color="auto"/>
        <w:bottom w:val="none" w:sz="0" w:space="0" w:color="auto"/>
        <w:right w:val="none" w:sz="0" w:space="0" w:color="auto"/>
      </w:divBdr>
    </w:div>
    <w:div w:id="1066411945">
      <w:bodyDiv w:val="1"/>
      <w:marLeft w:val="0"/>
      <w:marRight w:val="0"/>
      <w:marTop w:val="0"/>
      <w:marBottom w:val="0"/>
      <w:divBdr>
        <w:top w:val="none" w:sz="0" w:space="0" w:color="auto"/>
        <w:left w:val="none" w:sz="0" w:space="0" w:color="auto"/>
        <w:bottom w:val="none" w:sz="0" w:space="0" w:color="auto"/>
        <w:right w:val="none" w:sz="0" w:space="0" w:color="auto"/>
      </w:divBdr>
    </w:div>
    <w:div w:id="1086607030">
      <w:bodyDiv w:val="1"/>
      <w:marLeft w:val="0"/>
      <w:marRight w:val="0"/>
      <w:marTop w:val="0"/>
      <w:marBottom w:val="0"/>
      <w:divBdr>
        <w:top w:val="none" w:sz="0" w:space="0" w:color="auto"/>
        <w:left w:val="none" w:sz="0" w:space="0" w:color="auto"/>
        <w:bottom w:val="none" w:sz="0" w:space="0" w:color="auto"/>
        <w:right w:val="none" w:sz="0" w:space="0" w:color="auto"/>
      </w:divBdr>
    </w:div>
    <w:div w:id="1158764651">
      <w:bodyDiv w:val="1"/>
      <w:marLeft w:val="0"/>
      <w:marRight w:val="0"/>
      <w:marTop w:val="0"/>
      <w:marBottom w:val="0"/>
      <w:divBdr>
        <w:top w:val="none" w:sz="0" w:space="0" w:color="auto"/>
        <w:left w:val="none" w:sz="0" w:space="0" w:color="auto"/>
        <w:bottom w:val="none" w:sz="0" w:space="0" w:color="auto"/>
        <w:right w:val="none" w:sz="0" w:space="0" w:color="auto"/>
      </w:divBdr>
    </w:div>
    <w:div w:id="1199313947">
      <w:bodyDiv w:val="1"/>
      <w:marLeft w:val="0"/>
      <w:marRight w:val="0"/>
      <w:marTop w:val="0"/>
      <w:marBottom w:val="0"/>
      <w:divBdr>
        <w:top w:val="none" w:sz="0" w:space="0" w:color="auto"/>
        <w:left w:val="none" w:sz="0" w:space="0" w:color="auto"/>
        <w:bottom w:val="none" w:sz="0" w:space="0" w:color="auto"/>
        <w:right w:val="none" w:sz="0" w:space="0" w:color="auto"/>
      </w:divBdr>
    </w:div>
    <w:div w:id="1249344905">
      <w:bodyDiv w:val="1"/>
      <w:marLeft w:val="0"/>
      <w:marRight w:val="0"/>
      <w:marTop w:val="0"/>
      <w:marBottom w:val="0"/>
      <w:divBdr>
        <w:top w:val="none" w:sz="0" w:space="0" w:color="auto"/>
        <w:left w:val="none" w:sz="0" w:space="0" w:color="auto"/>
        <w:bottom w:val="none" w:sz="0" w:space="0" w:color="auto"/>
        <w:right w:val="none" w:sz="0" w:space="0" w:color="auto"/>
      </w:divBdr>
      <w:divsChild>
        <w:div w:id="1375227494">
          <w:marLeft w:val="0"/>
          <w:marRight w:val="0"/>
          <w:marTop w:val="0"/>
          <w:marBottom w:val="0"/>
          <w:divBdr>
            <w:top w:val="none" w:sz="0" w:space="0" w:color="auto"/>
            <w:left w:val="none" w:sz="0" w:space="0" w:color="auto"/>
            <w:bottom w:val="none" w:sz="0" w:space="0" w:color="auto"/>
            <w:right w:val="none" w:sz="0" w:space="0" w:color="auto"/>
          </w:divBdr>
          <w:divsChild>
            <w:div w:id="5005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8566">
      <w:bodyDiv w:val="1"/>
      <w:marLeft w:val="0"/>
      <w:marRight w:val="0"/>
      <w:marTop w:val="0"/>
      <w:marBottom w:val="0"/>
      <w:divBdr>
        <w:top w:val="none" w:sz="0" w:space="0" w:color="auto"/>
        <w:left w:val="none" w:sz="0" w:space="0" w:color="auto"/>
        <w:bottom w:val="none" w:sz="0" w:space="0" w:color="auto"/>
        <w:right w:val="none" w:sz="0" w:space="0" w:color="auto"/>
      </w:divBdr>
    </w:div>
    <w:div w:id="1302269030">
      <w:bodyDiv w:val="1"/>
      <w:marLeft w:val="0"/>
      <w:marRight w:val="0"/>
      <w:marTop w:val="0"/>
      <w:marBottom w:val="0"/>
      <w:divBdr>
        <w:top w:val="none" w:sz="0" w:space="0" w:color="auto"/>
        <w:left w:val="none" w:sz="0" w:space="0" w:color="auto"/>
        <w:bottom w:val="none" w:sz="0" w:space="0" w:color="auto"/>
        <w:right w:val="none" w:sz="0" w:space="0" w:color="auto"/>
      </w:divBdr>
    </w:div>
    <w:div w:id="1431271381">
      <w:bodyDiv w:val="1"/>
      <w:marLeft w:val="0"/>
      <w:marRight w:val="0"/>
      <w:marTop w:val="0"/>
      <w:marBottom w:val="0"/>
      <w:divBdr>
        <w:top w:val="none" w:sz="0" w:space="0" w:color="auto"/>
        <w:left w:val="none" w:sz="0" w:space="0" w:color="auto"/>
        <w:bottom w:val="none" w:sz="0" w:space="0" w:color="auto"/>
        <w:right w:val="none" w:sz="0" w:space="0" w:color="auto"/>
      </w:divBdr>
    </w:div>
    <w:div w:id="1433017517">
      <w:bodyDiv w:val="1"/>
      <w:marLeft w:val="0"/>
      <w:marRight w:val="0"/>
      <w:marTop w:val="0"/>
      <w:marBottom w:val="0"/>
      <w:divBdr>
        <w:top w:val="none" w:sz="0" w:space="0" w:color="auto"/>
        <w:left w:val="none" w:sz="0" w:space="0" w:color="auto"/>
        <w:bottom w:val="none" w:sz="0" w:space="0" w:color="auto"/>
        <w:right w:val="none" w:sz="0" w:space="0" w:color="auto"/>
      </w:divBdr>
    </w:div>
    <w:div w:id="1466853905">
      <w:bodyDiv w:val="1"/>
      <w:marLeft w:val="0"/>
      <w:marRight w:val="0"/>
      <w:marTop w:val="0"/>
      <w:marBottom w:val="0"/>
      <w:divBdr>
        <w:top w:val="none" w:sz="0" w:space="0" w:color="auto"/>
        <w:left w:val="none" w:sz="0" w:space="0" w:color="auto"/>
        <w:bottom w:val="none" w:sz="0" w:space="0" w:color="auto"/>
        <w:right w:val="none" w:sz="0" w:space="0" w:color="auto"/>
      </w:divBdr>
    </w:div>
    <w:div w:id="1475366164">
      <w:bodyDiv w:val="1"/>
      <w:marLeft w:val="0"/>
      <w:marRight w:val="0"/>
      <w:marTop w:val="0"/>
      <w:marBottom w:val="0"/>
      <w:divBdr>
        <w:top w:val="none" w:sz="0" w:space="0" w:color="auto"/>
        <w:left w:val="none" w:sz="0" w:space="0" w:color="auto"/>
        <w:bottom w:val="none" w:sz="0" w:space="0" w:color="auto"/>
        <w:right w:val="none" w:sz="0" w:space="0" w:color="auto"/>
      </w:divBdr>
    </w:div>
    <w:div w:id="1476214508">
      <w:bodyDiv w:val="1"/>
      <w:marLeft w:val="0"/>
      <w:marRight w:val="0"/>
      <w:marTop w:val="0"/>
      <w:marBottom w:val="0"/>
      <w:divBdr>
        <w:top w:val="none" w:sz="0" w:space="0" w:color="auto"/>
        <w:left w:val="none" w:sz="0" w:space="0" w:color="auto"/>
        <w:bottom w:val="none" w:sz="0" w:space="0" w:color="auto"/>
        <w:right w:val="none" w:sz="0" w:space="0" w:color="auto"/>
      </w:divBdr>
    </w:div>
    <w:div w:id="1499423726">
      <w:bodyDiv w:val="1"/>
      <w:marLeft w:val="0"/>
      <w:marRight w:val="0"/>
      <w:marTop w:val="0"/>
      <w:marBottom w:val="0"/>
      <w:divBdr>
        <w:top w:val="none" w:sz="0" w:space="0" w:color="auto"/>
        <w:left w:val="none" w:sz="0" w:space="0" w:color="auto"/>
        <w:bottom w:val="none" w:sz="0" w:space="0" w:color="auto"/>
        <w:right w:val="none" w:sz="0" w:space="0" w:color="auto"/>
      </w:divBdr>
    </w:div>
    <w:div w:id="1532575561">
      <w:bodyDiv w:val="1"/>
      <w:marLeft w:val="0"/>
      <w:marRight w:val="0"/>
      <w:marTop w:val="0"/>
      <w:marBottom w:val="0"/>
      <w:divBdr>
        <w:top w:val="none" w:sz="0" w:space="0" w:color="auto"/>
        <w:left w:val="none" w:sz="0" w:space="0" w:color="auto"/>
        <w:bottom w:val="none" w:sz="0" w:space="0" w:color="auto"/>
        <w:right w:val="none" w:sz="0" w:space="0" w:color="auto"/>
      </w:divBdr>
    </w:div>
    <w:div w:id="1587230475">
      <w:bodyDiv w:val="1"/>
      <w:marLeft w:val="0"/>
      <w:marRight w:val="0"/>
      <w:marTop w:val="0"/>
      <w:marBottom w:val="0"/>
      <w:divBdr>
        <w:top w:val="none" w:sz="0" w:space="0" w:color="auto"/>
        <w:left w:val="none" w:sz="0" w:space="0" w:color="auto"/>
        <w:bottom w:val="none" w:sz="0" w:space="0" w:color="auto"/>
        <w:right w:val="none" w:sz="0" w:space="0" w:color="auto"/>
      </w:divBdr>
    </w:div>
    <w:div w:id="1685667820">
      <w:bodyDiv w:val="1"/>
      <w:marLeft w:val="0"/>
      <w:marRight w:val="0"/>
      <w:marTop w:val="0"/>
      <w:marBottom w:val="0"/>
      <w:divBdr>
        <w:top w:val="none" w:sz="0" w:space="0" w:color="auto"/>
        <w:left w:val="none" w:sz="0" w:space="0" w:color="auto"/>
        <w:bottom w:val="none" w:sz="0" w:space="0" w:color="auto"/>
        <w:right w:val="none" w:sz="0" w:space="0" w:color="auto"/>
      </w:divBdr>
    </w:div>
    <w:div w:id="1706178377">
      <w:bodyDiv w:val="1"/>
      <w:marLeft w:val="0"/>
      <w:marRight w:val="0"/>
      <w:marTop w:val="0"/>
      <w:marBottom w:val="0"/>
      <w:divBdr>
        <w:top w:val="none" w:sz="0" w:space="0" w:color="auto"/>
        <w:left w:val="none" w:sz="0" w:space="0" w:color="auto"/>
        <w:bottom w:val="none" w:sz="0" w:space="0" w:color="auto"/>
        <w:right w:val="none" w:sz="0" w:space="0" w:color="auto"/>
      </w:divBdr>
    </w:div>
    <w:div w:id="1734887765">
      <w:bodyDiv w:val="1"/>
      <w:marLeft w:val="0"/>
      <w:marRight w:val="0"/>
      <w:marTop w:val="0"/>
      <w:marBottom w:val="0"/>
      <w:divBdr>
        <w:top w:val="none" w:sz="0" w:space="0" w:color="auto"/>
        <w:left w:val="none" w:sz="0" w:space="0" w:color="auto"/>
        <w:bottom w:val="none" w:sz="0" w:space="0" w:color="auto"/>
        <w:right w:val="none" w:sz="0" w:space="0" w:color="auto"/>
      </w:divBdr>
    </w:div>
    <w:div w:id="1738937501">
      <w:bodyDiv w:val="1"/>
      <w:marLeft w:val="0"/>
      <w:marRight w:val="0"/>
      <w:marTop w:val="0"/>
      <w:marBottom w:val="0"/>
      <w:divBdr>
        <w:top w:val="none" w:sz="0" w:space="0" w:color="auto"/>
        <w:left w:val="none" w:sz="0" w:space="0" w:color="auto"/>
        <w:bottom w:val="none" w:sz="0" w:space="0" w:color="auto"/>
        <w:right w:val="none" w:sz="0" w:space="0" w:color="auto"/>
      </w:divBdr>
    </w:div>
    <w:div w:id="1769496264">
      <w:bodyDiv w:val="1"/>
      <w:marLeft w:val="0"/>
      <w:marRight w:val="0"/>
      <w:marTop w:val="0"/>
      <w:marBottom w:val="0"/>
      <w:divBdr>
        <w:top w:val="none" w:sz="0" w:space="0" w:color="auto"/>
        <w:left w:val="none" w:sz="0" w:space="0" w:color="auto"/>
        <w:bottom w:val="none" w:sz="0" w:space="0" w:color="auto"/>
        <w:right w:val="none" w:sz="0" w:space="0" w:color="auto"/>
      </w:divBdr>
    </w:div>
    <w:div w:id="1819570768">
      <w:bodyDiv w:val="1"/>
      <w:marLeft w:val="0"/>
      <w:marRight w:val="0"/>
      <w:marTop w:val="0"/>
      <w:marBottom w:val="0"/>
      <w:divBdr>
        <w:top w:val="none" w:sz="0" w:space="0" w:color="auto"/>
        <w:left w:val="none" w:sz="0" w:space="0" w:color="auto"/>
        <w:bottom w:val="none" w:sz="0" w:space="0" w:color="auto"/>
        <w:right w:val="none" w:sz="0" w:space="0" w:color="auto"/>
      </w:divBdr>
    </w:div>
    <w:div w:id="1822890049">
      <w:bodyDiv w:val="1"/>
      <w:marLeft w:val="0"/>
      <w:marRight w:val="0"/>
      <w:marTop w:val="0"/>
      <w:marBottom w:val="0"/>
      <w:divBdr>
        <w:top w:val="none" w:sz="0" w:space="0" w:color="auto"/>
        <w:left w:val="none" w:sz="0" w:space="0" w:color="auto"/>
        <w:bottom w:val="none" w:sz="0" w:space="0" w:color="auto"/>
        <w:right w:val="none" w:sz="0" w:space="0" w:color="auto"/>
      </w:divBdr>
    </w:div>
    <w:div w:id="1841039921">
      <w:bodyDiv w:val="1"/>
      <w:marLeft w:val="0"/>
      <w:marRight w:val="0"/>
      <w:marTop w:val="0"/>
      <w:marBottom w:val="0"/>
      <w:divBdr>
        <w:top w:val="none" w:sz="0" w:space="0" w:color="auto"/>
        <w:left w:val="none" w:sz="0" w:space="0" w:color="auto"/>
        <w:bottom w:val="none" w:sz="0" w:space="0" w:color="auto"/>
        <w:right w:val="none" w:sz="0" w:space="0" w:color="auto"/>
      </w:divBdr>
    </w:div>
    <w:div w:id="1938054940">
      <w:bodyDiv w:val="1"/>
      <w:marLeft w:val="0"/>
      <w:marRight w:val="0"/>
      <w:marTop w:val="0"/>
      <w:marBottom w:val="0"/>
      <w:divBdr>
        <w:top w:val="none" w:sz="0" w:space="0" w:color="auto"/>
        <w:left w:val="none" w:sz="0" w:space="0" w:color="auto"/>
        <w:bottom w:val="none" w:sz="0" w:space="0" w:color="auto"/>
        <w:right w:val="none" w:sz="0" w:space="0" w:color="auto"/>
      </w:divBdr>
    </w:div>
    <w:div w:id="1977642679">
      <w:bodyDiv w:val="1"/>
      <w:marLeft w:val="0"/>
      <w:marRight w:val="0"/>
      <w:marTop w:val="0"/>
      <w:marBottom w:val="0"/>
      <w:divBdr>
        <w:top w:val="none" w:sz="0" w:space="0" w:color="auto"/>
        <w:left w:val="none" w:sz="0" w:space="0" w:color="auto"/>
        <w:bottom w:val="none" w:sz="0" w:space="0" w:color="auto"/>
        <w:right w:val="none" w:sz="0" w:space="0" w:color="auto"/>
      </w:divBdr>
    </w:div>
    <w:div w:id="2018077003">
      <w:bodyDiv w:val="1"/>
      <w:marLeft w:val="0"/>
      <w:marRight w:val="0"/>
      <w:marTop w:val="0"/>
      <w:marBottom w:val="0"/>
      <w:divBdr>
        <w:top w:val="none" w:sz="0" w:space="0" w:color="auto"/>
        <w:left w:val="none" w:sz="0" w:space="0" w:color="auto"/>
        <w:bottom w:val="none" w:sz="0" w:space="0" w:color="auto"/>
        <w:right w:val="none" w:sz="0" w:space="0" w:color="auto"/>
      </w:divBdr>
    </w:div>
    <w:div w:id="2033651586">
      <w:bodyDiv w:val="1"/>
      <w:marLeft w:val="0"/>
      <w:marRight w:val="0"/>
      <w:marTop w:val="0"/>
      <w:marBottom w:val="0"/>
      <w:divBdr>
        <w:top w:val="none" w:sz="0" w:space="0" w:color="auto"/>
        <w:left w:val="none" w:sz="0" w:space="0" w:color="auto"/>
        <w:bottom w:val="none" w:sz="0" w:space="0" w:color="auto"/>
        <w:right w:val="none" w:sz="0" w:space="0" w:color="auto"/>
      </w:divBdr>
    </w:div>
    <w:div w:id="2117288178">
      <w:bodyDiv w:val="1"/>
      <w:marLeft w:val="0"/>
      <w:marRight w:val="0"/>
      <w:marTop w:val="0"/>
      <w:marBottom w:val="0"/>
      <w:divBdr>
        <w:top w:val="none" w:sz="0" w:space="0" w:color="auto"/>
        <w:left w:val="none" w:sz="0" w:space="0" w:color="auto"/>
        <w:bottom w:val="none" w:sz="0" w:space="0" w:color="auto"/>
        <w:right w:val="none" w:sz="0" w:space="0" w:color="auto"/>
      </w:divBdr>
    </w:div>
    <w:div w:id="213262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F7491-1927-4571-84C2-4A410618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Pages>
  <Words>37378</Words>
  <Characters>21306</Characters>
  <Application>Microsoft Office Word</Application>
  <DocSecurity>0</DocSecurity>
  <Lines>177</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45</cp:revision>
  <cp:lastPrinted>2026-03-02T12:46:00Z</cp:lastPrinted>
  <dcterms:created xsi:type="dcterms:W3CDTF">2026-06-08T11:26:00Z</dcterms:created>
  <dcterms:modified xsi:type="dcterms:W3CDTF">2026-06-26T10:20:00Z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8B1B4250BEDA4B36BF053F74EE6AD493_12</vt:lpwstr>
  </property>
</Properties>
</file>