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4E723E" w:rsidRDefault="00A10E1F" w:rsidP="009730EC">
      <w:pPr>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07 липня</w:t>
      </w:r>
      <w:r w:rsidR="00004062" w:rsidRPr="004E723E">
        <w:rPr>
          <w:rFonts w:ascii="Times New Roman" w:eastAsia="Times New Roman" w:hAnsi="Times New Roman" w:cs="Times New Roman"/>
          <w:sz w:val="25"/>
          <w:szCs w:val="25"/>
          <w:lang w:val="uk-UA" w:eastAsia="ru-RU"/>
        </w:rPr>
        <w:t xml:space="preserve"> 20</w:t>
      </w:r>
      <w:r w:rsidR="009E65DE" w:rsidRPr="004E723E">
        <w:rPr>
          <w:rFonts w:ascii="Times New Roman" w:eastAsia="Times New Roman" w:hAnsi="Times New Roman" w:cs="Times New Roman"/>
          <w:sz w:val="25"/>
          <w:szCs w:val="25"/>
          <w:lang w:val="uk-UA" w:eastAsia="ru-RU"/>
        </w:rPr>
        <w:t>2</w:t>
      </w:r>
      <w:r w:rsidR="004C7890">
        <w:rPr>
          <w:rFonts w:ascii="Times New Roman" w:eastAsia="Times New Roman" w:hAnsi="Times New Roman" w:cs="Times New Roman"/>
          <w:sz w:val="25"/>
          <w:szCs w:val="25"/>
          <w:lang w:val="uk-UA" w:eastAsia="ru-RU"/>
        </w:rPr>
        <w:t>5</w:t>
      </w:r>
      <w:r w:rsidR="00004062" w:rsidRPr="004E723E">
        <w:rPr>
          <w:rFonts w:ascii="Times New Roman" w:eastAsia="Times New Roman" w:hAnsi="Times New Roman" w:cs="Times New Roman"/>
          <w:sz w:val="25"/>
          <w:szCs w:val="25"/>
          <w:lang w:val="uk-UA" w:eastAsia="ru-RU"/>
        </w:rPr>
        <w:t xml:space="preserve"> р</w:t>
      </w:r>
      <w:r w:rsidR="00C36C96" w:rsidRPr="004E723E">
        <w:rPr>
          <w:rFonts w:ascii="Times New Roman" w:eastAsia="Times New Roman" w:hAnsi="Times New Roman" w:cs="Times New Roman"/>
          <w:sz w:val="25"/>
          <w:szCs w:val="25"/>
          <w:lang w:val="uk-UA" w:eastAsia="ru-RU"/>
        </w:rPr>
        <w:t>оку</w:t>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746DFB" w:rsidRPr="004E723E">
        <w:rPr>
          <w:rFonts w:ascii="Times New Roman" w:eastAsia="Times New Roman" w:hAnsi="Times New Roman" w:cs="Times New Roman"/>
          <w:sz w:val="25"/>
          <w:szCs w:val="25"/>
          <w:lang w:val="uk-UA" w:eastAsia="ru-RU"/>
        </w:rPr>
        <w:tab/>
      </w:r>
      <w:r w:rsidR="00314A35">
        <w:rPr>
          <w:rFonts w:ascii="Times New Roman" w:eastAsia="Times New Roman" w:hAnsi="Times New Roman" w:cs="Times New Roman"/>
          <w:sz w:val="25"/>
          <w:szCs w:val="25"/>
          <w:lang w:val="uk-UA" w:eastAsia="ru-RU"/>
        </w:rPr>
        <w:tab/>
      </w:r>
      <w:r>
        <w:rPr>
          <w:rFonts w:ascii="Times New Roman" w:eastAsia="Times New Roman" w:hAnsi="Times New Roman" w:cs="Times New Roman"/>
          <w:sz w:val="25"/>
          <w:szCs w:val="25"/>
          <w:lang w:val="uk-UA" w:eastAsia="ru-RU"/>
        </w:rPr>
        <w:tab/>
        <w:t xml:space="preserve">     </w:t>
      </w:r>
      <w:r w:rsidR="00004062" w:rsidRPr="004E723E">
        <w:rPr>
          <w:rFonts w:ascii="Times New Roman" w:eastAsia="Times New Roman" w:hAnsi="Times New Roman" w:cs="Times New Roman"/>
          <w:sz w:val="25"/>
          <w:szCs w:val="25"/>
          <w:lang w:val="uk-UA" w:eastAsia="ru-RU"/>
        </w:rPr>
        <w:t>м. Київ</w:t>
      </w:r>
    </w:p>
    <w:p w:rsidR="009730EC" w:rsidRPr="004E723E" w:rsidRDefault="009730EC" w:rsidP="009730EC">
      <w:pPr>
        <w:spacing w:after="0" w:line="240" w:lineRule="auto"/>
        <w:rPr>
          <w:rFonts w:ascii="Times New Roman" w:eastAsia="Times New Roman" w:hAnsi="Times New Roman" w:cs="Times New Roman"/>
          <w:sz w:val="25"/>
          <w:szCs w:val="25"/>
          <w:lang w:val="uk-UA" w:eastAsia="ru-RU"/>
        </w:rPr>
      </w:pPr>
    </w:p>
    <w:p w:rsidR="009730EC" w:rsidRPr="00742FD0" w:rsidRDefault="006D2B6B" w:rsidP="009730EC">
      <w:pPr>
        <w:spacing w:after="0" w:line="240" w:lineRule="auto"/>
        <w:jc w:val="center"/>
        <w:rPr>
          <w:rFonts w:ascii="Times New Roman" w:eastAsia="Times New Roman" w:hAnsi="Times New Roman" w:cs="Times New Roman"/>
          <w:bCs/>
          <w:sz w:val="25"/>
          <w:szCs w:val="25"/>
          <w:u w:val="single"/>
          <w:lang w:val="uk-UA" w:eastAsia="ru-RU"/>
        </w:rPr>
      </w:pPr>
      <w:r w:rsidRPr="004E723E">
        <w:rPr>
          <w:rFonts w:ascii="Times New Roman" w:eastAsia="Times New Roman" w:hAnsi="Times New Roman" w:cs="Times New Roman"/>
          <w:bCs/>
          <w:sz w:val="25"/>
          <w:szCs w:val="25"/>
          <w:lang w:val="uk-UA" w:eastAsia="ru-RU"/>
        </w:rPr>
        <w:t xml:space="preserve">Р І Ш Е Н Н Я № </w:t>
      </w:r>
      <w:r w:rsidR="00742FD0">
        <w:rPr>
          <w:rFonts w:ascii="Times New Roman" w:eastAsia="Times New Roman" w:hAnsi="Times New Roman" w:cs="Times New Roman"/>
          <w:bCs/>
          <w:sz w:val="25"/>
          <w:szCs w:val="25"/>
          <w:u w:val="single"/>
          <w:lang w:val="uk-UA" w:eastAsia="ru-RU"/>
        </w:rPr>
        <w:t>1117/дс-25</w:t>
      </w:r>
    </w:p>
    <w:p w:rsidR="00DE2B8F" w:rsidRPr="004E723E" w:rsidRDefault="00DE2B8F"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Вища кваліфікаційна комісія суддів України у пленарному складі:</w:t>
      </w: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6238E6"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6238E6">
        <w:rPr>
          <w:rFonts w:ascii="Times New Roman" w:eastAsia="Times New Roman" w:hAnsi="Times New Roman" w:cs="Times New Roman"/>
          <w:bCs/>
          <w:sz w:val="25"/>
          <w:szCs w:val="25"/>
          <w:lang w:val="uk-UA" w:eastAsia="ru-RU"/>
        </w:rPr>
        <w:t xml:space="preserve">головуючого – </w:t>
      </w:r>
      <w:r w:rsidR="000B0DB7" w:rsidRPr="006238E6">
        <w:rPr>
          <w:rFonts w:ascii="Times New Roman" w:eastAsia="Times New Roman" w:hAnsi="Times New Roman" w:cs="Times New Roman"/>
          <w:bCs/>
          <w:sz w:val="25"/>
          <w:szCs w:val="25"/>
          <w:lang w:val="uk-UA" w:eastAsia="ru-RU"/>
        </w:rPr>
        <w:t>Олексія ОМЕЛЬЯНА</w:t>
      </w:r>
      <w:r w:rsidRPr="006238E6">
        <w:rPr>
          <w:rFonts w:ascii="Times New Roman" w:eastAsia="Times New Roman" w:hAnsi="Times New Roman" w:cs="Times New Roman"/>
          <w:bCs/>
          <w:sz w:val="25"/>
          <w:szCs w:val="25"/>
          <w:lang w:val="uk-UA" w:eastAsia="ru-RU"/>
        </w:rPr>
        <w:t>,</w:t>
      </w:r>
    </w:p>
    <w:p w:rsidR="0065015E" w:rsidRPr="006238E6" w:rsidRDefault="0065015E" w:rsidP="005B18A4">
      <w:pPr>
        <w:autoSpaceDE w:val="0"/>
        <w:autoSpaceDN w:val="0"/>
        <w:adjustRightInd w:val="0"/>
        <w:spacing w:after="0" w:line="264" w:lineRule="auto"/>
        <w:jc w:val="both"/>
        <w:rPr>
          <w:rFonts w:ascii="Times New Roman" w:eastAsia="Times New Roman" w:hAnsi="Times New Roman" w:cs="Times New Roman"/>
          <w:bCs/>
          <w:sz w:val="25"/>
          <w:szCs w:val="25"/>
          <w:lang w:val="uk-UA" w:eastAsia="ru-RU"/>
        </w:rPr>
      </w:pPr>
    </w:p>
    <w:p w:rsidR="00314A35" w:rsidRDefault="004C7890" w:rsidP="005B18A4">
      <w:pPr>
        <w:autoSpaceDE w:val="0"/>
        <w:autoSpaceDN w:val="0"/>
        <w:adjustRightInd w:val="0"/>
        <w:spacing w:after="0" w:line="264" w:lineRule="auto"/>
        <w:jc w:val="both"/>
        <w:rPr>
          <w:rFonts w:ascii="Times New Roman" w:eastAsia="Times New Roman" w:hAnsi="Times New Roman" w:cs="Times New Roman"/>
          <w:bCs/>
          <w:sz w:val="25"/>
          <w:szCs w:val="25"/>
          <w:lang w:val="uk-UA" w:eastAsia="ru-RU"/>
        </w:rPr>
      </w:pPr>
      <w:r w:rsidRPr="006238E6">
        <w:rPr>
          <w:rFonts w:ascii="Times New Roman" w:eastAsia="Times New Roman" w:hAnsi="Times New Roman" w:cs="Times New Roman"/>
          <w:bCs/>
          <w:sz w:val="25"/>
          <w:szCs w:val="25"/>
          <w:lang w:val="uk-UA" w:eastAsia="ru-RU"/>
        </w:rPr>
        <w:t>членів Комісії: Михайла БОГОНОСА, Ярослава ДУХА, Романа КИДИСЮКА</w:t>
      </w:r>
      <w:r w:rsidR="00953B5B" w:rsidRPr="006238E6">
        <w:rPr>
          <w:rFonts w:ascii="Times New Roman" w:eastAsia="Times New Roman" w:hAnsi="Times New Roman" w:cs="Times New Roman"/>
          <w:bCs/>
          <w:sz w:val="25"/>
          <w:szCs w:val="25"/>
          <w:lang w:val="uk-UA" w:eastAsia="ru-RU"/>
        </w:rPr>
        <w:t xml:space="preserve"> (доповідач)</w:t>
      </w:r>
      <w:r w:rsidRPr="006238E6">
        <w:rPr>
          <w:rFonts w:ascii="Times New Roman" w:eastAsia="Times New Roman" w:hAnsi="Times New Roman" w:cs="Times New Roman"/>
          <w:bCs/>
          <w:sz w:val="25"/>
          <w:szCs w:val="25"/>
          <w:lang w:val="uk-UA" w:eastAsia="ru-RU"/>
        </w:rPr>
        <w:t xml:space="preserve">, </w:t>
      </w:r>
      <w:r w:rsidR="00A367DC" w:rsidRPr="006238E6">
        <w:rPr>
          <w:rFonts w:ascii="Times New Roman" w:eastAsia="Times New Roman" w:hAnsi="Times New Roman" w:cs="Times New Roman"/>
          <w:bCs/>
          <w:sz w:val="25"/>
          <w:szCs w:val="25"/>
          <w:lang w:val="uk-UA" w:eastAsia="ru-RU"/>
        </w:rPr>
        <w:t xml:space="preserve">Надії КОБЕЦЬКОЇ, </w:t>
      </w:r>
      <w:r w:rsidRPr="006238E6">
        <w:rPr>
          <w:rFonts w:ascii="Times New Roman" w:eastAsia="Times New Roman" w:hAnsi="Times New Roman" w:cs="Times New Roman"/>
          <w:bCs/>
          <w:sz w:val="25"/>
          <w:szCs w:val="25"/>
          <w:lang w:val="uk-UA" w:eastAsia="ru-RU"/>
        </w:rPr>
        <w:t>Олега КОЛІУША,</w:t>
      </w:r>
      <w:r w:rsidR="00314A35" w:rsidRPr="006238E6">
        <w:rPr>
          <w:rFonts w:ascii="Times New Roman" w:eastAsia="Times New Roman" w:hAnsi="Times New Roman" w:cs="Times New Roman"/>
          <w:bCs/>
          <w:sz w:val="25"/>
          <w:szCs w:val="25"/>
          <w:lang w:val="uk-UA" w:eastAsia="ru-RU"/>
        </w:rPr>
        <w:t xml:space="preserve"> </w:t>
      </w:r>
      <w:r w:rsidRPr="006238E6">
        <w:rPr>
          <w:rFonts w:ascii="Times New Roman" w:eastAsia="Times New Roman" w:hAnsi="Times New Roman" w:cs="Times New Roman"/>
          <w:bCs/>
          <w:sz w:val="25"/>
          <w:szCs w:val="25"/>
          <w:lang w:val="uk-UA" w:eastAsia="ru-RU"/>
        </w:rPr>
        <w:t>Володимира ЛУГАНСЬКОГО,</w:t>
      </w:r>
      <w:r w:rsidR="00AF31AD" w:rsidRPr="006238E6">
        <w:rPr>
          <w:rFonts w:ascii="Times New Roman" w:eastAsia="Times New Roman" w:hAnsi="Times New Roman" w:cs="Times New Roman"/>
          <w:bCs/>
          <w:sz w:val="25"/>
          <w:szCs w:val="25"/>
          <w:lang w:val="uk-UA" w:eastAsia="ru-RU"/>
        </w:rPr>
        <w:t xml:space="preserve"> </w:t>
      </w:r>
      <w:r w:rsidRPr="006238E6">
        <w:rPr>
          <w:rFonts w:ascii="Times New Roman" w:eastAsia="Times New Roman" w:hAnsi="Times New Roman" w:cs="Times New Roman"/>
          <w:bCs/>
          <w:sz w:val="25"/>
          <w:szCs w:val="25"/>
          <w:lang w:val="uk-UA" w:eastAsia="ru-RU"/>
        </w:rPr>
        <w:t>Руслана</w:t>
      </w:r>
      <w:r w:rsidR="00C83B1C">
        <w:rPr>
          <w:rFonts w:ascii="Times New Roman" w:eastAsia="Times New Roman" w:hAnsi="Times New Roman" w:cs="Times New Roman"/>
          <w:bCs/>
          <w:sz w:val="25"/>
          <w:szCs w:val="25"/>
          <w:lang w:val="uk-UA" w:eastAsia="ru-RU"/>
        </w:rPr>
        <w:t> </w:t>
      </w:r>
      <w:r w:rsidRPr="006238E6">
        <w:rPr>
          <w:rFonts w:ascii="Times New Roman" w:eastAsia="Times New Roman" w:hAnsi="Times New Roman" w:cs="Times New Roman"/>
          <w:bCs/>
          <w:sz w:val="25"/>
          <w:szCs w:val="25"/>
          <w:lang w:val="uk-UA" w:eastAsia="ru-RU"/>
        </w:rPr>
        <w:t xml:space="preserve">МЕЛЬНИКА, Романа САБОДАША, </w:t>
      </w:r>
      <w:r w:rsidR="00A367DC" w:rsidRPr="006238E6">
        <w:rPr>
          <w:rFonts w:ascii="Times New Roman" w:eastAsia="Times New Roman" w:hAnsi="Times New Roman" w:cs="Times New Roman"/>
          <w:bCs/>
          <w:sz w:val="25"/>
          <w:szCs w:val="25"/>
          <w:lang w:val="uk-UA" w:eastAsia="ru-RU"/>
        </w:rPr>
        <w:t xml:space="preserve">Руслана СИДОРОВИЧА, Сергія ЧУМАКА, </w:t>
      </w:r>
    </w:p>
    <w:p w:rsidR="00A367DC" w:rsidRPr="004E723E" w:rsidRDefault="00A367DC" w:rsidP="005B18A4">
      <w:pPr>
        <w:autoSpaceDE w:val="0"/>
        <w:autoSpaceDN w:val="0"/>
        <w:adjustRightInd w:val="0"/>
        <w:spacing w:after="0" w:line="264" w:lineRule="auto"/>
        <w:jc w:val="both"/>
        <w:rPr>
          <w:rFonts w:ascii="Times New Roman" w:eastAsia="Times New Roman" w:hAnsi="Times New Roman" w:cs="Times New Roman"/>
          <w:bCs/>
          <w:sz w:val="25"/>
          <w:szCs w:val="25"/>
          <w:lang w:val="uk-UA" w:eastAsia="ru-RU"/>
        </w:rPr>
      </w:pPr>
    </w:p>
    <w:p w:rsidR="001A31E1" w:rsidRDefault="00A36535" w:rsidP="005B18A4">
      <w:pPr>
        <w:autoSpaceDE w:val="0"/>
        <w:autoSpaceDN w:val="0"/>
        <w:adjustRightInd w:val="0"/>
        <w:spacing w:after="0" w:line="264" w:lineRule="auto"/>
        <w:jc w:val="both"/>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bCs/>
          <w:sz w:val="25"/>
          <w:szCs w:val="25"/>
          <w:lang w:val="uk-UA" w:eastAsia="ru-RU"/>
        </w:rPr>
        <w:t xml:space="preserve">розглянувши питання </w:t>
      </w:r>
      <w:r w:rsidR="00236B05" w:rsidRPr="004E723E">
        <w:rPr>
          <w:rFonts w:ascii="Times New Roman" w:eastAsia="Times New Roman" w:hAnsi="Times New Roman" w:cs="Times New Roman"/>
          <w:bCs/>
          <w:sz w:val="25"/>
          <w:szCs w:val="25"/>
          <w:lang w:val="uk-UA" w:eastAsia="ru-RU"/>
        </w:rPr>
        <w:t xml:space="preserve">про </w:t>
      </w:r>
      <w:r w:rsidR="00236B05" w:rsidRPr="004E723E">
        <w:rPr>
          <w:rFonts w:ascii="Times New Roman" w:eastAsia="Times New Roman" w:hAnsi="Times New Roman" w:cs="Times New Roman"/>
          <w:color w:val="000000" w:themeColor="text1"/>
          <w:sz w:val="25"/>
          <w:szCs w:val="25"/>
          <w:lang w:val="uk-UA" w:eastAsia="uk-UA"/>
        </w:rPr>
        <w:t xml:space="preserve">перегляд рішення Вищої кваліфікаційної комісії </w:t>
      </w:r>
      <w:r>
        <w:rPr>
          <w:rFonts w:ascii="Times New Roman" w:eastAsia="Times New Roman" w:hAnsi="Times New Roman" w:cs="Times New Roman"/>
          <w:color w:val="000000" w:themeColor="text1"/>
          <w:sz w:val="25"/>
          <w:szCs w:val="25"/>
          <w:lang w:val="uk-UA" w:eastAsia="uk-UA"/>
        </w:rPr>
        <w:t xml:space="preserve">суддів України від </w:t>
      </w:r>
      <w:r w:rsidR="006A4DEC">
        <w:rPr>
          <w:rFonts w:ascii="Times New Roman" w:eastAsia="Times New Roman" w:hAnsi="Times New Roman" w:cs="Times New Roman"/>
          <w:color w:val="000000" w:themeColor="text1"/>
          <w:sz w:val="25"/>
          <w:szCs w:val="25"/>
          <w:lang w:val="uk-UA" w:eastAsia="uk-UA"/>
        </w:rPr>
        <w:t>26</w:t>
      </w:r>
      <w:r>
        <w:rPr>
          <w:rFonts w:ascii="Times New Roman" w:eastAsia="Times New Roman" w:hAnsi="Times New Roman" w:cs="Times New Roman"/>
          <w:color w:val="000000" w:themeColor="text1"/>
          <w:sz w:val="25"/>
          <w:szCs w:val="25"/>
          <w:lang w:val="uk-UA" w:eastAsia="uk-UA"/>
        </w:rPr>
        <w:t xml:space="preserve"> </w:t>
      </w:r>
      <w:r w:rsidR="00923CE3">
        <w:rPr>
          <w:rFonts w:ascii="Times New Roman" w:eastAsia="Times New Roman" w:hAnsi="Times New Roman" w:cs="Times New Roman"/>
          <w:color w:val="000000" w:themeColor="text1"/>
          <w:sz w:val="25"/>
          <w:szCs w:val="25"/>
          <w:lang w:val="uk-UA" w:eastAsia="uk-UA"/>
        </w:rPr>
        <w:t>травня</w:t>
      </w:r>
      <w:r>
        <w:rPr>
          <w:rFonts w:ascii="Times New Roman" w:eastAsia="Times New Roman" w:hAnsi="Times New Roman" w:cs="Times New Roman"/>
          <w:color w:val="000000" w:themeColor="text1"/>
          <w:sz w:val="25"/>
          <w:szCs w:val="25"/>
          <w:lang w:val="uk-UA" w:eastAsia="uk-UA"/>
        </w:rPr>
        <w:t xml:space="preserve"> </w:t>
      </w:r>
      <w:r w:rsidR="00236B05" w:rsidRPr="004E723E">
        <w:rPr>
          <w:rFonts w:ascii="Times New Roman" w:eastAsia="Times New Roman" w:hAnsi="Times New Roman" w:cs="Times New Roman"/>
          <w:color w:val="000000" w:themeColor="text1"/>
          <w:sz w:val="25"/>
          <w:szCs w:val="25"/>
          <w:lang w:val="uk-UA" w:eastAsia="uk-UA"/>
        </w:rPr>
        <w:t>202</w:t>
      </w:r>
      <w:r w:rsidR="00923CE3">
        <w:rPr>
          <w:rFonts w:ascii="Times New Roman" w:eastAsia="Times New Roman" w:hAnsi="Times New Roman" w:cs="Times New Roman"/>
          <w:color w:val="000000" w:themeColor="text1"/>
          <w:sz w:val="25"/>
          <w:szCs w:val="25"/>
          <w:lang w:val="uk-UA" w:eastAsia="uk-UA"/>
        </w:rPr>
        <w:t>5</w:t>
      </w:r>
      <w:r w:rsidR="00236B05" w:rsidRPr="004E723E">
        <w:rPr>
          <w:rFonts w:ascii="Times New Roman" w:eastAsia="Times New Roman" w:hAnsi="Times New Roman" w:cs="Times New Roman"/>
          <w:color w:val="000000" w:themeColor="text1"/>
          <w:sz w:val="25"/>
          <w:szCs w:val="25"/>
          <w:lang w:val="uk-UA" w:eastAsia="uk-UA"/>
        </w:rPr>
        <w:t xml:space="preserve"> року №</w:t>
      </w:r>
      <w:r w:rsidR="00923CE3">
        <w:rPr>
          <w:rFonts w:ascii="Times New Roman" w:eastAsia="Times New Roman" w:hAnsi="Times New Roman" w:cs="Times New Roman"/>
          <w:color w:val="000000" w:themeColor="text1"/>
          <w:sz w:val="25"/>
          <w:szCs w:val="25"/>
          <w:lang w:val="uk-UA" w:eastAsia="uk-UA"/>
        </w:rPr>
        <w:t xml:space="preserve"> </w:t>
      </w:r>
      <w:r w:rsidR="00953B5B">
        <w:rPr>
          <w:rFonts w:ascii="Times New Roman" w:eastAsia="Times New Roman" w:hAnsi="Times New Roman" w:cs="Times New Roman"/>
          <w:color w:val="000000" w:themeColor="text1"/>
          <w:sz w:val="25"/>
          <w:szCs w:val="25"/>
          <w:lang w:val="uk-UA" w:eastAsia="uk-UA"/>
        </w:rPr>
        <w:t>9</w:t>
      </w:r>
      <w:r w:rsidR="006238E6">
        <w:rPr>
          <w:rFonts w:ascii="Times New Roman" w:eastAsia="Times New Roman" w:hAnsi="Times New Roman" w:cs="Times New Roman"/>
          <w:color w:val="000000" w:themeColor="text1"/>
          <w:sz w:val="25"/>
          <w:szCs w:val="25"/>
          <w:lang w:val="uk-UA" w:eastAsia="uk-UA"/>
        </w:rPr>
        <w:t>32</w:t>
      </w:r>
      <w:r w:rsidR="00923CE3" w:rsidRPr="00923CE3">
        <w:rPr>
          <w:rFonts w:ascii="Times New Roman" w:eastAsia="Times New Roman" w:hAnsi="Times New Roman" w:cs="Times New Roman"/>
          <w:color w:val="000000" w:themeColor="text1"/>
          <w:sz w:val="25"/>
          <w:szCs w:val="25"/>
          <w:lang w:val="uk-UA" w:eastAsia="uk-UA"/>
        </w:rPr>
        <w:t xml:space="preserve">/дс-25 про відмову </w:t>
      </w:r>
      <w:r w:rsidR="007F011A" w:rsidRPr="007F011A">
        <w:rPr>
          <w:rFonts w:ascii="Times New Roman" w:eastAsia="Times New Roman" w:hAnsi="Times New Roman" w:cs="Times New Roman"/>
          <w:color w:val="000000" w:themeColor="text1"/>
          <w:sz w:val="25"/>
          <w:szCs w:val="25"/>
          <w:lang w:val="uk-UA" w:eastAsia="uk-UA"/>
        </w:rPr>
        <w:t>Стоцько</w:t>
      </w:r>
      <w:r w:rsidR="007F011A">
        <w:rPr>
          <w:rFonts w:ascii="Times New Roman" w:eastAsia="Times New Roman" w:hAnsi="Times New Roman" w:cs="Times New Roman"/>
          <w:color w:val="000000" w:themeColor="text1"/>
          <w:sz w:val="25"/>
          <w:szCs w:val="25"/>
          <w:lang w:val="uk-UA" w:eastAsia="uk-UA"/>
        </w:rPr>
        <w:t>му</w:t>
      </w:r>
      <w:r w:rsidR="007F011A" w:rsidRPr="007F011A">
        <w:rPr>
          <w:rFonts w:ascii="Times New Roman" w:eastAsia="Times New Roman" w:hAnsi="Times New Roman" w:cs="Times New Roman"/>
          <w:color w:val="000000" w:themeColor="text1"/>
          <w:sz w:val="25"/>
          <w:szCs w:val="25"/>
          <w:lang w:val="uk-UA" w:eastAsia="uk-UA"/>
        </w:rPr>
        <w:t xml:space="preserve"> Микол</w:t>
      </w:r>
      <w:r w:rsidR="007F011A">
        <w:rPr>
          <w:rFonts w:ascii="Times New Roman" w:eastAsia="Times New Roman" w:hAnsi="Times New Roman" w:cs="Times New Roman"/>
          <w:color w:val="000000" w:themeColor="text1"/>
          <w:sz w:val="25"/>
          <w:szCs w:val="25"/>
          <w:lang w:val="uk-UA" w:eastAsia="uk-UA"/>
        </w:rPr>
        <w:t>і</w:t>
      </w:r>
      <w:r w:rsidR="007F011A" w:rsidRPr="007F011A">
        <w:rPr>
          <w:rFonts w:ascii="Times New Roman" w:eastAsia="Times New Roman" w:hAnsi="Times New Roman" w:cs="Times New Roman"/>
          <w:color w:val="000000" w:themeColor="text1"/>
          <w:sz w:val="25"/>
          <w:szCs w:val="25"/>
          <w:lang w:val="uk-UA" w:eastAsia="uk-UA"/>
        </w:rPr>
        <w:t xml:space="preserve"> Вікторович</w:t>
      </w:r>
      <w:r w:rsidR="007F011A">
        <w:rPr>
          <w:rFonts w:ascii="Times New Roman" w:eastAsia="Times New Roman" w:hAnsi="Times New Roman" w:cs="Times New Roman"/>
          <w:color w:val="000000" w:themeColor="text1"/>
          <w:sz w:val="25"/>
          <w:szCs w:val="25"/>
          <w:lang w:val="uk-UA" w:eastAsia="uk-UA"/>
        </w:rPr>
        <w:t>у</w:t>
      </w:r>
      <w:r w:rsidR="007F011A" w:rsidRPr="007F011A">
        <w:rPr>
          <w:rFonts w:ascii="Times New Roman" w:eastAsia="Times New Roman" w:hAnsi="Times New Roman" w:cs="Times New Roman"/>
          <w:color w:val="000000" w:themeColor="text1"/>
          <w:sz w:val="25"/>
          <w:szCs w:val="25"/>
          <w:lang w:val="uk-UA" w:eastAsia="uk-UA"/>
        </w:rPr>
        <w:t xml:space="preserve"> </w:t>
      </w:r>
      <w:r w:rsidR="00923CE3" w:rsidRPr="00923CE3">
        <w:rPr>
          <w:rFonts w:ascii="Times New Roman" w:eastAsia="Times New Roman" w:hAnsi="Times New Roman" w:cs="Times New Roman"/>
          <w:color w:val="000000" w:themeColor="text1"/>
          <w:sz w:val="25"/>
          <w:szCs w:val="25"/>
          <w:lang w:val="uk-UA" w:eastAsia="uk-UA"/>
        </w:rPr>
        <w:t>в допуску до участі в доборі на посаду судді місцевого суду</w:t>
      </w:r>
      <w:r w:rsidR="00923CE3" w:rsidRPr="00314A35">
        <w:rPr>
          <w:rFonts w:ascii="Times New Roman" w:eastAsia="Times New Roman" w:hAnsi="Times New Roman" w:cs="Times New Roman"/>
          <w:color w:val="000000" w:themeColor="text1"/>
          <w:sz w:val="25"/>
          <w:szCs w:val="25"/>
          <w:lang w:val="uk-UA" w:eastAsia="uk-UA"/>
        </w:rPr>
        <w:t>, оголошеному рішенням Комісії</w:t>
      </w:r>
      <w:r w:rsidR="00C83B1C">
        <w:rPr>
          <w:rFonts w:ascii="Times New Roman" w:eastAsia="Times New Roman" w:hAnsi="Times New Roman" w:cs="Times New Roman"/>
          <w:color w:val="000000" w:themeColor="text1"/>
          <w:sz w:val="25"/>
          <w:szCs w:val="25"/>
          <w:lang w:val="uk-UA" w:eastAsia="uk-UA"/>
        </w:rPr>
        <w:t xml:space="preserve"> </w:t>
      </w:r>
      <w:r w:rsidR="00923CE3" w:rsidRPr="00314A35">
        <w:rPr>
          <w:rFonts w:ascii="Times New Roman" w:eastAsia="Times New Roman" w:hAnsi="Times New Roman" w:cs="Times New Roman"/>
          <w:color w:val="000000" w:themeColor="text1"/>
          <w:sz w:val="25"/>
          <w:szCs w:val="25"/>
          <w:lang w:val="uk-UA" w:eastAsia="uk-UA"/>
        </w:rPr>
        <w:t>від</w:t>
      </w:r>
      <w:r w:rsidR="00C83B1C">
        <w:rPr>
          <w:rFonts w:ascii="Times New Roman" w:eastAsia="Times New Roman" w:hAnsi="Times New Roman" w:cs="Times New Roman"/>
          <w:color w:val="000000" w:themeColor="text1"/>
          <w:sz w:val="25"/>
          <w:szCs w:val="25"/>
          <w:lang w:val="uk-UA" w:eastAsia="uk-UA"/>
        </w:rPr>
        <w:t> </w:t>
      </w:r>
      <w:r w:rsidR="00923CE3" w:rsidRPr="00314A35">
        <w:rPr>
          <w:rFonts w:ascii="Times New Roman" w:eastAsia="Times New Roman" w:hAnsi="Times New Roman" w:cs="Times New Roman"/>
          <w:color w:val="000000" w:themeColor="text1"/>
          <w:sz w:val="25"/>
          <w:szCs w:val="25"/>
          <w:lang w:val="uk-UA" w:eastAsia="uk-UA"/>
        </w:rPr>
        <w:t>11</w:t>
      </w:r>
      <w:r w:rsidR="00C83B1C">
        <w:rPr>
          <w:rFonts w:ascii="Times New Roman" w:eastAsia="Times New Roman" w:hAnsi="Times New Roman" w:cs="Times New Roman"/>
          <w:color w:val="000000" w:themeColor="text1"/>
          <w:sz w:val="25"/>
          <w:szCs w:val="25"/>
          <w:lang w:val="uk-UA" w:eastAsia="uk-UA"/>
        </w:rPr>
        <w:t> </w:t>
      </w:r>
      <w:r w:rsidR="00923CE3" w:rsidRPr="00314A35">
        <w:rPr>
          <w:rFonts w:ascii="Times New Roman" w:eastAsia="Times New Roman" w:hAnsi="Times New Roman" w:cs="Times New Roman"/>
          <w:color w:val="000000" w:themeColor="text1"/>
          <w:sz w:val="25"/>
          <w:szCs w:val="25"/>
          <w:lang w:val="uk-UA" w:eastAsia="uk-UA"/>
        </w:rPr>
        <w:t>грудня 2024 року № 366/зп-24,</w:t>
      </w:r>
    </w:p>
    <w:p w:rsidR="002105E8" w:rsidRDefault="001A31E1" w:rsidP="005B18A4">
      <w:pPr>
        <w:autoSpaceDE w:val="0"/>
        <w:autoSpaceDN w:val="0"/>
        <w:adjustRightInd w:val="0"/>
        <w:spacing w:after="0" w:line="264" w:lineRule="auto"/>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 </w:t>
      </w:r>
    </w:p>
    <w:p w:rsidR="008120AE" w:rsidRPr="004E723E" w:rsidRDefault="008120AE" w:rsidP="00314A35">
      <w:pPr>
        <w:autoSpaceDE w:val="0"/>
        <w:autoSpaceDN w:val="0"/>
        <w:adjustRightInd w:val="0"/>
        <w:spacing w:after="0" w:line="264" w:lineRule="auto"/>
        <w:jc w:val="center"/>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встановила:</w:t>
      </w:r>
    </w:p>
    <w:p w:rsidR="008120AE" w:rsidRPr="004E723E" w:rsidRDefault="008120AE" w:rsidP="005B18A4">
      <w:pPr>
        <w:autoSpaceDE w:val="0"/>
        <w:autoSpaceDN w:val="0"/>
        <w:adjustRightInd w:val="0"/>
        <w:spacing w:after="0" w:line="264" w:lineRule="auto"/>
        <w:jc w:val="center"/>
        <w:rPr>
          <w:rFonts w:ascii="Times New Roman" w:hAnsi="Times New Roman" w:cs="Times New Roman"/>
          <w:b/>
          <w:bCs/>
          <w:sz w:val="25"/>
          <w:szCs w:val="25"/>
          <w:lang w:val="uk-UA"/>
        </w:rPr>
      </w:pPr>
    </w:p>
    <w:p w:rsidR="00813147" w:rsidRPr="004E723E" w:rsidRDefault="006041BC"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6041BC">
        <w:rPr>
          <w:rFonts w:ascii="Times New Roman" w:hAnsi="Times New Roman" w:cs="Times New Roman"/>
          <w:bCs/>
          <w:sz w:val="25"/>
          <w:szCs w:val="25"/>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r>
        <w:rPr>
          <w:rFonts w:ascii="Times New Roman" w:hAnsi="Times New Roman" w:cs="Times New Roman"/>
          <w:bCs/>
          <w:sz w:val="25"/>
          <w:szCs w:val="25"/>
          <w:lang w:val="uk-UA"/>
        </w:rPr>
        <w:t xml:space="preserve"> </w:t>
      </w:r>
    </w:p>
    <w:p w:rsidR="00B62902" w:rsidRPr="004E723E" w:rsidRDefault="00952E9B"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Зая</w:t>
      </w:r>
      <w:r w:rsidR="0060277C">
        <w:rPr>
          <w:rFonts w:ascii="Times New Roman" w:hAnsi="Times New Roman" w:cs="Times New Roman"/>
          <w:bCs/>
          <w:sz w:val="25"/>
          <w:szCs w:val="25"/>
          <w:lang w:val="uk-UA"/>
        </w:rPr>
        <w:t xml:space="preserve">ву про участь у </w:t>
      </w:r>
      <w:r w:rsidR="00831514">
        <w:rPr>
          <w:rFonts w:ascii="Times New Roman" w:hAnsi="Times New Roman" w:cs="Times New Roman"/>
          <w:bCs/>
          <w:sz w:val="25"/>
          <w:szCs w:val="25"/>
          <w:lang w:val="uk-UA"/>
        </w:rPr>
        <w:t xml:space="preserve">Доборі подав </w:t>
      </w:r>
      <w:r w:rsidR="007F011A" w:rsidRPr="007F011A">
        <w:rPr>
          <w:rFonts w:ascii="Times New Roman" w:hAnsi="Times New Roman" w:cs="Times New Roman"/>
          <w:bCs/>
          <w:sz w:val="25"/>
          <w:szCs w:val="25"/>
          <w:lang w:val="uk-UA"/>
        </w:rPr>
        <w:t>Стоцьк</w:t>
      </w:r>
      <w:r w:rsidR="007F011A">
        <w:rPr>
          <w:rFonts w:ascii="Times New Roman" w:hAnsi="Times New Roman" w:cs="Times New Roman"/>
          <w:bCs/>
          <w:sz w:val="25"/>
          <w:szCs w:val="25"/>
          <w:lang w:val="uk-UA"/>
        </w:rPr>
        <w:t>ий</w:t>
      </w:r>
      <w:r w:rsidR="007F011A" w:rsidRPr="007F011A">
        <w:rPr>
          <w:rFonts w:ascii="Times New Roman" w:hAnsi="Times New Roman" w:cs="Times New Roman"/>
          <w:bCs/>
          <w:sz w:val="25"/>
          <w:szCs w:val="25"/>
          <w:lang w:val="uk-UA"/>
        </w:rPr>
        <w:t xml:space="preserve"> Микол</w:t>
      </w:r>
      <w:r w:rsidR="007F011A">
        <w:rPr>
          <w:rFonts w:ascii="Times New Roman" w:hAnsi="Times New Roman" w:cs="Times New Roman"/>
          <w:bCs/>
          <w:sz w:val="25"/>
          <w:szCs w:val="25"/>
          <w:lang w:val="uk-UA"/>
        </w:rPr>
        <w:t>а</w:t>
      </w:r>
      <w:r w:rsidR="007F011A" w:rsidRPr="007F011A">
        <w:rPr>
          <w:rFonts w:ascii="Times New Roman" w:hAnsi="Times New Roman" w:cs="Times New Roman"/>
          <w:bCs/>
          <w:sz w:val="25"/>
          <w:szCs w:val="25"/>
          <w:lang w:val="uk-UA"/>
        </w:rPr>
        <w:t xml:space="preserve"> Вікторович</w:t>
      </w:r>
      <w:r w:rsidR="002F0044" w:rsidRPr="004E723E">
        <w:rPr>
          <w:rFonts w:ascii="Times New Roman" w:hAnsi="Times New Roman" w:cs="Times New Roman"/>
          <w:bCs/>
          <w:sz w:val="25"/>
          <w:szCs w:val="25"/>
          <w:lang w:val="uk-UA"/>
        </w:rPr>
        <w:t>.</w:t>
      </w:r>
    </w:p>
    <w:p w:rsidR="002F0044" w:rsidRPr="004E723E" w:rsidRDefault="002F0044"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Рішенням </w:t>
      </w:r>
      <w:r w:rsidR="00446518" w:rsidRPr="004E723E">
        <w:rPr>
          <w:rFonts w:ascii="Times New Roman" w:hAnsi="Times New Roman" w:cs="Times New Roman"/>
          <w:bCs/>
          <w:sz w:val="25"/>
          <w:szCs w:val="25"/>
          <w:lang w:val="uk-UA"/>
        </w:rPr>
        <w:t xml:space="preserve">Вищої кваліфікаційної комісії суддів України від </w:t>
      </w:r>
      <w:r w:rsidR="006A4DEC">
        <w:rPr>
          <w:rFonts w:ascii="Times New Roman" w:hAnsi="Times New Roman" w:cs="Times New Roman"/>
          <w:bCs/>
          <w:sz w:val="25"/>
          <w:szCs w:val="25"/>
          <w:lang w:val="uk-UA"/>
        </w:rPr>
        <w:t>26</w:t>
      </w:r>
      <w:r w:rsidR="00446518" w:rsidRPr="004E723E">
        <w:rPr>
          <w:rFonts w:ascii="Times New Roman" w:hAnsi="Times New Roman" w:cs="Times New Roman"/>
          <w:bCs/>
          <w:sz w:val="25"/>
          <w:szCs w:val="25"/>
          <w:lang w:val="uk-UA"/>
        </w:rPr>
        <w:t xml:space="preserve"> </w:t>
      </w:r>
      <w:r w:rsidR="006041BC">
        <w:rPr>
          <w:rFonts w:ascii="Times New Roman" w:hAnsi="Times New Roman" w:cs="Times New Roman"/>
          <w:bCs/>
          <w:sz w:val="25"/>
          <w:szCs w:val="25"/>
          <w:lang w:val="uk-UA"/>
        </w:rPr>
        <w:t>травня</w:t>
      </w:r>
      <w:r w:rsidR="00446518" w:rsidRPr="004E723E">
        <w:rPr>
          <w:rFonts w:ascii="Times New Roman" w:hAnsi="Times New Roman" w:cs="Times New Roman"/>
          <w:bCs/>
          <w:sz w:val="25"/>
          <w:szCs w:val="25"/>
          <w:lang w:val="uk-UA"/>
        </w:rPr>
        <w:t xml:space="preserve"> 202</w:t>
      </w:r>
      <w:r w:rsidR="006041BC">
        <w:rPr>
          <w:rFonts w:ascii="Times New Roman" w:hAnsi="Times New Roman" w:cs="Times New Roman"/>
          <w:bCs/>
          <w:sz w:val="25"/>
          <w:szCs w:val="25"/>
          <w:lang w:val="uk-UA"/>
        </w:rPr>
        <w:t>5</w:t>
      </w:r>
      <w:r w:rsidR="00446518" w:rsidRPr="004E723E">
        <w:rPr>
          <w:rFonts w:ascii="Times New Roman" w:hAnsi="Times New Roman" w:cs="Times New Roman"/>
          <w:bCs/>
          <w:sz w:val="25"/>
          <w:szCs w:val="25"/>
          <w:lang w:val="uk-UA"/>
        </w:rPr>
        <w:t xml:space="preserve"> року №</w:t>
      </w:r>
      <w:r w:rsidR="00C83B1C">
        <w:rPr>
          <w:rFonts w:ascii="Times New Roman" w:hAnsi="Times New Roman" w:cs="Times New Roman"/>
          <w:bCs/>
          <w:sz w:val="25"/>
          <w:szCs w:val="25"/>
          <w:lang w:val="uk-UA"/>
        </w:rPr>
        <w:t> </w:t>
      </w:r>
      <w:r w:rsidR="00953B5B">
        <w:rPr>
          <w:rFonts w:ascii="Times New Roman" w:eastAsia="Times New Roman" w:hAnsi="Times New Roman" w:cs="Times New Roman"/>
          <w:color w:val="000000" w:themeColor="text1"/>
          <w:sz w:val="25"/>
          <w:szCs w:val="25"/>
          <w:lang w:val="uk-UA" w:eastAsia="uk-UA"/>
        </w:rPr>
        <w:t>9</w:t>
      </w:r>
      <w:r w:rsidR="00807CDE">
        <w:rPr>
          <w:rFonts w:ascii="Times New Roman" w:eastAsia="Times New Roman" w:hAnsi="Times New Roman" w:cs="Times New Roman"/>
          <w:color w:val="000000" w:themeColor="text1"/>
          <w:sz w:val="25"/>
          <w:szCs w:val="25"/>
          <w:lang w:val="uk-UA" w:eastAsia="uk-UA"/>
        </w:rPr>
        <w:t>16</w:t>
      </w:r>
      <w:r w:rsidR="006041BC">
        <w:rPr>
          <w:rFonts w:ascii="Times New Roman" w:hAnsi="Times New Roman" w:cs="Times New Roman"/>
          <w:bCs/>
          <w:sz w:val="25"/>
          <w:szCs w:val="25"/>
          <w:lang w:val="uk-UA"/>
        </w:rPr>
        <w:t xml:space="preserve">/дс-25 </w:t>
      </w:r>
      <w:r w:rsidR="006041BC" w:rsidRPr="006041BC">
        <w:rPr>
          <w:rFonts w:ascii="Times New Roman" w:hAnsi="Times New Roman" w:cs="Times New Roman"/>
          <w:bCs/>
          <w:sz w:val="25"/>
          <w:szCs w:val="25"/>
          <w:lang w:val="uk-UA"/>
        </w:rPr>
        <w:t>відмов</w:t>
      </w:r>
      <w:r w:rsidR="006041BC">
        <w:rPr>
          <w:rFonts w:ascii="Times New Roman" w:hAnsi="Times New Roman" w:cs="Times New Roman"/>
          <w:bCs/>
          <w:sz w:val="25"/>
          <w:szCs w:val="25"/>
          <w:lang w:val="uk-UA"/>
        </w:rPr>
        <w:t xml:space="preserve">лено </w:t>
      </w:r>
      <w:r w:rsidR="007F011A" w:rsidRPr="007F011A">
        <w:rPr>
          <w:rFonts w:ascii="Times New Roman" w:eastAsia="Times New Roman" w:hAnsi="Times New Roman" w:cs="Times New Roman"/>
          <w:color w:val="000000" w:themeColor="text1"/>
          <w:sz w:val="25"/>
          <w:szCs w:val="25"/>
          <w:lang w:val="uk-UA" w:eastAsia="uk-UA"/>
        </w:rPr>
        <w:t xml:space="preserve">Стоцькому Миколі Вікторовичу </w:t>
      </w:r>
      <w:r w:rsidR="006041BC" w:rsidRPr="006041BC">
        <w:rPr>
          <w:rFonts w:ascii="Times New Roman" w:hAnsi="Times New Roman" w:cs="Times New Roman"/>
          <w:bCs/>
          <w:sz w:val="25"/>
          <w:szCs w:val="25"/>
          <w:lang w:val="uk-UA"/>
        </w:rPr>
        <w:t>в допуску до участі в доборі на посаду судді місцевого суду, оголошеному рішенням Комісії від 11 грудня 2024 року</w:t>
      </w:r>
      <w:r w:rsidR="00953B5B">
        <w:rPr>
          <w:rFonts w:ascii="Times New Roman" w:hAnsi="Times New Roman" w:cs="Times New Roman"/>
          <w:bCs/>
          <w:sz w:val="25"/>
          <w:szCs w:val="25"/>
          <w:lang w:val="uk-UA"/>
        </w:rPr>
        <w:t xml:space="preserve"> </w:t>
      </w:r>
      <w:r w:rsidR="006041BC" w:rsidRPr="006041BC">
        <w:rPr>
          <w:rFonts w:ascii="Times New Roman" w:hAnsi="Times New Roman" w:cs="Times New Roman"/>
          <w:bCs/>
          <w:sz w:val="25"/>
          <w:szCs w:val="25"/>
          <w:lang w:val="uk-UA"/>
        </w:rPr>
        <w:t>№</w:t>
      </w:r>
      <w:r w:rsidR="00C83B1C">
        <w:rPr>
          <w:rFonts w:ascii="Times New Roman" w:hAnsi="Times New Roman" w:cs="Times New Roman"/>
          <w:bCs/>
          <w:sz w:val="25"/>
          <w:szCs w:val="25"/>
          <w:lang w:val="uk-UA"/>
        </w:rPr>
        <w:t> </w:t>
      </w:r>
      <w:r w:rsidR="006041BC" w:rsidRPr="006041BC">
        <w:rPr>
          <w:rFonts w:ascii="Times New Roman" w:hAnsi="Times New Roman" w:cs="Times New Roman"/>
          <w:bCs/>
          <w:sz w:val="25"/>
          <w:szCs w:val="25"/>
          <w:lang w:val="uk-UA"/>
        </w:rPr>
        <w:t>366/зп-24</w:t>
      </w:r>
      <w:r w:rsidR="00CE2A84" w:rsidRPr="004E723E">
        <w:rPr>
          <w:rFonts w:ascii="Times New Roman" w:hAnsi="Times New Roman" w:cs="Times New Roman"/>
          <w:bCs/>
          <w:sz w:val="25"/>
          <w:szCs w:val="25"/>
          <w:lang w:val="uk-UA"/>
        </w:rPr>
        <w:t xml:space="preserve">, у зв’язку з неподанням </w:t>
      </w:r>
      <w:r w:rsidR="00104CB1" w:rsidRPr="00104CB1">
        <w:rPr>
          <w:rFonts w:ascii="Times New Roman" w:hAnsi="Times New Roman" w:cs="Times New Roman"/>
          <w:bCs/>
          <w:sz w:val="25"/>
          <w:szCs w:val="25"/>
          <w:lang w:val="uk-UA"/>
        </w:rPr>
        <w:t xml:space="preserve"> усіх документів, визначених частиною першою статті 72 Закону</w:t>
      </w:r>
      <w:r w:rsidR="001E4E7E" w:rsidRPr="001E4E7E">
        <w:t xml:space="preserve"> </w:t>
      </w:r>
      <w:r w:rsidR="001E4E7E" w:rsidRPr="001E4E7E">
        <w:rPr>
          <w:rFonts w:ascii="Times New Roman" w:hAnsi="Times New Roman" w:cs="Times New Roman"/>
          <w:bCs/>
          <w:sz w:val="25"/>
          <w:szCs w:val="25"/>
          <w:lang w:val="uk-UA"/>
        </w:rPr>
        <w:t>України «Про судоустрій і статус суддів» (далі – Закон)</w:t>
      </w:r>
      <w:r w:rsidR="00104CB1">
        <w:rPr>
          <w:rFonts w:ascii="Times New Roman" w:hAnsi="Times New Roman" w:cs="Times New Roman"/>
          <w:bCs/>
          <w:sz w:val="25"/>
          <w:szCs w:val="25"/>
          <w:lang w:val="uk-UA"/>
        </w:rPr>
        <w:t xml:space="preserve">, а саме відсутністю </w:t>
      </w:r>
      <w:r w:rsidR="00104CB1" w:rsidRPr="00953B5B">
        <w:rPr>
          <w:rFonts w:ascii="Times New Roman" w:hAnsi="Times New Roman" w:cs="Times New Roman"/>
          <w:bCs/>
          <w:sz w:val="25"/>
          <w:szCs w:val="25"/>
          <w:lang w:val="uk-UA"/>
        </w:rPr>
        <w:t>автобіографії</w:t>
      </w:r>
      <w:r w:rsidR="00104CB1">
        <w:rPr>
          <w:rFonts w:ascii="Times New Roman" w:hAnsi="Times New Roman" w:cs="Times New Roman"/>
          <w:bCs/>
          <w:sz w:val="25"/>
          <w:szCs w:val="25"/>
          <w:lang w:val="uk-UA"/>
        </w:rPr>
        <w:t>.</w:t>
      </w:r>
    </w:p>
    <w:p w:rsidR="00672526" w:rsidRDefault="007C1C0A"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F3125E" w:rsidRPr="004E723E">
        <w:rPr>
          <w:rFonts w:ascii="Times New Roman" w:hAnsi="Times New Roman" w:cs="Times New Roman"/>
          <w:bCs/>
          <w:sz w:val="25"/>
          <w:szCs w:val="25"/>
          <w:lang w:val="uk-UA"/>
        </w:rPr>
        <w:t xml:space="preserve">ід </w:t>
      </w:r>
      <w:r w:rsidR="007F011A" w:rsidRPr="007F011A">
        <w:rPr>
          <w:rFonts w:ascii="Times New Roman" w:eastAsia="Times New Roman" w:hAnsi="Times New Roman" w:cs="Times New Roman"/>
          <w:sz w:val="26"/>
          <w:szCs w:val="26"/>
          <w:lang w:val="uk-UA" w:eastAsia="uk-UA"/>
        </w:rPr>
        <w:t>Стоцько</w:t>
      </w:r>
      <w:r w:rsidR="007F011A">
        <w:rPr>
          <w:rFonts w:ascii="Times New Roman" w:eastAsia="Times New Roman" w:hAnsi="Times New Roman" w:cs="Times New Roman"/>
          <w:sz w:val="26"/>
          <w:szCs w:val="26"/>
          <w:lang w:val="uk-UA" w:eastAsia="uk-UA"/>
        </w:rPr>
        <w:t xml:space="preserve">го </w:t>
      </w:r>
      <w:r w:rsidR="007F011A" w:rsidRPr="007F011A">
        <w:rPr>
          <w:rFonts w:ascii="Times New Roman" w:eastAsia="Times New Roman" w:hAnsi="Times New Roman" w:cs="Times New Roman"/>
          <w:sz w:val="26"/>
          <w:szCs w:val="26"/>
          <w:lang w:val="uk-UA" w:eastAsia="uk-UA"/>
        </w:rPr>
        <w:t>М</w:t>
      </w:r>
      <w:r w:rsidR="007F011A">
        <w:rPr>
          <w:rFonts w:ascii="Times New Roman" w:eastAsia="Times New Roman" w:hAnsi="Times New Roman" w:cs="Times New Roman"/>
          <w:sz w:val="26"/>
          <w:szCs w:val="26"/>
          <w:lang w:val="uk-UA" w:eastAsia="uk-UA"/>
        </w:rPr>
        <w:t>.</w:t>
      </w:r>
      <w:r w:rsidR="007F011A" w:rsidRPr="007F011A">
        <w:rPr>
          <w:rFonts w:ascii="Times New Roman" w:eastAsia="Times New Roman" w:hAnsi="Times New Roman" w:cs="Times New Roman"/>
          <w:sz w:val="26"/>
          <w:szCs w:val="26"/>
          <w:lang w:val="uk-UA" w:eastAsia="uk-UA"/>
        </w:rPr>
        <w:t>В</w:t>
      </w:r>
      <w:r w:rsidR="007F011A">
        <w:rPr>
          <w:rFonts w:ascii="Times New Roman" w:eastAsia="Times New Roman" w:hAnsi="Times New Roman" w:cs="Times New Roman"/>
          <w:sz w:val="26"/>
          <w:szCs w:val="26"/>
          <w:lang w:val="uk-UA" w:eastAsia="uk-UA"/>
        </w:rPr>
        <w:t>.</w:t>
      </w:r>
      <w:r w:rsidR="007F011A" w:rsidRPr="007F011A">
        <w:rPr>
          <w:rFonts w:ascii="Times New Roman" w:eastAsia="Times New Roman" w:hAnsi="Times New Roman" w:cs="Times New Roman"/>
          <w:sz w:val="26"/>
          <w:szCs w:val="26"/>
          <w:lang w:val="uk-UA" w:eastAsia="uk-UA"/>
        </w:rPr>
        <w:t xml:space="preserve"> </w:t>
      </w:r>
      <w:r w:rsidR="007F011A">
        <w:rPr>
          <w:rFonts w:ascii="Times New Roman" w:eastAsia="Times New Roman" w:hAnsi="Times New Roman" w:cs="Times New Roman"/>
          <w:sz w:val="26"/>
          <w:szCs w:val="26"/>
          <w:lang w:val="uk-UA" w:eastAsia="uk-UA"/>
        </w:rPr>
        <w:t>1</w:t>
      </w:r>
      <w:r w:rsidR="001A31E1">
        <w:rPr>
          <w:rFonts w:ascii="Times New Roman" w:eastAsia="Times New Roman" w:hAnsi="Times New Roman" w:cs="Times New Roman"/>
          <w:sz w:val="26"/>
          <w:szCs w:val="26"/>
          <w:lang w:val="uk-UA" w:eastAsia="uk-UA"/>
        </w:rPr>
        <w:t xml:space="preserve">9 </w:t>
      </w:r>
      <w:r w:rsidR="007F011A">
        <w:rPr>
          <w:rFonts w:ascii="Times New Roman" w:eastAsia="Times New Roman" w:hAnsi="Times New Roman" w:cs="Times New Roman"/>
          <w:sz w:val="26"/>
          <w:szCs w:val="26"/>
          <w:lang w:val="uk-UA" w:eastAsia="uk-UA"/>
        </w:rPr>
        <w:t>червня</w:t>
      </w:r>
      <w:r w:rsidR="0077680F" w:rsidRPr="00953B5B">
        <w:rPr>
          <w:rFonts w:ascii="Times New Roman" w:hAnsi="Times New Roman" w:cs="Times New Roman"/>
          <w:bCs/>
          <w:sz w:val="25"/>
          <w:szCs w:val="25"/>
          <w:lang w:val="uk-UA"/>
        </w:rPr>
        <w:t xml:space="preserve"> 2025</w:t>
      </w:r>
      <w:r w:rsidR="0077680F">
        <w:rPr>
          <w:rFonts w:ascii="Times New Roman" w:hAnsi="Times New Roman" w:cs="Times New Roman"/>
          <w:bCs/>
          <w:sz w:val="25"/>
          <w:szCs w:val="25"/>
          <w:lang w:val="uk-UA"/>
        </w:rPr>
        <w:t xml:space="preserve"> року</w:t>
      </w:r>
      <w:r w:rsidRPr="007C1C0A">
        <w:rPr>
          <w:rFonts w:ascii="Times New Roman" w:hAnsi="Times New Roman" w:cs="Times New Roman"/>
          <w:bCs/>
          <w:sz w:val="25"/>
          <w:szCs w:val="25"/>
          <w:lang w:val="uk-UA"/>
        </w:rPr>
        <w:t xml:space="preserve"> </w:t>
      </w:r>
      <w:r w:rsidR="000A184A" w:rsidRPr="006A4DEC">
        <w:rPr>
          <w:rFonts w:ascii="Times New Roman" w:hAnsi="Times New Roman" w:cs="Times New Roman"/>
          <w:bCs/>
          <w:sz w:val="25"/>
          <w:szCs w:val="25"/>
          <w:lang w:val="uk-UA"/>
        </w:rPr>
        <w:t>надійш</w:t>
      </w:r>
      <w:r w:rsidR="001A31E1">
        <w:rPr>
          <w:rFonts w:ascii="Times New Roman" w:hAnsi="Times New Roman" w:cs="Times New Roman"/>
          <w:bCs/>
          <w:sz w:val="25"/>
          <w:szCs w:val="25"/>
          <w:lang w:val="uk-UA"/>
        </w:rPr>
        <w:t>л</w:t>
      </w:r>
      <w:r w:rsidR="007F011A">
        <w:rPr>
          <w:rFonts w:ascii="Times New Roman" w:hAnsi="Times New Roman" w:cs="Times New Roman"/>
          <w:bCs/>
          <w:sz w:val="25"/>
          <w:szCs w:val="25"/>
          <w:lang w:val="uk-UA"/>
        </w:rPr>
        <w:t>о</w:t>
      </w:r>
      <w:r w:rsidR="000A184A" w:rsidRPr="004E723E">
        <w:rPr>
          <w:rFonts w:ascii="Times New Roman" w:hAnsi="Times New Roman" w:cs="Times New Roman"/>
          <w:bCs/>
          <w:sz w:val="25"/>
          <w:szCs w:val="25"/>
          <w:lang w:val="uk-UA"/>
        </w:rPr>
        <w:t xml:space="preserve"> до К</w:t>
      </w:r>
      <w:r w:rsidR="00E904E5" w:rsidRPr="004E723E">
        <w:rPr>
          <w:rFonts w:ascii="Times New Roman" w:hAnsi="Times New Roman" w:cs="Times New Roman"/>
          <w:bCs/>
          <w:sz w:val="25"/>
          <w:szCs w:val="25"/>
          <w:lang w:val="uk-UA"/>
        </w:rPr>
        <w:t>омісії</w:t>
      </w:r>
      <w:r w:rsidR="00953B5B">
        <w:rPr>
          <w:rFonts w:ascii="Times New Roman" w:hAnsi="Times New Roman" w:cs="Times New Roman"/>
          <w:bCs/>
          <w:sz w:val="25"/>
          <w:szCs w:val="25"/>
          <w:lang w:val="uk-UA"/>
        </w:rPr>
        <w:t xml:space="preserve"> </w:t>
      </w:r>
      <w:r w:rsidR="001A31E1">
        <w:rPr>
          <w:rFonts w:ascii="Times New Roman" w:hAnsi="Times New Roman" w:cs="Times New Roman"/>
          <w:bCs/>
          <w:sz w:val="25"/>
          <w:szCs w:val="25"/>
          <w:lang w:val="uk-UA"/>
        </w:rPr>
        <w:t>з</w:t>
      </w:r>
      <w:r w:rsidR="007F011A">
        <w:rPr>
          <w:rFonts w:ascii="Times New Roman" w:hAnsi="Times New Roman" w:cs="Times New Roman"/>
          <w:bCs/>
          <w:sz w:val="25"/>
          <w:szCs w:val="25"/>
          <w:lang w:val="uk-UA"/>
        </w:rPr>
        <w:t>вернення</w:t>
      </w:r>
      <w:r w:rsidR="000A184A" w:rsidRPr="004E723E">
        <w:rPr>
          <w:rFonts w:ascii="Times New Roman" w:hAnsi="Times New Roman" w:cs="Times New Roman"/>
          <w:bCs/>
          <w:sz w:val="25"/>
          <w:szCs w:val="25"/>
          <w:lang w:val="uk-UA"/>
        </w:rPr>
        <w:t xml:space="preserve">, в </w:t>
      </w:r>
      <w:r w:rsidR="000A184A" w:rsidRPr="00953B5B">
        <w:rPr>
          <w:rFonts w:ascii="Times New Roman" w:hAnsi="Times New Roman" w:cs="Times New Roman"/>
          <w:bCs/>
          <w:sz w:val="25"/>
          <w:szCs w:val="25"/>
          <w:lang w:val="uk-UA"/>
        </w:rPr>
        <w:t>як</w:t>
      </w:r>
      <w:r w:rsidR="007F011A">
        <w:rPr>
          <w:rFonts w:ascii="Times New Roman" w:hAnsi="Times New Roman" w:cs="Times New Roman"/>
          <w:bCs/>
          <w:sz w:val="25"/>
          <w:szCs w:val="25"/>
          <w:lang w:val="uk-UA"/>
        </w:rPr>
        <w:t>ому</w:t>
      </w:r>
      <w:r w:rsidR="000A184A" w:rsidRPr="00953B5B">
        <w:rPr>
          <w:rFonts w:ascii="Times New Roman" w:hAnsi="Times New Roman" w:cs="Times New Roman"/>
          <w:bCs/>
          <w:sz w:val="25"/>
          <w:szCs w:val="25"/>
          <w:lang w:val="uk-UA"/>
        </w:rPr>
        <w:t xml:space="preserve"> він проси</w:t>
      </w:r>
      <w:r w:rsidR="00953B5B">
        <w:rPr>
          <w:rFonts w:ascii="Times New Roman" w:hAnsi="Times New Roman" w:cs="Times New Roman"/>
          <w:bCs/>
          <w:sz w:val="25"/>
          <w:szCs w:val="25"/>
          <w:lang w:val="uk-UA"/>
        </w:rPr>
        <w:t>ть</w:t>
      </w:r>
      <w:r w:rsidR="000A184A" w:rsidRPr="00953B5B">
        <w:rPr>
          <w:rFonts w:ascii="Times New Roman" w:hAnsi="Times New Roman" w:cs="Times New Roman"/>
          <w:bCs/>
          <w:sz w:val="25"/>
          <w:szCs w:val="25"/>
          <w:lang w:val="uk-UA"/>
        </w:rPr>
        <w:t xml:space="preserve"> </w:t>
      </w:r>
      <w:r w:rsidR="00F22627" w:rsidRPr="00953B5B">
        <w:rPr>
          <w:rFonts w:ascii="Times New Roman" w:hAnsi="Times New Roman" w:cs="Times New Roman"/>
          <w:bCs/>
          <w:sz w:val="25"/>
          <w:szCs w:val="25"/>
          <w:lang w:val="uk-UA"/>
        </w:rPr>
        <w:t xml:space="preserve">переглянути рішення, прийняте Комісією </w:t>
      </w:r>
      <w:r w:rsidR="006A4DEC" w:rsidRPr="00953B5B">
        <w:rPr>
          <w:rFonts w:ascii="Times New Roman" w:hAnsi="Times New Roman" w:cs="Times New Roman"/>
          <w:bCs/>
          <w:sz w:val="25"/>
          <w:szCs w:val="25"/>
          <w:lang w:val="uk-UA"/>
        </w:rPr>
        <w:t>26</w:t>
      </w:r>
      <w:r w:rsidR="00F22627" w:rsidRPr="00953B5B">
        <w:rPr>
          <w:rFonts w:ascii="Times New Roman" w:hAnsi="Times New Roman" w:cs="Times New Roman"/>
          <w:bCs/>
          <w:sz w:val="25"/>
          <w:szCs w:val="25"/>
          <w:lang w:val="uk-UA"/>
        </w:rPr>
        <w:t xml:space="preserve"> травня 2025 року</w:t>
      </w:r>
      <w:r w:rsidR="008A7352" w:rsidRPr="00953B5B">
        <w:rPr>
          <w:rFonts w:ascii="Times New Roman" w:hAnsi="Times New Roman" w:cs="Times New Roman"/>
          <w:bCs/>
          <w:sz w:val="25"/>
          <w:szCs w:val="25"/>
          <w:lang w:val="uk-UA"/>
        </w:rPr>
        <w:t>,</w:t>
      </w:r>
      <w:r w:rsidR="00F22627" w:rsidRPr="00953B5B">
        <w:rPr>
          <w:rFonts w:ascii="Times New Roman" w:hAnsi="Times New Roman" w:cs="Times New Roman"/>
          <w:bCs/>
          <w:sz w:val="25"/>
          <w:szCs w:val="25"/>
          <w:lang w:val="uk-UA"/>
        </w:rPr>
        <w:t xml:space="preserve"> та допустити </w:t>
      </w:r>
      <w:r w:rsidR="004B6AB8">
        <w:rPr>
          <w:rFonts w:ascii="Times New Roman" w:hAnsi="Times New Roman" w:cs="Times New Roman"/>
          <w:bCs/>
          <w:sz w:val="25"/>
          <w:szCs w:val="25"/>
          <w:lang w:val="uk-UA"/>
        </w:rPr>
        <w:t xml:space="preserve">до </w:t>
      </w:r>
      <w:r w:rsidR="001A31E1">
        <w:rPr>
          <w:rFonts w:ascii="Times New Roman" w:hAnsi="Times New Roman" w:cs="Times New Roman"/>
          <w:bCs/>
          <w:sz w:val="25"/>
          <w:szCs w:val="25"/>
          <w:lang w:val="uk-UA"/>
        </w:rPr>
        <w:t>участі в конкурсі, оскільки ним подано всі необхідні документи</w:t>
      </w:r>
      <w:r w:rsidR="00672526">
        <w:rPr>
          <w:rFonts w:ascii="Times New Roman" w:hAnsi="Times New Roman" w:cs="Times New Roman"/>
          <w:bCs/>
          <w:sz w:val="25"/>
          <w:szCs w:val="25"/>
          <w:lang w:val="uk-UA"/>
        </w:rPr>
        <w:t xml:space="preserve"> в межах строків відведених для їх отримання Комісією</w:t>
      </w:r>
      <w:r w:rsidR="001E4E7E">
        <w:rPr>
          <w:rFonts w:ascii="Times New Roman" w:hAnsi="Times New Roman" w:cs="Times New Roman"/>
          <w:bCs/>
          <w:sz w:val="25"/>
          <w:szCs w:val="25"/>
          <w:lang w:val="uk-UA"/>
        </w:rPr>
        <w:t xml:space="preserve">. До </w:t>
      </w:r>
      <w:r w:rsidR="001A31E1">
        <w:rPr>
          <w:rFonts w:ascii="Times New Roman" w:hAnsi="Times New Roman" w:cs="Times New Roman"/>
          <w:bCs/>
          <w:sz w:val="25"/>
          <w:szCs w:val="25"/>
          <w:lang w:val="uk-UA"/>
        </w:rPr>
        <w:t>з</w:t>
      </w:r>
      <w:r w:rsidR="00672526">
        <w:rPr>
          <w:rFonts w:ascii="Times New Roman" w:hAnsi="Times New Roman" w:cs="Times New Roman"/>
          <w:bCs/>
          <w:sz w:val="25"/>
          <w:szCs w:val="25"/>
          <w:lang w:val="uk-UA"/>
        </w:rPr>
        <w:t>вернення</w:t>
      </w:r>
      <w:r w:rsidR="001E4E7E">
        <w:rPr>
          <w:rFonts w:ascii="Times New Roman" w:hAnsi="Times New Roman" w:cs="Times New Roman"/>
          <w:bCs/>
          <w:sz w:val="25"/>
          <w:szCs w:val="25"/>
          <w:lang w:val="uk-UA"/>
        </w:rPr>
        <w:t xml:space="preserve"> </w:t>
      </w:r>
      <w:r w:rsidR="00F22627" w:rsidRPr="00A97649">
        <w:rPr>
          <w:rFonts w:ascii="Times New Roman" w:hAnsi="Times New Roman" w:cs="Times New Roman"/>
          <w:bCs/>
          <w:sz w:val="25"/>
          <w:szCs w:val="25"/>
          <w:lang w:val="uk-UA"/>
        </w:rPr>
        <w:t>дода</w:t>
      </w:r>
      <w:r w:rsidR="001E4E7E">
        <w:rPr>
          <w:rFonts w:ascii="Times New Roman" w:hAnsi="Times New Roman" w:cs="Times New Roman"/>
          <w:bCs/>
          <w:sz w:val="25"/>
          <w:szCs w:val="25"/>
          <w:lang w:val="uk-UA"/>
        </w:rPr>
        <w:t>но</w:t>
      </w:r>
      <w:r w:rsidR="00953B5B" w:rsidRPr="00A97649">
        <w:rPr>
          <w:rFonts w:ascii="Times New Roman" w:hAnsi="Times New Roman" w:cs="Times New Roman"/>
          <w:bCs/>
          <w:sz w:val="25"/>
          <w:szCs w:val="25"/>
          <w:lang w:val="uk-UA"/>
        </w:rPr>
        <w:t xml:space="preserve"> </w:t>
      </w:r>
      <w:r w:rsidR="00672526">
        <w:rPr>
          <w:rFonts w:ascii="Times New Roman" w:hAnsi="Times New Roman" w:cs="Times New Roman"/>
          <w:bCs/>
          <w:sz w:val="25"/>
          <w:szCs w:val="25"/>
          <w:lang w:val="uk-UA"/>
        </w:rPr>
        <w:t xml:space="preserve">копії </w:t>
      </w:r>
      <w:r w:rsidR="00953B5B" w:rsidRPr="00A97649">
        <w:rPr>
          <w:rFonts w:ascii="Times New Roman" w:hAnsi="Times New Roman" w:cs="Times New Roman"/>
          <w:bCs/>
          <w:sz w:val="25"/>
          <w:szCs w:val="25"/>
          <w:lang w:val="uk-UA"/>
        </w:rPr>
        <w:t>електронн</w:t>
      </w:r>
      <w:r w:rsidR="00672526">
        <w:rPr>
          <w:rFonts w:ascii="Times New Roman" w:hAnsi="Times New Roman" w:cs="Times New Roman"/>
          <w:bCs/>
          <w:sz w:val="25"/>
          <w:szCs w:val="25"/>
          <w:lang w:val="uk-UA"/>
        </w:rPr>
        <w:t>их листів</w:t>
      </w:r>
      <w:r w:rsidR="0078779E">
        <w:rPr>
          <w:rFonts w:ascii="Times New Roman" w:hAnsi="Times New Roman" w:cs="Times New Roman"/>
          <w:bCs/>
          <w:sz w:val="25"/>
          <w:szCs w:val="25"/>
          <w:lang w:val="uk-UA"/>
        </w:rPr>
        <w:t xml:space="preserve">, </w:t>
      </w:r>
      <w:r w:rsidR="00672526">
        <w:rPr>
          <w:rFonts w:ascii="Times New Roman" w:hAnsi="Times New Roman" w:cs="Times New Roman"/>
          <w:bCs/>
          <w:sz w:val="25"/>
          <w:szCs w:val="25"/>
          <w:lang w:val="uk-UA"/>
        </w:rPr>
        <w:t xml:space="preserve"> надісланих </w:t>
      </w:r>
      <w:r w:rsidR="0078779E" w:rsidRPr="0078779E">
        <w:rPr>
          <w:rFonts w:ascii="Times New Roman" w:hAnsi="Times New Roman" w:cs="Times New Roman"/>
          <w:bCs/>
          <w:sz w:val="25"/>
          <w:szCs w:val="25"/>
          <w:lang w:val="uk-UA"/>
        </w:rPr>
        <w:t>Стоцьк</w:t>
      </w:r>
      <w:r w:rsidR="0078779E">
        <w:rPr>
          <w:rFonts w:ascii="Times New Roman" w:hAnsi="Times New Roman" w:cs="Times New Roman"/>
          <w:bCs/>
          <w:sz w:val="25"/>
          <w:szCs w:val="25"/>
          <w:lang w:val="uk-UA"/>
        </w:rPr>
        <w:t>им</w:t>
      </w:r>
      <w:r w:rsidR="0078779E" w:rsidRPr="0078779E">
        <w:rPr>
          <w:rFonts w:ascii="Times New Roman" w:hAnsi="Times New Roman" w:cs="Times New Roman"/>
          <w:bCs/>
          <w:sz w:val="25"/>
          <w:szCs w:val="25"/>
          <w:lang w:val="uk-UA"/>
        </w:rPr>
        <w:t xml:space="preserve"> М.В.</w:t>
      </w:r>
      <w:r w:rsidR="0078779E">
        <w:rPr>
          <w:rFonts w:ascii="Times New Roman" w:hAnsi="Times New Roman" w:cs="Times New Roman"/>
          <w:bCs/>
          <w:sz w:val="25"/>
          <w:szCs w:val="25"/>
          <w:lang w:val="uk-UA"/>
        </w:rPr>
        <w:t xml:space="preserve"> </w:t>
      </w:r>
      <w:r w:rsidR="00672526">
        <w:rPr>
          <w:rFonts w:ascii="Times New Roman" w:hAnsi="Times New Roman" w:cs="Times New Roman"/>
          <w:bCs/>
          <w:sz w:val="25"/>
          <w:szCs w:val="25"/>
          <w:lang w:val="uk-UA"/>
        </w:rPr>
        <w:t>до Комісії</w:t>
      </w:r>
      <w:r w:rsidR="0078779E">
        <w:rPr>
          <w:rFonts w:ascii="Times New Roman" w:hAnsi="Times New Roman" w:cs="Times New Roman"/>
          <w:bCs/>
          <w:sz w:val="25"/>
          <w:szCs w:val="25"/>
          <w:lang w:val="uk-UA"/>
        </w:rPr>
        <w:t xml:space="preserve"> 25-26 березня 2025 року, з проханням долучити до раніше поданих документів заяву про проведення перевірки, передбаченої Законом України «Про очищення влади», автобіографію та копію свідоцтва про право на заняття адвокатською діяльністю</w:t>
      </w:r>
      <w:r w:rsidR="00672526">
        <w:rPr>
          <w:rFonts w:ascii="Times New Roman" w:hAnsi="Times New Roman" w:cs="Times New Roman"/>
          <w:bCs/>
          <w:sz w:val="25"/>
          <w:szCs w:val="25"/>
          <w:lang w:val="uk-UA"/>
        </w:rPr>
        <w:t>.</w:t>
      </w:r>
    </w:p>
    <w:p w:rsidR="00C75C32" w:rsidRDefault="00C75C32"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C75C32">
        <w:rPr>
          <w:rFonts w:ascii="Times New Roman" w:eastAsia="Times New Roman" w:hAnsi="Times New Roman" w:cs="Times New Roman"/>
          <w:sz w:val="26"/>
          <w:szCs w:val="26"/>
          <w:lang w:val="uk-UA" w:eastAsia="uk-UA"/>
        </w:rPr>
        <w:lastRenderedPageBreak/>
        <w:t xml:space="preserve">Стоцького М.В. </w:t>
      </w:r>
      <w:r w:rsidR="00285569" w:rsidRPr="00314A35">
        <w:rPr>
          <w:rFonts w:ascii="Times New Roman" w:hAnsi="Times New Roman" w:cs="Times New Roman"/>
          <w:bCs/>
          <w:sz w:val="25"/>
          <w:szCs w:val="25"/>
          <w:lang w:val="uk-UA"/>
        </w:rPr>
        <w:t>повідомлено про дату, час і місце проведення засідання Комісії належним чином</w:t>
      </w:r>
      <w:r w:rsidRPr="00C75C32">
        <w:rPr>
          <w:rFonts w:ascii="Times New Roman" w:hAnsi="Times New Roman" w:cs="Times New Roman"/>
          <w:bCs/>
          <w:sz w:val="25"/>
          <w:szCs w:val="25"/>
          <w:lang w:val="uk-UA"/>
        </w:rPr>
        <w:t>, у засідання в</w:t>
      </w:r>
      <w:r>
        <w:rPr>
          <w:rFonts w:ascii="Times New Roman" w:hAnsi="Times New Roman" w:cs="Times New Roman"/>
          <w:bCs/>
          <w:sz w:val="25"/>
          <w:szCs w:val="25"/>
          <w:lang w:val="uk-UA"/>
        </w:rPr>
        <w:t>ін</w:t>
      </w:r>
      <w:r w:rsidRPr="00C75C32">
        <w:rPr>
          <w:rFonts w:ascii="Times New Roman" w:hAnsi="Times New Roman" w:cs="Times New Roman"/>
          <w:bCs/>
          <w:sz w:val="25"/>
          <w:szCs w:val="25"/>
          <w:lang w:val="uk-UA"/>
        </w:rPr>
        <w:t xml:space="preserve"> прибу</w:t>
      </w:r>
      <w:r>
        <w:rPr>
          <w:rFonts w:ascii="Times New Roman" w:hAnsi="Times New Roman" w:cs="Times New Roman"/>
          <w:bCs/>
          <w:sz w:val="25"/>
          <w:szCs w:val="25"/>
          <w:lang w:val="uk-UA"/>
        </w:rPr>
        <w:t>в</w:t>
      </w:r>
      <w:r w:rsidRPr="00C75C32">
        <w:rPr>
          <w:rFonts w:ascii="Times New Roman" w:hAnsi="Times New Roman" w:cs="Times New Roman"/>
          <w:bCs/>
          <w:sz w:val="25"/>
          <w:szCs w:val="25"/>
          <w:lang w:val="uk-UA"/>
        </w:rPr>
        <w:t>.</w:t>
      </w:r>
    </w:p>
    <w:p w:rsidR="0022360A" w:rsidRPr="004E723E" w:rsidRDefault="00934DA8"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Д</w:t>
      </w:r>
      <w:r w:rsidR="002F253A">
        <w:rPr>
          <w:rFonts w:ascii="Times New Roman" w:hAnsi="Times New Roman" w:cs="Times New Roman"/>
          <w:bCs/>
          <w:sz w:val="25"/>
          <w:szCs w:val="25"/>
          <w:lang w:val="uk-UA"/>
        </w:rPr>
        <w:t xml:space="preserve">ослідивши </w:t>
      </w:r>
      <w:r w:rsidR="001F30AE">
        <w:rPr>
          <w:rFonts w:ascii="Times New Roman" w:hAnsi="Times New Roman" w:cs="Times New Roman"/>
          <w:bCs/>
          <w:sz w:val="25"/>
          <w:szCs w:val="25"/>
          <w:lang w:val="uk-UA"/>
        </w:rPr>
        <w:t>заяву</w:t>
      </w:r>
      <w:r w:rsidR="008453C3">
        <w:rPr>
          <w:rFonts w:ascii="Times New Roman" w:hAnsi="Times New Roman" w:cs="Times New Roman"/>
          <w:bCs/>
          <w:sz w:val="25"/>
          <w:szCs w:val="25"/>
          <w:lang w:val="uk-UA"/>
        </w:rPr>
        <w:t xml:space="preserve"> і пояснення</w:t>
      </w:r>
      <w:r w:rsidR="001F30AE">
        <w:rPr>
          <w:rFonts w:ascii="Times New Roman" w:hAnsi="Times New Roman" w:cs="Times New Roman"/>
          <w:bCs/>
          <w:sz w:val="25"/>
          <w:szCs w:val="25"/>
          <w:lang w:val="uk-UA"/>
        </w:rPr>
        <w:t xml:space="preserve"> </w:t>
      </w:r>
      <w:r w:rsidR="00C75C32" w:rsidRPr="00C75C32">
        <w:rPr>
          <w:rFonts w:ascii="Times New Roman" w:hAnsi="Times New Roman" w:cs="Times New Roman"/>
          <w:bCs/>
          <w:sz w:val="25"/>
          <w:szCs w:val="25"/>
          <w:lang w:val="uk-UA"/>
        </w:rPr>
        <w:t>Стоцького М.В.</w:t>
      </w:r>
      <w:r w:rsidR="00BD75FB">
        <w:rPr>
          <w:rFonts w:ascii="Times New Roman" w:eastAsia="Times New Roman" w:hAnsi="Times New Roman" w:cs="Times New Roman"/>
          <w:sz w:val="26"/>
          <w:szCs w:val="26"/>
          <w:lang w:val="uk-UA" w:eastAsia="uk-UA"/>
        </w:rPr>
        <w:t xml:space="preserve">, </w:t>
      </w:r>
      <w:r w:rsidRPr="004E723E">
        <w:rPr>
          <w:rFonts w:ascii="Times New Roman" w:hAnsi="Times New Roman" w:cs="Times New Roman"/>
          <w:bCs/>
          <w:sz w:val="25"/>
          <w:szCs w:val="25"/>
          <w:lang w:val="uk-UA"/>
        </w:rPr>
        <w:t>подані документи, заслухавши доповідача, Коміс</w:t>
      </w:r>
      <w:r w:rsidR="003E3E6D">
        <w:rPr>
          <w:rFonts w:ascii="Times New Roman" w:hAnsi="Times New Roman" w:cs="Times New Roman"/>
          <w:bCs/>
          <w:sz w:val="25"/>
          <w:szCs w:val="25"/>
          <w:lang w:val="uk-UA"/>
        </w:rPr>
        <w:t>ія дійшла висновку про відмову в</w:t>
      </w:r>
      <w:r w:rsidRPr="004E723E">
        <w:rPr>
          <w:rFonts w:ascii="Times New Roman" w:hAnsi="Times New Roman" w:cs="Times New Roman"/>
          <w:bCs/>
          <w:sz w:val="25"/>
          <w:szCs w:val="25"/>
          <w:lang w:val="uk-UA"/>
        </w:rPr>
        <w:t xml:space="preserve"> задоволенні заяви з огляду на таке.</w:t>
      </w:r>
    </w:p>
    <w:p w:rsidR="00B4206B" w:rsidRPr="004E723E" w:rsidRDefault="00B4206B"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Відповідно до частини четвертої статті 101 Закону</w:t>
      </w:r>
      <w:r w:rsidR="002F7FC8" w:rsidRPr="004E723E">
        <w:rPr>
          <w:rFonts w:ascii="Times New Roman" w:hAnsi="Times New Roman" w:cs="Times New Roman"/>
          <w:bCs/>
          <w:sz w:val="25"/>
          <w:szCs w:val="25"/>
          <w:lang w:val="uk-UA"/>
        </w:rPr>
        <w:t xml:space="preserve"> </w:t>
      </w:r>
      <w:r w:rsidRPr="004E723E">
        <w:rPr>
          <w:rFonts w:ascii="Times New Roman" w:hAnsi="Times New Roman" w:cs="Times New Roman"/>
          <w:bCs/>
          <w:sz w:val="25"/>
          <w:szCs w:val="25"/>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AC48B5" w:rsidRDefault="00411FFC" w:rsidP="005B18A4">
      <w:pPr>
        <w:pStyle w:val="rvps2"/>
        <w:shd w:val="clear" w:color="auto" w:fill="FFFFFF"/>
        <w:spacing w:before="0" w:beforeAutospacing="0" w:after="0" w:afterAutospacing="0" w:line="264" w:lineRule="auto"/>
        <w:ind w:firstLine="709"/>
        <w:jc w:val="both"/>
        <w:rPr>
          <w:sz w:val="25"/>
          <w:szCs w:val="25"/>
          <w:shd w:val="clear" w:color="auto" w:fill="FFFFFF"/>
        </w:rPr>
      </w:pPr>
      <w:r w:rsidRPr="00AC48B5">
        <w:rPr>
          <w:rStyle w:val="ac"/>
          <w:b w:val="0"/>
          <w:sz w:val="25"/>
          <w:szCs w:val="25"/>
          <w:shd w:val="clear" w:color="auto" w:fill="FFFFFF"/>
        </w:rPr>
        <w:t xml:space="preserve">Пунктом 10 частини першої статті 72 Закону визначено, що </w:t>
      </w:r>
      <w:r w:rsidRPr="00AC48B5">
        <w:rPr>
          <w:sz w:val="25"/>
          <w:szCs w:val="25"/>
          <w:shd w:val="clear" w:color="auto" w:fill="FFFFFF"/>
        </w:rPr>
        <w:t xml:space="preserve">особа, яка виявила намір стати суддею, для участі </w:t>
      </w:r>
      <w:r w:rsidR="00BD75FB">
        <w:rPr>
          <w:sz w:val="25"/>
          <w:szCs w:val="25"/>
          <w:shd w:val="clear" w:color="auto" w:fill="FFFFFF"/>
        </w:rPr>
        <w:t>в Д</w:t>
      </w:r>
      <w:r w:rsidRPr="00AC48B5">
        <w:rPr>
          <w:sz w:val="25"/>
          <w:szCs w:val="25"/>
          <w:shd w:val="clear" w:color="auto" w:fill="FFFFFF"/>
        </w:rPr>
        <w:t xml:space="preserve">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AC48B5" w:rsidRDefault="00411FFC" w:rsidP="005B18A4">
      <w:pPr>
        <w:pStyle w:val="rvps2"/>
        <w:shd w:val="clear" w:color="auto" w:fill="FFFFFF"/>
        <w:spacing w:before="0" w:beforeAutospacing="0" w:after="0" w:afterAutospacing="0" w:line="264" w:lineRule="auto"/>
        <w:ind w:firstLine="709"/>
        <w:jc w:val="both"/>
        <w:rPr>
          <w:sz w:val="25"/>
          <w:szCs w:val="25"/>
        </w:rPr>
      </w:pPr>
      <w:r w:rsidRPr="00AC48B5">
        <w:rPr>
          <w:sz w:val="25"/>
          <w:szCs w:val="25"/>
          <w:shd w:val="clear" w:color="auto" w:fill="FFFFFF"/>
        </w:rPr>
        <w:t>Частиною другою статті 57 Закону України «Про запобігання корупції» передбачено, що для</w:t>
      </w:r>
      <w:r w:rsidRPr="00AC48B5">
        <w:rPr>
          <w:sz w:val="25"/>
          <w:szCs w:val="25"/>
        </w:rPr>
        <w:t xml:space="preserve"> проведення спеціальної перевірки особа подає, зокрема, </w:t>
      </w:r>
      <w:bookmarkStart w:id="0" w:name="n579"/>
      <w:bookmarkStart w:id="1" w:name="n580"/>
      <w:bookmarkEnd w:id="0"/>
      <w:bookmarkEnd w:id="1"/>
      <w:r w:rsidRPr="00AC48B5">
        <w:rPr>
          <w:sz w:val="25"/>
          <w:szCs w:val="25"/>
        </w:rPr>
        <w:t xml:space="preserve">автобіографію. </w:t>
      </w:r>
    </w:p>
    <w:p w:rsidR="00411FFC" w:rsidRDefault="00411FFC"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11FFC">
        <w:rPr>
          <w:rFonts w:ascii="Times New Roman" w:hAnsi="Times New Roman" w:cs="Times New Roman"/>
          <w:bCs/>
          <w:sz w:val="25"/>
          <w:szCs w:val="25"/>
          <w:lang w:val="uk-UA"/>
        </w:rPr>
        <w:t xml:space="preserve">Також про подання автобіографії зазначено в підпункті 13.12.1 пункту 13 </w:t>
      </w:r>
      <w:r w:rsidR="00757ECC" w:rsidRPr="00757ECC">
        <w:rPr>
          <w:rFonts w:ascii="Times New Roman" w:hAnsi="Times New Roman" w:cs="Times New Roman"/>
          <w:bCs/>
          <w:sz w:val="25"/>
          <w:szCs w:val="25"/>
          <w:lang w:val="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411FFC">
        <w:rPr>
          <w:rFonts w:ascii="Times New Roman" w:hAnsi="Times New Roman" w:cs="Times New Roman"/>
          <w:bCs/>
          <w:sz w:val="25"/>
          <w:szCs w:val="25"/>
          <w:lang w:val="uk-UA"/>
        </w:rPr>
        <w:t>. На сторінці «Добір кандидатів на посаду судді місцевого суду, оголошений 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F30AE" w:rsidRDefault="001F30AE"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1F30AE">
        <w:rPr>
          <w:rFonts w:ascii="Times New Roman" w:hAnsi="Times New Roman" w:cs="Times New Roman"/>
          <w:bCs/>
          <w:sz w:val="25"/>
          <w:szCs w:val="25"/>
          <w:lang w:val="uk-UA"/>
        </w:rPr>
        <w:t xml:space="preserve">Долучена </w:t>
      </w:r>
      <w:r w:rsidR="00C75C32" w:rsidRPr="00C75C32">
        <w:rPr>
          <w:rFonts w:ascii="Times New Roman" w:hAnsi="Times New Roman" w:cs="Times New Roman"/>
          <w:bCs/>
          <w:sz w:val="25"/>
          <w:szCs w:val="25"/>
          <w:lang w:val="uk-UA"/>
        </w:rPr>
        <w:t>Стоцьк</w:t>
      </w:r>
      <w:r w:rsidR="00C75C32">
        <w:rPr>
          <w:rFonts w:ascii="Times New Roman" w:hAnsi="Times New Roman" w:cs="Times New Roman"/>
          <w:bCs/>
          <w:sz w:val="25"/>
          <w:szCs w:val="25"/>
          <w:lang w:val="uk-UA"/>
        </w:rPr>
        <w:t>им</w:t>
      </w:r>
      <w:r w:rsidR="00C75C32" w:rsidRPr="00C75C32">
        <w:rPr>
          <w:rFonts w:ascii="Times New Roman" w:hAnsi="Times New Roman" w:cs="Times New Roman"/>
          <w:bCs/>
          <w:sz w:val="25"/>
          <w:szCs w:val="25"/>
          <w:lang w:val="uk-UA"/>
        </w:rPr>
        <w:t xml:space="preserve"> М.В.</w:t>
      </w:r>
      <w:r w:rsidR="00C75C32">
        <w:rPr>
          <w:rFonts w:ascii="Times New Roman" w:hAnsi="Times New Roman" w:cs="Times New Roman"/>
          <w:bCs/>
          <w:sz w:val="25"/>
          <w:szCs w:val="25"/>
          <w:lang w:val="uk-UA"/>
        </w:rPr>
        <w:t xml:space="preserve"> </w:t>
      </w:r>
      <w:r w:rsidRPr="001F30AE">
        <w:rPr>
          <w:rFonts w:ascii="Times New Roman" w:hAnsi="Times New Roman" w:cs="Times New Roman"/>
          <w:bCs/>
          <w:sz w:val="25"/>
          <w:szCs w:val="25"/>
          <w:lang w:val="uk-UA"/>
        </w:rPr>
        <w:t xml:space="preserve">біографічна довідка, підписана начальником </w:t>
      </w:r>
      <w:r w:rsidR="00C75C32">
        <w:rPr>
          <w:rFonts w:ascii="Times New Roman" w:hAnsi="Times New Roman" w:cs="Times New Roman"/>
          <w:bCs/>
          <w:sz w:val="25"/>
          <w:szCs w:val="25"/>
          <w:lang w:val="uk-UA"/>
        </w:rPr>
        <w:t xml:space="preserve">управління </w:t>
      </w:r>
      <w:r w:rsidRPr="001F30AE">
        <w:rPr>
          <w:rFonts w:ascii="Times New Roman" w:hAnsi="Times New Roman" w:cs="Times New Roman"/>
          <w:bCs/>
          <w:sz w:val="25"/>
          <w:szCs w:val="25"/>
          <w:lang w:val="uk-UA"/>
        </w:rPr>
        <w:t>роботи</w:t>
      </w:r>
      <w:r w:rsidR="00C75C32">
        <w:rPr>
          <w:rFonts w:ascii="Times New Roman" w:hAnsi="Times New Roman" w:cs="Times New Roman"/>
          <w:bCs/>
          <w:sz w:val="25"/>
          <w:szCs w:val="25"/>
          <w:lang w:val="uk-UA"/>
        </w:rPr>
        <w:t xml:space="preserve"> з кадрами</w:t>
      </w:r>
      <w:r w:rsidR="00BA5EF9">
        <w:rPr>
          <w:rFonts w:ascii="Times New Roman" w:hAnsi="Times New Roman" w:cs="Times New Roman"/>
          <w:bCs/>
          <w:sz w:val="25"/>
          <w:szCs w:val="25"/>
          <w:lang w:val="uk-UA"/>
        </w:rPr>
        <w:t xml:space="preserve"> Департаменту кадрової роботи та </w:t>
      </w:r>
      <w:r w:rsidRPr="001F30AE">
        <w:rPr>
          <w:rFonts w:ascii="Times New Roman" w:hAnsi="Times New Roman" w:cs="Times New Roman"/>
          <w:bCs/>
          <w:sz w:val="25"/>
          <w:szCs w:val="25"/>
          <w:lang w:val="uk-UA"/>
        </w:rPr>
        <w:t xml:space="preserve">державної служби по формі та змісту не відповідає вимогам щодо автобіографії.  </w:t>
      </w:r>
    </w:p>
    <w:p w:rsidR="004B7413" w:rsidRDefault="000F24E3"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030038">
        <w:rPr>
          <w:rFonts w:ascii="Times New Roman" w:hAnsi="Times New Roman" w:cs="Times New Roman"/>
          <w:bCs/>
          <w:sz w:val="25"/>
          <w:szCs w:val="25"/>
          <w:lang w:val="uk-UA"/>
        </w:rPr>
        <w:t xml:space="preserve">Також </w:t>
      </w:r>
      <w:r w:rsidR="00BA5EF9">
        <w:rPr>
          <w:rFonts w:ascii="Times New Roman" w:hAnsi="Times New Roman" w:cs="Times New Roman"/>
          <w:bCs/>
          <w:sz w:val="25"/>
          <w:szCs w:val="25"/>
          <w:lang w:val="uk-UA"/>
        </w:rPr>
        <w:t xml:space="preserve">надсилання на електронну пошту Комісії </w:t>
      </w:r>
      <w:r w:rsidR="00BA5EF9" w:rsidRPr="00BA5EF9">
        <w:rPr>
          <w:rFonts w:ascii="Times New Roman" w:hAnsi="Times New Roman" w:cs="Times New Roman"/>
          <w:bCs/>
          <w:sz w:val="25"/>
          <w:szCs w:val="25"/>
          <w:lang w:val="uk-UA"/>
        </w:rPr>
        <w:t>Стоцьк</w:t>
      </w:r>
      <w:r w:rsidR="00BA5EF9">
        <w:rPr>
          <w:rFonts w:ascii="Times New Roman" w:hAnsi="Times New Roman" w:cs="Times New Roman"/>
          <w:bCs/>
          <w:sz w:val="25"/>
          <w:szCs w:val="25"/>
          <w:lang w:val="uk-UA"/>
        </w:rPr>
        <w:t>им</w:t>
      </w:r>
      <w:r w:rsidR="00BA5EF9" w:rsidRPr="00BA5EF9">
        <w:rPr>
          <w:rFonts w:ascii="Times New Roman" w:hAnsi="Times New Roman" w:cs="Times New Roman"/>
          <w:bCs/>
          <w:sz w:val="25"/>
          <w:szCs w:val="25"/>
          <w:lang w:val="uk-UA"/>
        </w:rPr>
        <w:t xml:space="preserve"> М.В.</w:t>
      </w:r>
      <w:r w:rsidR="00BA5EF9">
        <w:rPr>
          <w:rFonts w:ascii="Times New Roman" w:hAnsi="Times New Roman" w:cs="Times New Roman"/>
          <w:bCs/>
          <w:sz w:val="25"/>
          <w:szCs w:val="25"/>
          <w:lang w:val="uk-UA"/>
        </w:rPr>
        <w:t xml:space="preserve"> копій заяви про проходження спеціальної перевірки та автобіографії</w:t>
      </w:r>
      <w:r w:rsidR="00A952D7" w:rsidRPr="00030038">
        <w:rPr>
          <w:rFonts w:ascii="Times New Roman" w:hAnsi="Times New Roman" w:cs="Times New Roman"/>
          <w:bCs/>
          <w:sz w:val="25"/>
          <w:szCs w:val="25"/>
          <w:lang w:val="uk-UA"/>
        </w:rPr>
        <w:t xml:space="preserve"> не може вважатись поданням всіх необхідних документів</w:t>
      </w:r>
      <w:r w:rsidR="004B7413" w:rsidRPr="00030038">
        <w:rPr>
          <w:rFonts w:ascii="Times New Roman" w:hAnsi="Times New Roman" w:cs="Times New Roman"/>
          <w:bCs/>
          <w:sz w:val="25"/>
          <w:szCs w:val="25"/>
          <w:lang w:val="uk-UA"/>
        </w:rPr>
        <w:t>, оскільки</w:t>
      </w:r>
      <w:r w:rsidR="009B0BD1" w:rsidRPr="00030038">
        <w:rPr>
          <w:rFonts w:ascii="Times New Roman" w:hAnsi="Times New Roman" w:cs="Times New Roman"/>
          <w:bCs/>
          <w:sz w:val="25"/>
          <w:szCs w:val="25"/>
          <w:lang w:val="uk-UA"/>
        </w:rPr>
        <w:t xml:space="preserve"> саме</w:t>
      </w:r>
      <w:r w:rsidR="004B7413" w:rsidRPr="00030038">
        <w:rPr>
          <w:rFonts w:ascii="Times New Roman" w:hAnsi="Times New Roman" w:cs="Times New Roman"/>
          <w:bCs/>
          <w:sz w:val="25"/>
          <w:szCs w:val="25"/>
          <w:lang w:val="uk-UA"/>
        </w:rPr>
        <w:t xml:space="preserve"> Комісія на основі поданих особою документів здійснює, зокрема,</w:t>
      </w:r>
      <w:r w:rsidR="00E246DA" w:rsidRPr="00030038">
        <w:rPr>
          <w:rFonts w:ascii="Times New Roman" w:hAnsi="Times New Roman" w:cs="Times New Roman"/>
          <w:bCs/>
          <w:sz w:val="25"/>
          <w:szCs w:val="25"/>
          <w:lang w:val="uk-UA"/>
        </w:rPr>
        <w:t xml:space="preserve"> </w:t>
      </w:r>
      <w:r w:rsidR="004B7413" w:rsidRPr="00030038">
        <w:rPr>
          <w:rFonts w:ascii="Times New Roman" w:hAnsi="Times New Roman" w:cs="Times New Roman"/>
          <w:bCs/>
          <w:sz w:val="25"/>
          <w:szCs w:val="25"/>
          <w:lang w:val="uk-UA"/>
        </w:rPr>
        <w:t>перевірку на відповідність переліку та вимогам до їх оформлення.</w:t>
      </w:r>
    </w:p>
    <w:p w:rsidR="008F3A42" w:rsidRPr="008F3A42" w:rsidRDefault="008F3A42" w:rsidP="008F3A42">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8F3A42">
        <w:rPr>
          <w:rFonts w:ascii="Times New Roman" w:hAnsi="Times New Roman" w:cs="Times New Roman"/>
          <w:bCs/>
          <w:sz w:val="25"/>
          <w:szCs w:val="25"/>
          <w:lang w:val="uk-UA"/>
        </w:rPr>
        <w:t>Пунктами 3,4 Оголошення передбачено, що строк подання заяви та документів для участі у Доборі – з 01 березня 2025 року до 30 березня 2025 року (включно).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00031FAE" w:rsidRPr="00031FAE">
        <w:t xml:space="preserve"> </w:t>
      </w:r>
      <w:r w:rsidR="00031FAE" w:rsidRPr="00031FAE">
        <w:rPr>
          <w:rFonts w:ascii="Times New Roman" w:hAnsi="Times New Roman" w:cs="Times New Roman"/>
          <w:bCs/>
          <w:sz w:val="25"/>
          <w:szCs w:val="25"/>
          <w:lang w:val="uk-UA"/>
        </w:rPr>
        <w:t>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 366/зп-24, та не сприятиме легітимній меті встановлення однаково рівних умов для всіх учасників Добору</w:t>
      </w:r>
      <w:r w:rsidR="00031FAE">
        <w:rPr>
          <w:rFonts w:ascii="Times New Roman" w:hAnsi="Times New Roman" w:cs="Times New Roman"/>
          <w:bCs/>
          <w:sz w:val="25"/>
          <w:szCs w:val="25"/>
          <w:lang w:val="uk-UA"/>
        </w:rPr>
        <w:t>.</w:t>
      </w:r>
    </w:p>
    <w:p w:rsidR="008F3A42" w:rsidRPr="00030038" w:rsidRDefault="008F3A42" w:rsidP="008F3A42">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8F3A42">
        <w:rPr>
          <w:rFonts w:ascii="Times New Roman" w:hAnsi="Times New Roman" w:cs="Times New Roman"/>
          <w:bCs/>
          <w:sz w:val="25"/>
          <w:szCs w:val="25"/>
          <w:lang w:val="uk-UA"/>
        </w:rPr>
        <w:t xml:space="preserve">З огляду на викладене Комісія не враховує </w:t>
      </w:r>
      <w:r w:rsidR="00BA5EF9">
        <w:rPr>
          <w:rFonts w:ascii="Times New Roman" w:hAnsi="Times New Roman" w:cs="Times New Roman"/>
          <w:bCs/>
          <w:sz w:val="25"/>
          <w:szCs w:val="25"/>
          <w:lang w:val="uk-UA"/>
        </w:rPr>
        <w:t>копій документів</w:t>
      </w:r>
      <w:r w:rsidRPr="008F3A42">
        <w:rPr>
          <w:rFonts w:ascii="Times New Roman" w:hAnsi="Times New Roman" w:cs="Times New Roman"/>
          <w:bCs/>
          <w:sz w:val="25"/>
          <w:szCs w:val="25"/>
          <w:lang w:val="uk-UA"/>
        </w:rPr>
        <w:t>, надіслан</w:t>
      </w:r>
      <w:r w:rsidR="00BA5EF9">
        <w:rPr>
          <w:rFonts w:ascii="Times New Roman" w:hAnsi="Times New Roman" w:cs="Times New Roman"/>
          <w:bCs/>
          <w:sz w:val="25"/>
          <w:szCs w:val="25"/>
          <w:lang w:val="uk-UA"/>
        </w:rPr>
        <w:t>их</w:t>
      </w:r>
      <w:r w:rsidRPr="008F3A42">
        <w:rPr>
          <w:rFonts w:ascii="Times New Roman" w:hAnsi="Times New Roman" w:cs="Times New Roman"/>
          <w:bCs/>
          <w:sz w:val="25"/>
          <w:szCs w:val="25"/>
          <w:lang w:val="uk-UA"/>
        </w:rPr>
        <w:t xml:space="preserve"> </w:t>
      </w:r>
      <w:r w:rsidR="00BA5EF9">
        <w:rPr>
          <w:rFonts w:ascii="Times New Roman" w:hAnsi="Times New Roman" w:cs="Times New Roman"/>
          <w:bCs/>
          <w:sz w:val="25"/>
          <w:szCs w:val="25"/>
          <w:lang w:val="uk-UA"/>
        </w:rPr>
        <w:t>25 та 26</w:t>
      </w:r>
      <w:r w:rsidR="00C83B1C">
        <w:rPr>
          <w:rFonts w:ascii="Times New Roman" w:hAnsi="Times New Roman" w:cs="Times New Roman"/>
          <w:bCs/>
          <w:sz w:val="25"/>
          <w:szCs w:val="25"/>
          <w:lang w:val="uk-UA"/>
        </w:rPr>
        <w:t> </w:t>
      </w:r>
      <w:r w:rsidR="00BA5EF9">
        <w:rPr>
          <w:rFonts w:ascii="Times New Roman" w:hAnsi="Times New Roman" w:cs="Times New Roman"/>
          <w:bCs/>
          <w:sz w:val="25"/>
          <w:szCs w:val="25"/>
          <w:lang w:val="uk-UA"/>
        </w:rPr>
        <w:t>березня</w:t>
      </w:r>
      <w:r>
        <w:rPr>
          <w:rFonts w:ascii="Times New Roman" w:hAnsi="Times New Roman" w:cs="Times New Roman"/>
          <w:bCs/>
          <w:sz w:val="25"/>
          <w:szCs w:val="25"/>
          <w:lang w:val="uk-UA"/>
        </w:rPr>
        <w:t xml:space="preserve"> </w:t>
      </w:r>
      <w:r w:rsidRPr="008F3A42">
        <w:rPr>
          <w:rFonts w:ascii="Times New Roman" w:hAnsi="Times New Roman" w:cs="Times New Roman"/>
          <w:bCs/>
          <w:sz w:val="25"/>
          <w:szCs w:val="25"/>
          <w:lang w:val="uk-UA"/>
        </w:rPr>
        <w:t>2025 року, оскільки в</w:t>
      </w:r>
      <w:r>
        <w:rPr>
          <w:rFonts w:ascii="Times New Roman" w:hAnsi="Times New Roman" w:cs="Times New Roman"/>
          <w:bCs/>
          <w:sz w:val="25"/>
          <w:szCs w:val="25"/>
          <w:lang w:val="uk-UA"/>
        </w:rPr>
        <w:t>он</w:t>
      </w:r>
      <w:r w:rsidR="00BA5EF9">
        <w:rPr>
          <w:rFonts w:ascii="Times New Roman" w:hAnsi="Times New Roman" w:cs="Times New Roman"/>
          <w:bCs/>
          <w:sz w:val="25"/>
          <w:szCs w:val="25"/>
          <w:lang w:val="uk-UA"/>
        </w:rPr>
        <w:t>и</w:t>
      </w:r>
      <w:r w:rsidRPr="008F3A42">
        <w:rPr>
          <w:rFonts w:ascii="Times New Roman" w:hAnsi="Times New Roman" w:cs="Times New Roman"/>
          <w:bCs/>
          <w:sz w:val="25"/>
          <w:szCs w:val="25"/>
          <w:lang w:val="uk-UA"/>
        </w:rPr>
        <w:t xml:space="preserve"> подан</w:t>
      </w:r>
      <w:r w:rsidR="00BA5EF9">
        <w:rPr>
          <w:rFonts w:ascii="Times New Roman" w:hAnsi="Times New Roman" w:cs="Times New Roman"/>
          <w:bCs/>
          <w:sz w:val="25"/>
          <w:szCs w:val="25"/>
          <w:lang w:val="uk-UA"/>
        </w:rPr>
        <w:t>і</w:t>
      </w:r>
      <w:r w:rsidRPr="008F3A42">
        <w:rPr>
          <w:rFonts w:ascii="Times New Roman" w:hAnsi="Times New Roman" w:cs="Times New Roman"/>
          <w:bCs/>
          <w:sz w:val="25"/>
          <w:szCs w:val="25"/>
          <w:lang w:val="uk-UA"/>
        </w:rPr>
        <w:t xml:space="preserve"> не у спосіб, визначен</w:t>
      </w:r>
      <w:r w:rsidR="00BA5EF9">
        <w:rPr>
          <w:rFonts w:ascii="Times New Roman" w:hAnsi="Times New Roman" w:cs="Times New Roman"/>
          <w:bCs/>
          <w:sz w:val="25"/>
          <w:szCs w:val="25"/>
          <w:lang w:val="uk-UA"/>
        </w:rPr>
        <w:t>ий</w:t>
      </w:r>
      <w:r w:rsidRPr="008F3A42">
        <w:rPr>
          <w:rFonts w:ascii="Times New Roman" w:hAnsi="Times New Roman" w:cs="Times New Roman"/>
          <w:bCs/>
          <w:sz w:val="25"/>
          <w:szCs w:val="25"/>
          <w:lang w:val="uk-UA"/>
        </w:rPr>
        <w:t xml:space="preserve"> Комісією.</w:t>
      </w:r>
    </w:p>
    <w:p w:rsidR="00802699" w:rsidRPr="00030038" w:rsidRDefault="00136ACA"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030038">
        <w:rPr>
          <w:rFonts w:ascii="Times New Roman" w:hAnsi="Times New Roman" w:cs="Times New Roman"/>
          <w:bCs/>
          <w:sz w:val="25"/>
          <w:szCs w:val="25"/>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w:t>
      </w:r>
      <w:r w:rsidRPr="00030038">
        <w:rPr>
          <w:rFonts w:ascii="Times New Roman" w:hAnsi="Times New Roman" w:cs="Times New Roman"/>
          <w:bCs/>
          <w:sz w:val="25"/>
          <w:szCs w:val="25"/>
          <w:lang w:val="uk-UA"/>
        </w:rPr>
        <w:lastRenderedPageBreak/>
        <w:t xml:space="preserve">установленим Законом вимогам до кандидата на посаду судді, до участі у доборі на посаду судді не допускаються. </w:t>
      </w:r>
    </w:p>
    <w:p w:rsidR="00C403A9" w:rsidRPr="005B18A4" w:rsidRDefault="00414EE8"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5B18A4">
        <w:rPr>
          <w:rFonts w:ascii="Times New Roman" w:hAnsi="Times New Roman" w:cs="Times New Roman"/>
          <w:bCs/>
          <w:sz w:val="25"/>
          <w:szCs w:val="25"/>
          <w:lang w:val="uk-UA"/>
        </w:rPr>
        <w:t>Отже</w:t>
      </w:r>
      <w:r w:rsidR="00C403A9" w:rsidRPr="005B18A4">
        <w:rPr>
          <w:rFonts w:ascii="Times New Roman" w:hAnsi="Times New Roman" w:cs="Times New Roman"/>
          <w:bCs/>
          <w:sz w:val="25"/>
          <w:szCs w:val="25"/>
          <w:lang w:val="uk-UA"/>
        </w:rPr>
        <w:t xml:space="preserve">, </w:t>
      </w:r>
      <w:r w:rsidR="00BA5EF9" w:rsidRPr="00BA5EF9">
        <w:rPr>
          <w:rFonts w:ascii="Times New Roman" w:eastAsia="Times New Roman" w:hAnsi="Times New Roman" w:cs="Times New Roman"/>
          <w:sz w:val="26"/>
          <w:szCs w:val="26"/>
          <w:lang w:val="uk-UA" w:eastAsia="uk-UA"/>
        </w:rPr>
        <w:t>Стоцьки</w:t>
      </w:r>
      <w:r w:rsidR="00807CDE">
        <w:rPr>
          <w:rFonts w:ascii="Times New Roman" w:eastAsia="Times New Roman" w:hAnsi="Times New Roman" w:cs="Times New Roman"/>
          <w:sz w:val="26"/>
          <w:szCs w:val="26"/>
          <w:lang w:val="uk-UA" w:eastAsia="uk-UA"/>
        </w:rPr>
        <w:t>й</w:t>
      </w:r>
      <w:r w:rsidR="00BA5EF9" w:rsidRPr="00BA5EF9">
        <w:rPr>
          <w:rFonts w:ascii="Times New Roman" w:eastAsia="Times New Roman" w:hAnsi="Times New Roman" w:cs="Times New Roman"/>
          <w:sz w:val="26"/>
          <w:szCs w:val="26"/>
          <w:lang w:val="uk-UA" w:eastAsia="uk-UA"/>
        </w:rPr>
        <w:t xml:space="preserve"> М.В. </w:t>
      </w:r>
      <w:r w:rsidR="00136ACA" w:rsidRPr="005B18A4">
        <w:rPr>
          <w:rFonts w:ascii="Times New Roman" w:hAnsi="Times New Roman" w:cs="Times New Roman"/>
          <w:bCs/>
          <w:sz w:val="25"/>
          <w:szCs w:val="25"/>
          <w:lang w:val="uk-UA"/>
        </w:rPr>
        <w:t>у в</w:t>
      </w:r>
      <w:r w:rsidR="00E57147" w:rsidRPr="005B18A4">
        <w:rPr>
          <w:rFonts w:ascii="Times New Roman" w:hAnsi="Times New Roman" w:cs="Times New Roman"/>
          <w:bCs/>
          <w:sz w:val="25"/>
          <w:szCs w:val="25"/>
          <w:lang w:val="uk-UA"/>
        </w:rPr>
        <w:t xml:space="preserve">изначений </w:t>
      </w:r>
      <w:r w:rsidR="00BD75FB" w:rsidRPr="005B18A4">
        <w:rPr>
          <w:rFonts w:ascii="Times New Roman" w:hAnsi="Times New Roman" w:cs="Times New Roman"/>
          <w:bCs/>
          <w:sz w:val="25"/>
          <w:szCs w:val="25"/>
          <w:lang w:val="uk-UA"/>
        </w:rPr>
        <w:t>О</w:t>
      </w:r>
      <w:r w:rsidR="00136ACA" w:rsidRPr="005B18A4">
        <w:rPr>
          <w:rFonts w:ascii="Times New Roman" w:hAnsi="Times New Roman" w:cs="Times New Roman"/>
          <w:bCs/>
          <w:sz w:val="25"/>
          <w:szCs w:val="25"/>
          <w:lang w:val="uk-UA"/>
        </w:rPr>
        <w:t>голошенням</w:t>
      </w:r>
      <w:r w:rsidR="00D35F8D" w:rsidRPr="005B18A4">
        <w:rPr>
          <w:rFonts w:ascii="Times New Roman" w:hAnsi="Times New Roman" w:cs="Times New Roman"/>
          <w:bCs/>
          <w:sz w:val="25"/>
          <w:szCs w:val="25"/>
          <w:lang w:val="uk-UA"/>
        </w:rPr>
        <w:t xml:space="preserve"> </w:t>
      </w:r>
      <w:r w:rsidR="00967C08" w:rsidRPr="005B18A4">
        <w:rPr>
          <w:rFonts w:ascii="Times New Roman" w:hAnsi="Times New Roman" w:cs="Times New Roman"/>
          <w:bCs/>
          <w:sz w:val="25"/>
          <w:szCs w:val="25"/>
          <w:lang w:val="uk-UA"/>
        </w:rPr>
        <w:t>про добір кандидатів на посаду судді місцевого суду</w:t>
      </w:r>
      <w:r w:rsidR="00383355" w:rsidRPr="005B18A4">
        <w:rPr>
          <w:rFonts w:ascii="Times New Roman" w:hAnsi="Times New Roman" w:cs="Times New Roman"/>
          <w:bCs/>
          <w:sz w:val="25"/>
          <w:szCs w:val="25"/>
          <w:lang w:val="uk-UA"/>
        </w:rPr>
        <w:t xml:space="preserve"> </w:t>
      </w:r>
      <w:r w:rsidR="00D35F8D" w:rsidRPr="005B18A4">
        <w:rPr>
          <w:rFonts w:ascii="Times New Roman" w:hAnsi="Times New Roman" w:cs="Times New Roman"/>
          <w:bCs/>
          <w:sz w:val="25"/>
          <w:szCs w:val="25"/>
          <w:lang w:val="uk-UA"/>
        </w:rPr>
        <w:t xml:space="preserve">строк </w:t>
      </w:r>
      <w:r w:rsidR="00B20A58" w:rsidRPr="005B18A4">
        <w:rPr>
          <w:rFonts w:ascii="Times New Roman" w:hAnsi="Times New Roman" w:cs="Times New Roman"/>
          <w:bCs/>
          <w:sz w:val="25"/>
          <w:szCs w:val="25"/>
          <w:lang w:val="uk-UA"/>
        </w:rPr>
        <w:t xml:space="preserve">не подав усіх документів, </w:t>
      </w:r>
      <w:r w:rsidR="008F3A42">
        <w:rPr>
          <w:rFonts w:ascii="Times New Roman" w:hAnsi="Times New Roman" w:cs="Times New Roman"/>
          <w:bCs/>
          <w:sz w:val="25"/>
          <w:szCs w:val="25"/>
          <w:lang w:val="uk-UA"/>
        </w:rPr>
        <w:t>передбачених</w:t>
      </w:r>
      <w:r w:rsidR="00B20A58" w:rsidRPr="005B18A4">
        <w:rPr>
          <w:rFonts w:ascii="Times New Roman" w:hAnsi="Times New Roman" w:cs="Times New Roman"/>
          <w:bCs/>
          <w:sz w:val="25"/>
          <w:szCs w:val="25"/>
          <w:lang w:val="uk-UA"/>
        </w:rPr>
        <w:t xml:space="preserve"> частиною першою </w:t>
      </w:r>
      <w:bookmarkStart w:id="2" w:name="_GoBack"/>
      <w:bookmarkEnd w:id="2"/>
      <w:r w:rsidR="00B20A58" w:rsidRPr="005B18A4">
        <w:rPr>
          <w:rFonts w:ascii="Times New Roman" w:hAnsi="Times New Roman" w:cs="Times New Roman"/>
          <w:bCs/>
          <w:sz w:val="25"/>
          <w:szCs w:val="25"/>
          <w:lang w:val="uk-UA"/>
        </w:rPr>
        <w:t>статті</w:t>
      </w:r>
      <w:r w:rsidR="00C83B1C">
        <w:rPr>
          <w:rFonts w:ascii="Times New Roman" w:hAnsi="Times New Roman" w:cs="Times New Roman"/>
          <w:bCs/>
          <w:sz w:val="25"/>
          <w:szCs w:val="25"/>
          <w:lang w:val="uk-UA"/>
        </w:rPr>
        <w:t> </w:t>
      </w:r>
      <w:r w:rsidR="00B20A58" w:rsidRPr="005B18A4">
        <w:rPr>
          <w:rFonts w:ascii="Times New Roman" w:hAnsi="Times New Roman" w:cs="Times New Roman"/>
          <w:bCs/>
          <w:sz w:val="25"/>
          <w:szCs w:val="25"/>
          <w:lang w:val="uk-UA"/>
        </w:rPr>
        <w:t>72 Закону,</w:t>
      </w:r>
      <w:r w:rsidR="00C403A9" w:rsidRPr="005B18A4">
        <w:rPr>
          <w:rFonts w:ascii="Times New Roman" w:hAnsi="Times New Roman" w:cs="Times New Roman"/>
          <w:bCs/>
          <w:sz w:val="25"/>
          <w:szCs w:val="25"/>
          <w:lang w:val="uk-UA"/>
        </w:rPr>
        <w:t xml:space="preserve"> </w:t>
      </w:r>
      <w:r w:rsidR="00705A9C" w:rsidRPr="005B18A4">
        <w:rPr>
          <w:rFonts w:ascii="Times New Roman" w:hAnsi="Times New Roman" w:cs="Times New Roman"/>
          <w:bCs/>
          <w:sz w:val="25"/>
          <w:szCs w:val="25"/>
          <w:lang w:val="uk-UA"/>
        </w:rPr>
        <w:t xml:space="preserve">а тому </w:t>
      </w:r>
      <w:r w:rsidR="00C403A9" w:rsidRPr="005B18A4">
        <w:rPr>
          <w:rFonts w:ascii="Times New Roman" w:hAnsi="Times New Roman" w:cs="Times New Roman"/>
          <w:bCs/>
          <w:sz w:val="25"/>
          <w:szCs w:val="25"/>
          <w:lang w:val="uk-UA"/>
        </w:rPr>
        <w:t>Комісі</w:t>
      </w:r>
      <w:r w:rsidR="00031FAE">
        <w:rPr>
          <w:rFonts w:ascii="Times New Roman" w:hAnsi="Times New Roman" w:cs="Times New Roman"/>
          <w:bCs/>
          <w:sz w:val="25"/>
          <w:szCs w:val="25"/>
          <w:lang w:val="uk-UA"/>
        </w:rPr>
        <w:t>я у складі колегії</w:t>
      </w:r>
      <w:r w:rsidR="00C403A9" w:rsidRPr="005B18A4">
        <w:rPr>
          <w:rFonts w:ascii="Times New Roman" w:hAnsi="Times New Roman" w:cs="Times New Roman"/>
          <w:bCs/>
          <w:sz w:val="25"/>
          <w:szCs w:val="25"/>
          <w:lang w:val="uk-UA"/>
        </w:rPr>
        <w:t xml:space="preserve"> дійшла </w:t>
      </w:r>
      <w:r w:rsidR="00D4756B" w:rsidRPr="005B18A4">
        <w:rPr>
          <w:rFonts w:ascii="Times New Roman" w:hAnsi="Times New Roman" w:cs="Times New Roman"/>
          <w:bCs/>
          <w:sz w:val="25"/>
          <w:szCs w:val="25"/>
          <w:lang w:val="uk-UA"/>
        </w:rPr>
        <w:t>обґрунтованого</w:t>
      </w:r>
      <w:r w:rsidR="00E57147" w:rsidRPr="005B18A4">
        <w:rPr>
          <w:rFonts w:ascii="Times New Roman" w:hAnsi="Times New Roman" w:cs="Times New Roman"/>
          <w:bCs/>
          <w:sz w:val="25"/>
          <w:szCs w:val="25"/>
          <w:lang w:val="uk-UA"/>
        </w:rPr>
        <w:t xml:space="preserve"> висновку про відмову йому </w:t>
      </w:r>
      <w:r w:rsidR="00063A4D" w:rsidRPr="005B18A4">
        <w:rPr>
          <w:rFonts w:ascii="Times New Roman" w:hAnsi="Times New Roman" w:cs="Times New Roman"/>
          <w:bCs/>
          <w:sz w:val="25"/>
          <w:szCs w:val="25"/>
          <w:lang w:val="uk-UA"/>
        </w:rPr>
        <w:t xml:space="preserve">в допуску до участі в </w:t>
      </w:r>
      <w:r w:rsidR="00BD75FB" w:rsidRPr="005B18A4">
        <w:rPr>
          <w:rFonts w:ascii="Times New Roman" w:hAnsi="Times New Roman" w:cs="Times New Roman"/>
          <w:bCs/>
          <w:sz w:val="25"/>
          <w:szCs w:val="25"/>
          <w:lang w:val="uk-UA"/>
        </w:rPr>
        <w:t>Д</w:t>
      </w:r>
      <w:r w:rsidR="00063A4D" w:rsidRPr="005B18A4">
        <w:rPr>
          <w:rFonts w:ascii="Times New Roman" w:hAnsi="Times New Roman" w:cs="Times New Roman"/>
          <w:bCs/>
          <w:sz w:val="25"/>
          <w:szCs w:val="25"/>
          <w:lang w:val="uk-UA"/>
        </w:rPr>
        <w:t>оборі</w:t>
      </w:r>
      <w:r w:rsidR="00D4756B" w:rsidRPr="005B18A4">
        <w:rPr>
          <w:rFonts w:ascii="Times New Roman" w:hAnsi="Times New Roman" w:cs="Times New Roman"/>
          <w:bCs/>
          <w:sz w:val="25"/>
          <w:szCs w:val="25"/>
          <w:lang w:val="uk-UA"/>
        </w:rPr>
        <w:t xml:space="preserve"> </w:t>
      </w:r>
      <w:r w:rsidR="00705A9C" w:rsidRPr="005B18A4">
        <w:rPr>
          <w:rFonts w:ascii="Times New Roman" w:hAnsi="Times New Roman" w:cs="Times New Roman"/>
          <w:bCs/>
          <w:sz w:val="25"/>
          <w:szCs w:val="25"/>
          <w:lang w:val="uk-UA"/>
        </w:rPr>
        <w:t xml:space="preserve">у зв’язку з чим </w:t>
      </w:r>
      <w:r w:rsidR="00D4756B" w:rsidRPr="005B18A4">
        <w:rPr>
          <w:rFonts w:ascii="Times New Roman" w:hAnsi="Times New Roman" w:cs="Times New Roman"/>
          <w:bCs/>
          <w:sz w:val="25"/>
          <w:szCs w:val="25"/>
          <w:lang w:val="uk-UA"/>
        </w:rPr>
        <w:t xml:space="preserve">підстави для перегляду зазначеного рішення </w:t>
      </w:r>
      <w:r w:rsidR="00D35F8D" w:rsidRPr="005B18A4">
        <w:rPr>
          <w:rFonts w:ascii="Times New Roman" w:hAnsi="Times New Roman" w:cs="Times New Roman"/>
          <w:bCs/>
          <w:sz w:val="25"/>
          <w:szCs w:val="25"/>
          <w:lang w:val="uk-UA"/>
        </w:rPr>
        <w:t xml:space="preserve">та допуску </w:t>
      </w:r>
      <w:r w:rsidR="00030038" w:rsidRPr="005B18A4">
        <w:rPr>
          <w:rFonts w:ascii="Times New Roman" w:hAnsi="Times New Roman" w:cs="Times New Roman"/>
          <w:bCs/>
          <w:sz w:val="25"/>
          <w:szCs w:val="25"/>
          <w:lang w:val="uk-UA"/>
        </w:rPr>
        <w:t xml:space="preserve"> </w:t>
      </w:r>
      <w:r w:rsidR="00807CDE" w:rsidRPr="00807CDE">
        <w:rPr>
          <w:rFonts w:ascii="Times New Roman" w:eastAsia="Times New Roman" w:hAnsi="Times New Roman" w:cs="Times New Roman"/>
          <w:sz w:val="26"/>
          <w:szCs w:val="26"/>
          <w:lang w:val="uk-UA" w:eastAsia="uk-UA"/>
        </w:rPr>
        <w:t>Стоцьк</w:t>
      </w:r>
      <w:r w:rsidR="00807CDE">
        <w:rPr>
          <w:rFonts w:ascii="Times New Roman" w:eastAsia="Times New Roman" w:hAnsi="Times New Roman" w:cs="Times New Roman"/>
          <w:sz w:val="26"/>
          <w:szCs w:val="26"/>
          <w:lang w:val="uk-UA" w:eastAsia="uk-UA"/>
        </w:rPr>
        <w:t>ого</w:t>
      </w:r>
      <w:r w:rsidR="00807CDE" w:rsidRPr="00807CDE">
        <w:rPr>
          <w:rFonts w:ascii="Times New Roman" w:eastAsia="Times New Roman" w:hAnsi="Times New Roman" w:cs="Times New Roman"/>
          <w:sz w:val="26"/>
          <w:szCs w:val="26"/>
          <w:lang w:val="uk-UA" w:eastAsia="uk-UA"/>
        </w:rPr>
        <w:t xml:space="preserve"> М.В. </w:t>
      </w:r>
      <w:r w:rsidR="00D35F8D" w:rsidRPr="005B18A4">
        <w:rPr>
          <w:rFonts w:ascii="Times New Roman" w:hAnsi="Times New Roman" w:cs="Times New Roman"/>
          <w:bCs/>
          <w:sz w:val="25"/>
          <w:szCs w:val="25"/>
          <w:lang w:val="uk-UA"/>
        </w:rPr>
        <w:t>до</w:t>
      </w:r>
      <w:r w:rsidR="00F55E68" w:rsidRPr="005B18A4">
        <w:t xml:space="preserve"> </w:t>
      </w:r>
      <w:r w:rsidR="00F55E68" w:rsidRPr="005B18A4">
        <w:rPr>
          <w:rFonts w:ascii="Times New Roman" w:hAnsi="Times New Roman" w:cs="Times New Roman"/>
          <w:bCs/>
          <w:sz w:val="25"/>
          <w:szCs w:val="25"/>
          <w:lang w:val="uk-UA"/>
        </w:rPr>
        <w:t xml:space="preserve">участі в </w:t>
      </w:r>
      <w:r w:rsidR="0049095C" w:rsidRPr="005B18A4">
        <w:rPr>
          <w:rFonts w:ascii="Times New Roman" w:hAnsi="Times New Roman" w:cs="Times New Roman"/>
          <w:bCs/>
          <w:sz w:val="25"/>
          <w:szCs w:val="25"/>
          <w:lang w:val="uk-UA"/>
        </w:rPr>
        <w:t>Д</w:t>
      </w:r>
      <w:r w:rsidR="00F55E68" w:rsidRPr="005B18A4">
        <w:rPr>
          <w:rFonts w:ascii="Times New Roman" w:hAnsi="Times New Roman" w:cs="Times New Roman"/>
          <w:bCs/>
          <w:sz w:val="25"/>
          <w:szCs w:val="25"/>
          <w:lang w:val="uk-UA"/>
        </w:rPr>
        <w:t xml:space="preserve">оборі </w:t>
      </w:r>
      <w:r w:rsidR="00D4756B" w:rsidRPr="005B18A4">
        <w:rPr>
          <w:rFonts w:ascii="Times New Roman" w:hAnsi="Times New Roman" w:cs="Times New Roman"/>
          <w:bCs/>
          <w:sz w:val="25"/>
          <w:szCs w:val="25"/>
          <w:lang w:val="uk-UA"/>
        </w:rPr>
        <w:t>відсутн</w:t>
      </w:r>
      <w:r w:rsidR="00063A4D" w:rsidRPr="005B18A4">
        <w:rPr>
          <w:rFonts w:ascii="Times New Roman" w:hAnsi="Times New Roman" w:cs="Times New Roman"/>
          <w:bCs/>
          <w:sz w:val="25"/>
          <w:szCs w:val="25"/>
          <w:lang w:val="uk-UA"/>
        </w:rPr>
        <w:t>і</w:t>
      </w:r>
      <w:r w:rsidR="00D4756B" w:rsidRPr="005B18A4">
        <w:rPr>
          <w:rFonts w:ascii="Times New Roman" w:hAnsi="Times New Roman" w:cs="Times New Roman"/>
          <w:bCs/>
          <w:sz w:val="25"/>
          <w:szCs w:val="25"/>
          <w:lang w:val="uk-UA"/>
        </w:rPr>
        <w:t xml:space="preserve">. </w:t>
      </w:r>
    </w:p>
    <w:p w:rsidR="00C5765C" w:rsidRPr="00314A35" w:rsidRDefault="00A9219C"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5B18A4">
        <w:rPr>
          <w:rFonts w:ascii="Times New Roman" w:hAnsi="Times New Roman" w:cs="Times New Roman"/>
          <w:bCs/>
          <w:sz w:val="25"/>
          <w:szCs w:val="25"/>
          <w:lang w:val="uk-UA"/>
        </w:rPr>
        <w:t xml:space="preserve">Керуючись статтями </w:t>
      </w:r>
      <w:r w:rsidR="000A0ABD" w:rsidRPr="005B18A4">
        <w:rPr>
          <w:rFonts w:ascii="Times New Roman" w:hAnsi="Times New Roman" w:cs="Times New Roman"/>
          <w:bCs/>
          <w:sz w:val="25"/>
          <w:szCs w:val="25"/>
          <w:lang w:val="uk-UA"/>
        </w:rPr>
        <w:t>69</w:t>
      </w:r>
      <w:r w:rsidR="006A5B8F" w:rsidRPr="006A5B8F">
        <w:rPr>
          <w:rFonts w:ascii="Times New Roman" w:hAnsi="Times New Roman" w:cs="Times New Roman"/>
          <w:bCs/>
          <w:sz w:val="25"/>
          <w:szCs w:val="25"/>
          <w:lang w:val="uk-UA"/>
        </w:rPr>
        <w:t>–</w:t>
      </w:r>
      <w:r w:rsidR="000A0ABD" w:rsidRPr="005B18A4">
        <w:rPr>
          <w:rFonts w:ascii="Times New Roman" w:hAnsi="Times New Roman" w:cs="Times New Roman"/>
          <w:bCs/>
          <w:sz w:val="25"/>
          <w:szCs w:val="25"/>
          <w:lang w:val="uk-UA"/>
        </w:rPr>
        <w:t xml:space="preserve">73, 93, 101 </w:t>
      </w:r>
      <w:r w:rsidR="009B3B42" w:rsidRPr="005B18A4">
        <w:rPr>
          <w:rFonts w:ascii="Times New Roman" w:hAnsi="Times New Roman" w:cs="Times New Roman"/>
          <w:bCs/>
          <w:sz w:val="25"/>
          <w:szCs w:val="25"/>
          <w:lang w:val="uk-UA"/>
        </w:rPr>
        <w:t>Закону України «П</w:t>
      </w:r>
      <w:r w:rsidR="001A0C6D" w:rsidRPr="005B18A4">
        <w:rPr>
          <w:rFonts w:ascii="Times New Roman" w:hAnsi="Times New Roman" w:cs="Times New Roman"/>
          <w:bCs/>
          <w:sz w:val="25"/>
          <w:szCs w:val="25"/>
          <w:lang w:val="uk-UA"/>
        </w:rPr>
        <w:t xml:space="preserve">ро судоустрій і статус суддів», </w:t>
      </w:r>
      <w:r w:rsidR="009B3B42" w:rsidRPr="005B18A4">
        <w:rPr>
          <w:rFonts w:ascii="Times New Roman" w:hAnsi="Times New Roman" w:cs="Times New Roman"/>
          <w:bCs/>
          <w:sz w:val="25"/>
          <w:szCs w:val="25"/>
          <w:lang w:val="uk-UA"/>
        </w:rPr>
        <w:t xml:space="preserve">Вища кваліфікаційна комісія суддів України </w:t>
      </w:r>
      <w:r w:rsidR="000B0DB7">
        <w:rPr>
          <w:rFonts w:ascii="Times New Roman" w:hAnsi="Times New Roman" w:cs="Times New Roman"/>
          <w:bCs/>
          <w:sz w:val="25"/>
          <w:szCs w:val="25"/>
          <w:lang w:val="uk-UA"/>
        </w:rPr>
        <w:t>десятьма голосами «ЗА» та одним голосом «ПРОТИ»</w:t>
      </w:r>
      <w:r w:rsidR="009B3B42" w:rsidRPr="00314A35">
        <w:rPr>
          <w:rFonts w:ascii="Times New Roman" w:hAnsi="Times New Roman" w:cs="Times New Roman"/>
          <w:bCs/>
          <w:sz w:val="25"/>
          <w:szCs w:val="25"/>
          <w:lang w:val="uk-UA"/>
        </w:rPr>
        <w:t xml:space="preserve"> </w:t>
      </w:r>
    </w:p>
    <w:p w:rsidR="002C0B21" w:rsidRPr="005B18A4" w:rsidRDefault="002C0B21" w:rsidP="005B18A4">
      <w:pPr>
        <w:autoSpaceDE w:val="0"/>
        <w:autoSpaceDN w:val="0"/>
        <w:adjustRightInd w:val="0"/>
        <w:spacing w:after="0" w:line="264" w:lineRule="auto"/>
        <w:jc w:val="center"/>
        <w:rPr>
          <w:rFonts w:ascii="Times New Roman" w:hAnsi="Times New Roman" w:cs="Times New Roman"/>
          <w:bCs/>
          <w:sz w:val="25"/>
          <w:szCs w:val="25"/>
          <w:lang w:val="uk-UA"/>
        </w:rPr>
      </w:pPr>
      <w:r w:rsidRPr="005B18A4">
        <w:rPr>
          <w:rFonts w:ascii="Times New Roman" w:hAnsi="Times New Roman" w:cs="Times New Roman"/>
          <w:bCs/>
          <w:sz w:val="25"/>
          <w:szCs w:val="25"/>
          <w:lang w:val="uk-UA"/>
        </w:rPr>
        <w:t>вирішила:</w:t>
      </w:r>
    </w:p>
    <w:p w:rsidR="006D00AF" w:rsidRPr="005B18A4" w:rsidRDefault="006D00AF" w:rsidP="005B18A4">
      <w:pPr>
        <w:tabs>
          <w:tab w:val="left" w:pos="993"/>
        </w:tabs>
        <w:autoSpaceDE w:val="0"/>
        <w:autoSpaceDN w:val="0"/>
        <w:adjustRightInd w:val="0"/>
        <w:spacing w:after="0" w:line="264" w:lineRule="auto"/>
        <w:jc w:val="both"/>
        <w:rPr>
          <w:rFonts w:ascii="Times New Roman" w:hAnsi="Times New Roman" w:cs="Times New Roman"/>
          <w:bCs/>
          <w:sz w:val="25"/>
          <w:szCs w:val="25"/>
          <w:lang w:val="uk-UA"/>
        </w:rPr>
      </w:pPr>
    </w:p>
    <w:p w:rsidR="00E246DB" w:rsidRPr="004E723E" w:rsidRDefault="00E57147" w:rsidP="005B18A4">
      <w:pPr>
        <w:tabs>
          <w:tab w:val="left" w:pos="993"/>
        </w:tabs>
        <w:autoSpaceDE w:val="0"/>
        <w:autoSpaceDN w:val="0"/>
        <w:adjustRightInd w:val="0"/>
        <w:spacing w:after="0" w:line="264" w:lineRule="auto"/>
        <w:jc w:val="both"/>
        <w:rPr>
          <w:rFonts w:ascii="Times New Roman" w:hAnsi="Times New Roman" w:cs="Times New Roman"/>
          <w:bCs/>
          <w:sz w:val="25"/>
          <w:szCs w:val="25"/>
          <w:lang w:val="uk-UA"/>
        </w:rPr>
      </w:pPr>
      <w:r w:rsidRPr="005B18A4">
        <w:rPr>
          <w:rFonts w:ascii="Times New Roman" w:hAnsi="Times New Roman" w:cs="Times New Roman"/>
          <w:bCs/>
          <w:sz w:val="25"/>
          <w:szCs w:val="25"/>
          <w:lang w:val="uk-UA"/>
        </w:rPr>
        <w:t>в</w:t>
      </w:r>
      <w:r w:rsidR="00D4756B" w:rsidRPr="005B18A4">
        <w:rPr>
          <w:rFonts w:ascii="Times New Roman" w:hAnsi="Times New Roman" w:cs="Times New Roman"/>
          <w:bCs/>
          <w:sz w:val="25"/>
          <w:szCs w:val="25"/>
          <w:lang w:val="uk-UA"/>
        </w:rPr>
        <w:t xml:space="preserve">ідмовити </w:t>
      </w:r>
      <w:r w:rsidR="00063A4D" w:rsidRPr="005B18A4">
        <w:rPr>
          <w:rFonts w:ascii="Times New Roman" w:hAnsi="Times New Roman" w:cs="Times New Roman"/>
          <w:bCs/>
          <w:sz w:val="25"/>
          <w:szCs w:val="25"/>
          <w:lang w:val="uk-UA"/>
        </w:rPr>
        <w:t xml:space="preserve"> </w:t>
      </w:r>
      <w:r w:rsidR="00807CDE" w:rsidRPr="00807CDE">
        <w:rPr>
          <w:rFonts w:ascii="Times New Roman" w:eastAsia="Times New Roman" w:hAnsi="Times New Roman" w:cs="Times New Roman"/>
          <w:color w:val="000000" w:themeColor="text1"/>
          <w:sz w:val="25"/>
          <w:szCs w:val="25"/>
          <w:lang w:val="uk-UA" w:eastAsia="uk-UA"/>
        </w:rPr>
        <w:t xml:space="preserve">Стоцькому Миколі Вікторовичу </w:t>
      </w:r>
      <w:r w:rsidR="00964F58" w:rsidRPr="005B18A4">
        <w:rPr>
          <w:rFonts w:ascii="Times New Roman" w:hAnsi="Times New Roman" w:cs="Times New Roman"/>
          <w:bCs/>
          <w:sz w:val="25"/>
          <w:szCs w:val="25"/>
          <w:lang w:val="uk-UA"/>
        </w:rPr>
        <w:t>в</w:t>
      </w:r>
      <w:r w:rsidR="006F7474" w:rsidRPr="005B18A4">
        <w:rPr>
          <w:rFonts w:ascii="Times New Roman" w:hAnsi="Times New Roman" w:cs="Times New Roman"/>
          <w:bCs/>
          <w:sz w:val="25"/>
          <w:szCs w:val="25"/>
          <w:lang w:val="uk-UA"/>
        </w:rPr>
        <w:t xml:space="preserve"> задоволенні заяви</w:t>
      </w:r>
      <w:r w:rsidR="00AF4389" w:rsidRPr="005B18A4">
        <w:rPr>
          <w:rFonts w:ascii="Times New Roman" w:hAnsi="Times New Roman" w:cs="Times New Roman"/>
          <w:bCs/>
          <w:sz w:val="25"/>
          <w:szCs w:val="25"/>
          <w:lang w:val="uk-UA"/>
        </w:rPr>
        <w:t xml:space="preserve"> </w:t>
      </w:r>
      <w:r w:rsidR="006F7474" w:rsidRPr="005B18A4">
        <w:rPr>
          <w:rFonts w:ascii="Times New Roman" w:hAnsi="Times New Roman" w:cs="Times New Roman"/>
          <w:bCs/>
          <w:sz w:val="25"/>
          <w:szCs w:val="25"/>
          <w:lang w:val="uk-UA"/>
        </w:rPr>
        <w:t xml:space="preserve">про перегляд рішення Вищої кваліфікаційної комісії суддів України </w:t>
      </w:r>
      <w:r w:rsidR="00063A4D" w:rsidRPr="005B18A4">
        <w:rPr>
          <w:rFonts w:ascii="Times New Roman" w:hAnsi="Times New Roman" w:cs="Times New Roman"/>
          <w:bCs/>
          <w:sz w:val="25"/>
          <w:szCs w:val="25"/>
          <w:lang w:val="uk-UA"/>
        </w:rPr>
        <w:t xml:space="preserve">від </w:t>
      </w:r>
      <w:r w:rsidR="006A4DEC" w:rsidRPr="005B18A4">
        <w:rPr>
          <w:rFonts w:ascii="Times New Roman" w:hAnsi="Times New Roman" w:cs="Times New Roman"/>
          <w:bCs/>
          <w:sz w:val="25"/>
          <w:szCs w:val="25"/>
          <w:lang w:val="uk-UA"/>
        </w:rPr>
        <w:t>26</w:t>
      </w:r>
      <w:r w:rsidR="00063A4D" w:rsidRPr="005B18A4">
        <w:rPr>
          <w:rFonts w:ascii="Times New Roman" w:hAnsi="Times New Roman" w:cs="Times New Roman"/>
          <w:bCs/>
          <w:sz w:val="25"/>
          <w:szCs w:val="25"/>
          <w:lang w:val="uk-UA"/>
        </w:rPr>
        <w:t xml:space="preserve"> травня 2025 року</w:t>
      </w:r>
      <w:r w:rsidR="00030038" w:rsidRPr="005B18A4">
        <w:rPr>
          <w:rFonts w:ascii="Times New Roman" w:hAnsi="Times New Roman" w:cs="Times New Roman"/>
          <w:bCs/>
          <w:sz w:val="25"/>
          <w:szCs w:val="25"/>
          <w:lang w:val="uk-UA"/>
        </w:rPr>
        <w:t xml:space="preserve"> </w:t>
      </w:r>
      <w:r w:rsidR="00063A4D" w:rsidRPr="00314A35">
        <w:rPr>
          <w:rFonts w:ascii="Times New Roman" w:hAnsi="Times New Roman" w:cs="Times New Roman"/>
          <w:bCs/>
          <w:sz w:val="25"/>
          <w:szCs w:val="25"/>
          <w:lang w:val="uk-UA"/>
        </w:rPr>
        <w:t xml:space="preserve">№ </w:t>
      </w:r>
      <w:r w:rsidR="0049095C" w:rsidRPr="00314A35">
        <w:rPr>
          <w:rFonts w:ascii="Times New Roman" w:hAnsi="Times New Roman" w:cs="Times New Roman"/>
          <w:bCs/>
          <w:sz w:val="25"/>
          <w:szCs w:val="25"/>
          <w:lang w:val="uk-UA"/>
        </w:rPr>
        <w:t>9</w:t>
      </w:r>
      <w:r w:rsidR="006238E6">
        <w:rPr>
          <w:rFonts w:ascii="Times New Roman" w:hAnsi="Times New Roman" w:cs="Times New Roman"/>
          <w:bCs/>
          <w:sz w:val="25"/>
          <w:szCs w:val="25"/>
          <w:lang w:val="uk-UA"/>
        </w:rPr>
        <w:t>32</w:t>
      </w:r>
      <w:r w:rsidR="00063A4D" w:rsidRPr="00314A35">
        <w:rPr>
          <w:rFonts w:ascii="Times New Roman" w:hAnsi="Times New Roman" w:cs="Times New Roman"/>
          <w:bCs/>
          <w:sz w:val="25"/>
          <w:szCs w:val="25"/>
          <w:lang w:val="uk-UA"/>
        </w:rPr>
        <w:t>/дс-</w:t>
      </w:r>
      <w:r w:rsidR="0049095C" w:rsidRPr="00314A35">
        <w:rPr>
          <w:rFonts w:ascii="Times New Roman" w:hAnsi="Times New Roman" w:cs="Times New Roman"/>
          <w:bCs/>
          <w:sz w:val="25"/>
          <w:szCs w:val="25"/>
          <w:lang w:val="uk-UA"/>
        </w:rPr>
        <w:t>2</w:t>
      </w:r>
      <w:r w:rsidR="00063A4D" w:rsidRPr="00314A35">
        <w:rPr>
          <w:rFonts w:ascii="Times New Roman" w:hAnsi="Times New Roman" w:cs="Times New Roman"/>
          <w:bCs/>
          <w:sz w:val="25"/>
          <w:szCs w:val="25"/>
          <w:lang w:val="uk-UA"/>
        </w:rPr>
        <w:t>5 про відмову в допуску до участі в доборі на посаду судді місцевого суду, оголошеному</w:t>
      </w:r>
      <w:r w:rsidR="00063A4D" w:rsidRPr="005B18A4">
        <w:rPr>
          <w:rFonts w:ascii="Times New Roman" w:hAnsi="Times New Roman" w:cs="Times New Roman"/>
          <w:bCs/>
          <w:sz w:val="25"/>
          <w:szCs w:val="25"/>
          <w:lang w:val="uk-UA"/>
        </w:rPr>
        <w:t xml:space="preserve"> рішенням </w:t>
      </w:r>
      <w:r w:rsidR="00314A35" w:rsidRPr="00314A35">
        <w:rPr>
          <w:rFonts w:ascii="Times New Roman" w:hAnsi="Times New Roman" w:cs="Times New Roman"/>
          <w:bCs/>
          <w:sz w:val="25"/>
          <w:szCs w:val="25"/>
          <w:lang w:val="uk-UA"/>
        </w:rPr>
        <w:t>К</w:t>
      </w:r>
      <w:r w:rsidR="0049095C" w:rsidRPr="00314A35">
        <w:rPr>
          <w:rFonts w:ascii="Times New Roman" w:hAnsi="Times New Roman" w:cs="Times New Roman"/>
          <w:bCs/>
          <w:sz w:val="25"/>
          <w:szCs w:val="25"/>
          <w:lang w:val="uk-UA"/>
        </w:rPr>
        <w:t>омісії</w:t>
      </w:r>
      <w:r w:rsidR="00314A35" w:rsidRPr="00314A35">
        <w:rPr>
          <w:rFonts w:ascii="Times New Roman" w:hAnsi="Times New Roman" w:cs="Times New Roman"/>
          <w:bCs/>
          <w:sz w:val="25"/>
          <w:szCs w:val="25"/>
          <w:lang w:val="uk-UA"/>
        </w:rPr>
        <w:t xml:space="preserve"> </w:t>
      </w:r>
      <w:r w:rsidR="00063A4D" w:rsidRPr="00314A35">
        <w:rPr>
          <w:rFonts w:ascii="Times New Roman" w:hAnsi="Times New Roman" w:cs="Times New Roman"/>
          <w:bCs/>
          <w:sz w:val="25"/>
          <w:szCs w:val="25"/>
          <w:lang w:val="uk-UA"/>
        </w:rPr>
        <w:t>від</w:t>
      </w:r>
      <w:r w:rsidR="00063A4D" w:rsidRPr="005B18A4">
        <w:rPr>
          <w:rFonts w:ascii="Times New Roman" w:hAnsi="Times New Roman" w:cs="Times New Roman"/>
          <w:bCs/>
          <w:sz w:val="25"/>
          <w:szCs w:val="25"/>
          <w:lang w:val="uk-UA"/>
        </w:rPr>
        <w:t xml:space="preserve"> 11 грудня</w:t>
      </w:r>
      <w:r w:rsidR="005B18A4">
        <w:rPr>
          <w:rFonts w:ascii="Times New Roman" w:hAnsi="Times New Roman" w:cs="Times New Roman"/>
          <w:bCs/>
          <w:sz w:val="25"/>
          <w:szCs w:val="25"/>
          <w:lang w:val="uk-UA"/>
        </w:rPr>
        <w:t xml:space="preserve"> </w:t>
      </w:r>
      <w:r w:rsidR="00063A4D" w:rsidRPr="005B18A4">
        <w:rPr>
          <w:rFonts w:ascii="Times New Roman" w:hAnsi="Times New Roman" w:cs="Times New Roman"/>
          <w:bCs/>
          <w:sz w:val="25"/>
          <w:szCs w:val="25"/>
          <w:lang w:val="uk-UA"/>
        </w:rPr>
        <w:t>2024 року № 366/зп-24.</w:t>
      </w:r>
    </w:p>
    <w:p w:rsidR="00C36C96"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0B0DB7" w:rsidRPr="004E723E" w:rsidRDefault="000B0DB7"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r w:rsidRPr="000B0DB7">
              <w:rPr>
                <w:rFonts w:ascii="Times New Roman" w:eastAsia="Times New Roman" w:hAnsi="Times New Roman" w:cs="Times New Roman"/>
                <w:color w:val="000000"/>
                <w:sz w:val="26"/>
                <w:szCs w:val="26"/>
                <w:lang w:eastAsia="uk-UA"/>
              </w:rPr>
              <w:t>Головуючий</w:t>
            </w:r>
          </w:p>
        </w:tc>
        <w:tc>
          <w:tcPr>
            <w:tcW w:w="4815" w:type="dxa"/>
          </w:tcPr>
          <w:p w:rsidR="000B0DB7" w:rsidRPr="006238E6" w:rsidRDefault="000B0DB7" w:rsidP="009A5E3C">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Олексій ОМЕЛЬЯН / «ПРОТИ»</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r w:rsidRPr="000B0DB7">
              <w:rPr>
                <w:rFonts w:ascii="Times New Roman" w:eastAsia="Times New Roman" w:hAnsi="Times New Roman" w:cs="Times New Roman"/>
                <w:color w:val="000000"/>
                <w:sz w:val="26"/>
                <w:szCs w:val="26"/>
                <w:lang w:eastAsia="uk-UA"/>
              </w:rPr>
              <w:t>Члени Комісії</w:t>
            </w:r>
          </w:p>
        </w:tc>
        <w:tc>
          <w:tcPr>
            <w:tcW w:w="4815" w:type="dxa"/>
          </w:tcPr>
          <w:p w:rsidR="000B0DB7" w:rsidRPr="006238E6" w:rsidRDefault="000B0DB7" w:rsidP="00A265FB">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Михайло БОГОНІС / «</w:t>
            </w:r>
            <w:r w:rsidR="00A265FB" w:rsidRPr="006238E6">
              <w:rPr>
                <w:rFonts w:ascii="Times New Roman" w:eastAsia="Times New Roman" w:hAnsi="Times New Roman" w:cs="Times New Roman"/>
                <w:color w:val="000000"/>
                <w:sz w:val="26"/>
                <w:szCs w:val="26"/>
                <w:lang w:eastAsia="uk-UA"/>
              </w:rPr>
              <w:t>ЗА</w:t>
            </w:r>
            <w:r w:rsidRPr="006238E6">
              <w:rPr>
                <w:rFonts w:ascii="Times New Roman" w:eastAsia="Times New Roman" w:hAnsi="Times New Roman" w:cs="Times New Roman"/>
                <w:color w:val="000000"/>
                <w:sz w:val="26"/>
                <w:szCs w:val="26"/>
                <w:lang w:eastAsia="uk-UA"/>
              </w:rPr>
              <w:t>»</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p>
        </w:tc>
        <w:tc>
          <w:tcPr>
            <w:tcW w:w="4815" w:type="dxa"/>
          </w:tcPr>
          <w:p w:rsidR="000B0DB7" w:rsidRPr="006238E6" w:rsidRDefault="000B0DB7" w:rsidP="009A5E3C">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Ярослав ДУХ / «ЗА»</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p>
        </w:tc>
        <w:tc>
          <w:tcPr>
            <w:tcW w:w="4815" w:type="dxa"/>
          </w:tcPr>
          <w:p w:rsidR="000B0DB7" w:rsidRPr="006238E6" w:rsidRDefault="000B0DB7" w:rsidP="009A5E3C">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Роман КИДИСЮК  / «ЗА»</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p>
        </w:tc>
        <w:tc>
          <w:tcPr>
            <w:tcW w:w="4815" w:type="dxa"/>
          </w:tcPr>
          <w:p w:rsidR="000B0DB7" w:rsidRPr="006238E6" w:rsidRDefault="000B0DB7" w:rsidP="00A265FB">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Надія КОБЕЦЬКА / «</w:t>
            </w:r>
            <w:r w:rsidR="00A265FB" w:rsidRPr="006238E6">
              <w:rPr>
                <w:rFonts w:ascii="Times New Roman" w:eastAsia="Times New Roman" w:hAnsi="Times New Roman" w:cs="Times New Roman"/>
                <w:color w:val="000000"/>
                <w:sz w:val="26"/>
                <w:szCs w:val="26"/>
                <w:lang w:eastAsia="uk-UA"/>
              </w:rPr>
              <w:t>ЗА</w:t>
            </w:r>
            <w:r w:rsidRPr="006238E6">
              <w:rPr>
                <w:rFonts w:ascii="Times New Roman" w:eastAsia="Times New Roman" w:hAnsi="Times New Roman" w:cs="Times New Roman"/>
                <w:color w:val="000000"/>
                <w:sz w:val="26"/>
                <w:szCs w:val="26"/>
                <w:lang w:eastAsia="uk-UA"/>
              </w:rPr>
              <w:t>»</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p>
        </w:tc>
        <w:tc>
          <w:tcPr>
            <w:tcW w:w="4815" w:type="dxa"/>
          </w:tcPr>
          <w:p w:rsidR="000B0DB7" w:rsidRPr="006238E6" w:rsidRDefault="000B0DB7" w:rsidP="009A5E3C">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Олег КОЛІУШ / «ЗА»</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p>
        </w:tc>
        <w:tc>
          <w:tcPr>
            <w:tcW w:w="4815" w:type="dxa"/>
          </w:tcPr>
          <w:p w:rsidR="000B0DB7" w:rsidRPr="006238E6" w:rsidRDefault="000B0DB7" w:rsidP="009A5E3C">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Володимир ЛУГАНСЬКИЙ / «ЗА»</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p>
        </w:tc>
        <w:tc>
          <w:tcPr>
            <w:tcW w:w="4815" w:type="dxa"/>
          </w:tcPr>
          <w:p w:rsidR="000B0DB7" w:rsidRPr="006238E6" w:rsidRDefault="000B0DB7" w:rsidP="009A5E3C">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Руслан МЕЛЬНИК / «ЗА»</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p>
        </w:tc>
        <w:tc>
          <w:tcPr>
            <w:tcW w:w="4815" w:type="dxa"/>
          </w:tcPr>
          <w:p w:rsidR="000B0DB7" w:rsidRPr="006238E6" w:rsidRDefault="000B0DB7" w:rsidP="00A265FB">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Роман САБОДАШ / «</w:t>
            </w:r>
            <w:r w:rsidR="00A265FB" w:rsidRPr="006238E6">
              <w:rPr>
                <w:rFonts w:ascii="Times New Roman" w:eastAsia="Times New Roman" w:hAnsi="Times New Roman" w:cs="Times New Roman"/>
                <w:color w:val="000000"/>
                <w:sz w:val="26"/>
                <w:szCs w:val="26"/>
                <w:lang w:eastAsia="uk-UA"/>
              </w:rPr>
              <w:t>ЗА</w:t>
            </w:r>
            <w:r w:rsidRPr="006238E6">
              <w:rPr>
                <w:rFonts w:ascii="Times New Roman" w:eastAsia="Times New Roman" w:hAnsi="Times New Roman" w:cs="Times New Roman"/>
                <w:color w:val="000000"/>
                <w:sz w:val="26"/>
                <w:szCs w:val="26"/>
                <w:lang w:eastAsia="uk-UA"/>
              </w:rPr>
              <w:t>»</w:t>
            </w:r>
          </w:p>
        </w:tc>
      </w:tr>
      <w:tr w:rsidR="000B0DB7" w:rsidRPr="000B0DB7" w:rsidTr="00F45C82">
        <w:tc>
          <w:tcPr>
            <w:tcW w:w="4814" w:type="dxa"/>
          </w:tcPr>
          <w:p w:rsidR="000B0DB7" w:rsidRPr="000B0DB7" w:rsidRDefault="000B0DB7" w:rsidP="009A5E3C">
            <w:pPr>
              <w:spacing w:after="240" w:line="360" w:lineRule="auto"/>
              <w:jc w:val="both"/>
              <w:rPr>
                <w:rFonts w:ascii="Times New Roman" w:eastAsia="Times New Roman" w:hAnsi="Times New Roman" w:cs="Times New Roman"/>
                <w:color w:val="000000"/>
                <w:sz w:val="26"/>
                <w:szCs w:val="26"/>
                <w:lang w:eastAsia="uk-UA"/>
              </w:rPr>
            </w:pPr>
          </w:p>
        </w:tc>
        <w:tc>
          <w:tcPr>
            <w:tcW w:w="4815" w:type="dxa"/>
          </w:tcPr>
          <w:p w:rsidR="000B0DB7" w:rsidRPr="006238E6" w:rsidRDefault="000B0DB7" w:rsidP="009A5E3C">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Руслан СИДОРОВИЧ / «ЗА»</w:t>
            </w:r>
          </w:p>
          <w:p w:rsidR="000B0DB7" w:rsidRPr="006238E6" w:rsidRDefault="000B0DB7" w:rsidP="009A5E3C">
            <w:pPr>
              <w:spacing w:after="240" w:line="360" w:lineRule="auto"/>
              <w:ind w:firstLine="607"/>
              <w:rPr>
                <w:rFonts w:ascii="Times New Roman" w:eastAsia="Times New Roman" w:hAnsi="Times New Roman" w:cs="Times New Roman"/>
                <w:color w:val="000000"/>
                <w:sz w:val="26"/>
                <w:szCs w:val="26"/>
                <w:lang w:eastAsia="uk-UA"/>
              </w:rPr>
            </w:pPr>
            <w:r w:rsidRPr="006238E6">
              <w:rPr>
                <w:rFonts w:ascii="Times New Roman" w:eastAsia="Times New Roman" w:hAnsi="Times New Roman" w:cs="Times New Roman"/>
                <w:color w:val="000000"/>
                <w:sz w:val="26"/>
                <w:szCs w:val="26"/>
                <w:lang w:eastAsia="uk-UA"/>
              </w:rPr>
              <w:t xml:space="preserve">Сергій ЧУМАК / </w:t>
            </w:r>
            <w:r w:rsidR="00A265FB" w:rsidRPr="006238E6">
              <w:rPr>
                <w:rFonts w:ascii="Times New Roman" w:eastAsia="Times New Roman" w:hAnsi="Times New Roman" w:cs="Times New Roman"/>
                <w:color w:val="000000"/>
                <w:sz w:val="26"/>
                <w:szCs w:val="26"/>
                <w:lang w:eastAsia="uk-UA"/>
              </w:rPr>
              <w:t>«ЗА»</w:t>
            </w:r>
          </w:p>
        </w:tc>
      </w:tr>
    </w:tbl>
    <w:p w:rsidR="00A367DC" w:rsidRPr="00314A35" w:rsidRDefault="00A367DC" w:rsidP="009A5E3C">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6"/>
          <w:szCs w:val="26"/>
          <w:lang w:eastAsia="ar-SA"/>
        </w:rPr>
      </w:pPr>
    </w:p>
    <w:sectPr w:rsidR="00A367DC" w:rsidRPr="00314A35"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56C1" w:rsidRDefault="009D56C1" w:rsidP="005F2A2E">
      <w:pPr>
        <w:spacing w:after="0" w:line="240" w:lineRule="auto"/>
      </w:pPr>
      <w:r>
        <w:separator/>
      </w:r>
    </w:p>
  </w:endnote>
  <w:endnote w:type="continuationSeparator" w:id="0">
    <w:p w:rsidR="009D56C1" w:rsidRDefault="009D56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56C1" w:rsidRDefault="009D56C1" w:rsidP="005F2A2E">
      <w:pPr>
        <w:spacing w:after="0" w:line="240" w:lineRule="auto"/>
      </w:pPr>
      <w:r>
        <w:separator/>
      </w:r>
    </w:p>
  </w:footnote>
  <w:footnote w:type="continuationSeparator" w:id="0">
    <w:p w:rsidR="009D56C1" w:rsidRDefault="009D56C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6238E6">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038"/>
    <w:rsid w:val="00030FCE"/>
    <w:rsid w:val="00031FA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EF2"/>
    <w:rsid w:val="000A0ABD"/>
    <w:rsid w:val="000A184A"/>
    <w:rsid w:val="000A198B"/>
    <w:rsid w:val="000A741B"/>
    <w:rsid w:val="000A746C"/>
    <w:rsid w:val="000B053C"/>
    <w:rsid w:val="000B0DB7"/>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6C2A"/>
    <w:rsid w:val="001804DC"/>
    <w:rsid w:val="00184BA0"/>
    <w:rsid w:val="00187702"/>
    <w:rsid w:val="001966D9"/>
    <w:rsid w:val="001A0C6D"/>
    <w:rsid w:val="001A2F46"/>
    <w:rsid w:val="001A31E1"/>
    <w:rsid w:val="001A7FC9"/>
    <w:rsid w:val="001B1550"/>
    <w:rsid w:val="001B347E"/>
    <w:rsid w:val="001B3CC6"/>
    <w:rsid w:val="001B77CA"/>
    <w:rsid w:val="001C3254"/>
    <w:rsid w:val="001C61C3"/>
    <w:rsid w:val="001C7563"/>
    <w:rsid w:val="001D3408"/>
    <w:rsid w:val="001D56EC"/>
    <w:rsid w:val="001E131A"/>
    <w:rsid w:val="001E4E7E"/>
    <w:rsid w:val="001E6DAA"/>
    <w:rsid w:val="001F27AD"/>
    <w:rsid w:val="001F30AE"/>
    <w:rsid w:val="001F5671"/>
    <w:rsid w:val="002000E3"/>
    <w:rsid w:val="00202685"/>
    <w:rsid w:val="002031D1"/>
    <w:rsid w:val="002059CB"/>
    <w:rsid w:val="00205C35"/>
    <w:rsid w:val="002105E8"/>
    <w:rsid w:val="00214AAF"/>
    <w:rsid w:val="0022053E"/>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4A35"/>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2CF0"/>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095C"/>
    <w:rsid w:val="00491BEE"/>
    <w:rsid w:val="00496AF8"/>
    <w:rsid w:val="00496F81"/>
    <w:rsid w:val="004A36DE"/>
    <w:rsid w:val="004A4497"/>
    <w:rsid w:val="004A53AC"/>
    <w:rsid w:val="004A7640"/>
    <w:rsid w:val="004B1D27"/>
    <w:rsid w:val="004B27FA"/>
    <w:rsid w:val="004B44F6"/>
    <w:rsid w:val="004B6AB8"/>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22E79"/>
    <w:rsid w:val="005244DB"/>
    <w:rsid w:val="0052688B"/>
    <w:rsid w:val="00532C02"/>
    <w:rsid w:val="00534FB8"/>
    <w:rsid w:val="00551E5E"/>
    <w:rsid w:val="00554D8D"/>
    <w:rsid w:val="00572E5C"/>
    <w:rsid w:val="0058461A"/>
    <w:rsid w:val="005857FD"/>
    <w:rsid w:val="00593AED"/>
    <w:rsid w:val="005955A8"/>
    <w:rsid w:val="0059769D"/>
    <w:rsid w:val="0059774B"/>
    <w:rsid w:val="005979C7"/>
    <w:rsid w:val="005A310A"/>
    <w:rsid w:val="005A330B"/>
    <w:rsid w:val="005B18A4"/>
    <w:rsid w:val="005B2D8B"/>
    <w:rsid w:val="005B5634"/>
    <w:rsid w:val="005C509C"/>
    <w:rsid w:val="005C5307"/>
    <w:rsid w:val="005C7087"/>
    <w:rsid w:val="005C7512"/>
    <w:rsid w:val="005D2764"/>
    <w:rsid w:val="005D7E35"/>
    <w:rsid w:val="005E5EB1"/>
    <w:rsid w:val="005F1D29"/>
    <w:rsid w:val="005F1F72"/>
    <w:rsid w:val="005F255D"/>
    <w:rsid w:val="005F2A2E"/>
    <w:rsid w:val="005F2F7D"/>
    <w:rsid w:val="005F669A"/>
    <w:rsid w:val="0060277C"/>
    <w:rsid w:val="006041BC"/>
    <w:rsid w:val="006041BF"/>
    <w:rsid w:val="00610BAF"/>
    <w:rsid w:val="00621DFB"/>
    <w:rsid w:val="006238E6"/>
    <w:rsid w:val="00637661"/>
    <w:rsid w:val="00637BA7"/>
    <w:rsid w:val="0065015E"/>
    <w:rsid w:val="0065146B"/>
    <w:rsid w:val="006551F3"/>
    <w:rsid w:val="00656341"/>
    <w:rsid w:val="006639A3"/>
    <w:rsid w:val="00670BF7"/>
    <w:rsid w:val="00670EB0"/>
    <w:rsid w:val="00671980"/>
    <w:rsid w:val="00672526"/>
    <w:rsid w:val="00675902"/>
    <w:rsid w:val="006775E8"/>
    <w:rsid w:val="00681F2E"/>
    <w:rsid w:val="00683193"/>
    <w:rsid w:val="00683296"/>
    <w:rsid w:val="00685C44"/>
    <w:rsid w:val="00686F7A"/>
    <w:rsid w:val="00691817"/>
    <w:rsid w:val="006958AF"/>
    <w:rsid w:val="006964CD"/>
    <w:rsid w:val="006A4DEC"/>
    <w:rsid w:val="006A5B8F"/>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3015A"/>
    <w:rsid w:val="007328C3"/>
    <w:rsid w:val="007425A0"/>
    <w:rsid w:val="00742FD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8779E"/>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E6F2B"/>
    <w:rsid w:val="007F011A"/>
    <w:rsid w:val="007F2BBB"/>
    <w:rsid w:val="007F65A1"/>
    <w:rsid w:val="008003D0"/>
    <w:rsid w:val="00802699"/>
    <w:rsid w:val="00803A28"/>
    <w:rsid w:val="00807CDE"/>
    <w:rsid w:val="00810E62"/>
    <w:rsid w:val="008120AE"/>
    <w:rsid w:val="00813147"/>
    <w:rsid w:val="0081634D"/>
    <w:rsid w:val="00817C46"/>
    <w:rsid w:val="00821DBE"/>
    <w:rsid w:val="008222E3"/>
    <w:rsid w:val="008241A3"/>
    <w:rsid w:val="00826EDD"/>
    <w:rsid w:val="008312E5"/>
    <w:rsid w:val="00831514"/>
    <w:rsid w:val="00833F1B"/>
    <w:rsid w:val="0083651E"/>
    <w:rsid w:val="00836B8B"/>
    <w:rsid w:val="008377AE"/>
    <w:rsid w:val="0084351E"/>
    <w:rsid w:val="00844C5D"/>
    <w:rsid w:val="008453C3"/>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8F3A42"/>
    <w:rsid w:val="00901E29"/>
    <w:rsid w:val="009121C1"/>
    <w:rsid w:val="00913C43"/>
    <w:rsid w:val="00923CE3"/>
    <w:rsid w:val="00931A29"/>
    <w:rsid w:val="00934DA8"/>
    <w:rsid w:val="00943F5E"/>
    <w:rsid w:val="00945DC7"/>
    <w:rsid w:val="00947F17"/>
    <w:rsid w:val="00950EAC"/>
    <w:rsid w:val="00952E9B"/>
    <w:rsid w:val="00953B5B"/>
    <w:rsid w:val="009543D5"/>
    <w:rsid w:val="009607E6"/>
    <w:rsid w:val="00964F58"/>
    <w:rsid w:val="00966912"/>
    <w:rsid w:val="00967C08"/>
    <w:rsid w:val="009718BF"/>
    <w:rsid w:val="009730EC"/>
    <w:rsid w:val="00981118"/>
    <w:rsid w:val="009852E1"/>
    <w:rsid w:val="0099195D"/>
    <w:rsid w:val="009A5E3C"/>
    <w:rsid w:val="009B0BD1"/>
    <w:rsid w:val="009B1220"/>
    <w:rsid w:val="009B1AED"/>
    <w:rsid w:val="009B3B42"/>
    <w:rsid w:val="009B4BC4"/>
    <w:rsid w:val="009B62A0"/>
    <w:rsid w:val="009B62DA"/>
    <w:rsid w:val="009C2E5C"/>
    <w:rsid w:val="009C7ADA"/>
    <w:rsid w:val="009D419F"/>
    <w:rsid w:val="009D56C1"/>
    <w:rsid w:val="009E3836"/>
    <w:rsid w:val="009E4BAB"/>
    <w:rsid w:val="009E65DE"/>
    <w:rsid w:val="009E7DCF"/>
    <w:rsid w:val="009F2FB0"/>
    <w:rsid w:val="009F3CDC"/>
    <w:rsid w:val="009F46ED"/>
    <w:rsid w:val="00A021B5"/>
    <w:rsid w:val="00A10E1F"/>
    <w:rsid w:val="00A13211"/>
    <w:rsid w:val="00A1482E"/>
    <w:rsid w:val="00A1656E"/>
    <w:rsid w:val="00A17A82"/>
    <w:rsid w:val="00A21FFB"/>
    <w:rsid w:val="00A265FB"/>
    <w:rsid w:val="00A27AD9"/>
    <w:rsid w:val="00A350F4"/>
    <w:rsid w:val="00A35D1A"/>
    <w:rsid w:val="00A36535"/>
    <w:rsid w:val="00A367DC"/>
    <w:rsid w:val="00A40ECB"/>
    <w:rsid w:val="00A53F76"/>
    <w:rsid w:val="00A5445B"/>
    <w:rsid w:val="00A552F2"/>
    <w:rsid w:val="00A555CD"/>
    <w:rsid w:val="00A610D5"/>
    <w:rsid w:val="00A64640"/>
    <w:rsid w:val="00A64ED5"/>
    <w:rsid w:val="00A731CA"/>
    <w:rsid w:val="00A74F92"/>
    <w:rsid w:val="00A81E36"/>
    <w:rsid w:val="00A9219C"/>
    <w:rsid w:val="00A952D7"/>
    <w:rsid w:val="00A97649"/>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4C97"/>
    <w:rsid w:val="00AE6816"/>
    <w:rsid w:val="00AF13C7"/>
    <w:rsid w:val="00AF20D5"/>
    <w:rsid w:val="00AF2701"/>
    <w:rsid w:val="00AF31AD"/>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57CD"/>
    <w:rsid w:val="00B47CA0"/>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A5EF9"/>
    <w:rsid w:val="00BB1C0D"/>
    <w:rsid w:val="00BB35C4"/>
    <w:rsid w:val="00BC3E32"/>
    <w:rsid w:val="00BC4FF1"/>
    <w:rsid w:val="00BC5773"/>
    <w:rsid w:val="00BC7D1A"/>
    <w:rsid w:val="00BD06D1"/>
    <w:rsid w:val="00BD08F4"/>
    <w:rsid w:val="00BD75FB"/>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4718E"/>
    <w:rsid w:val="00C52364"/>
    <w:rsid w:val="00C55158"/>
    <w:rsid w:val="00C570AC"/>
    <w:rsid w:val="00C5765C"/>
    <w:rsid w:val="00C57D2C"/>
    <w:rsid w:val="00C62D6E"/>
    <w:rsid w:val="00C65F7A"/>
    <w:rsid w:val="00C67899"/>
    <w:rsid w:val="00C709A3"/>
    <w:rsid w:val="00C72123"/>
    <w:rsid w:val="00C7361A"/>
    <w:rsid w:val="00C75C32"/>
    <w:rsid w:val="00C7692A"/>
    <w:rsid w:val="00C83A02"/>
    <w:rsid w:val="00C83B1C"/>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A"/>
    <w:rsid w:val="00E246DB"/>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5723"/>
    <w:rsid w:val="00EB6EFD"/>
    <w:rsid w:val="00EC04B5"/>
    <w:rsid w:val="00EC3999"/>
    <w:rsid w:val="00EC4A9E"/>
    <w:rsid w:val="00ED0D52"/>
    <w:rsid w:val="00ED376C"/>
    <w:rsid w:val="00EE4834"/>
    <w:rsid w:val="00EF04CB"/>
    <w:rsid w:val="00F03D4F"/>
    <w:rsid w:val="00F0667F"/>
    <w:rsid w:val="00F1025D"/>
    <w:rsid w:val="00F1348E"/>
    <w:rsid w:val="00F14C92"/>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06"/>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B024"/>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 w:type="table" w:styleId="ad">
    <w:name w:val="Table Grid"/>
    <w:basedOn w:val="a1"/>
    <w:uiPriority w:val="39"/>
    <w:rsid w:val="000B0DB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2F20-78B4-4D7E-8DA0-05DAF165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4192</Words>
  <Characters>2391</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16</cp:revision>
  <cp:lastPrinted>2024-04-18T12:48:00Z</cp:lastPrinted>
  <dcterms:created xsi:type="dcterms:W3CDTF">2025-06-30T08:32:00Z</dcterms:created>
  <dcterms:modified xsi:type="dcterms:W3CDTF">2025-07-14T08:51:00Z</dcterms:modified>
</cp:coreProperties>
</file>