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F77DEB">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F77DEB">
      <w:pPr>
        <w:spacing w:after="0" w:line="240" w:lineRule="auto"/>
        <w:ind w:left="-142"/>
        <w:rPr>
          <w:rFonts w:ascii="Times New Roman" w:hAnsi="Times New Roman" w:cs="Times New Roman"/>
          <w:sz w:val="26"/>
          <w:szCs w:val="26"/>
          <w:lang w:eastAsia="ru-RU"/>
        </w:rPr>
      </w:pPr>
    </w:p>
    <w:p w14:paraId="7B1C15C4" w14:textId="20A087A4" w:rsidR="00F97C42" w:rsidRPr="00BB3524" w:rsidRDefault="00F97C42" w:rsidP="00F77DEB">
      <w:pPr>
        <w:spacing w:after="0" w:line="240" w:lineRule="auto"/>
        <w:ind w:left="-142"/>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F77DEB">
        <w:rPr>
          <w:rFonts w:ascii="Times New Roman" w:hAnsi="Times New Roman" w:cs="Times New Roman"/>
          <w:bCs/>
          <w:sz w:val="26"/>
          <w:szCs w:val="26"/>
          <w:lang w:eastAsia="ru-RU"/>
        </w:rPr>
        <w:t>№</w:t>
      </w:r>
      <w:r w:rsidRPr="00F77DEB">
        <w:rPr>
          <w:rFonts w:ascii="Times New Roman" w:hAnsi="Times New Roman" w:cs="Times New Roman"/>
          <w:bCs/>
          <w:sz w:val="26"/>
          <w:szCs w:val="26"/>
          <w:u w:val="single"/>
          <w:lang w:eastAsia="ru-RU"/>
        </w:rPr>
        <w:t xml:space="preserve"> </w:t>
      </w:r>
      <w:r w:rsidR="00F77DEB" w:rsidRPr="00F77DEB">
        <w:rPr>
          <w:rFonts w:ascii="Times New Roman" w:hAnsi="Times New Roman" w:cs="Times New Roman"/>
          <w:bCs/>
          <w:sz w:val="26"/>
          <w:szCs w:val="26"/>
          <w:u w:val="single"/>
          <w:lang w:eastAsia="ru-RU"/>
        </w:rPr>
        <w:t>116/ас-24</w:t>
      </w:r>
    </w:p>
    <w:p w14:paraId="7F7C0114" w14:textId="77777777" w:rsidR="00F97C42" w:rsidRPr="00BB3524" w:rsidRDefault="00F97C42" w:rsidP="00F77DEB">
      <w:pPr>
        <w:spacing w:after="0" w:line="240" w:lineRule="auto"/>
        <w:ind w:left="-142"/>
        <w:rPr>
          <w:rFonts w:ascii="Times New Roman" w:hAnsi="Times New Roman" w:cs="Times New Roman"/>
          <w:bCs/>
          <w:sz w:val="26"/>
          <w:szCs w:val="26"/>
          <w:lang w:eastAsia="ru-RU"/>
        </w:rPr>
      </w:pPr>
    </w:p>
    <w:p w14:paraId="5342464A" w14:textId="77777777" w:rsidR="00F97C42" w:rsidRPr="00BB3524" w:rsidRDefault="00F97C42" w:rsidP="00F77DEB">
      <w:pPr>
        <w:shd w:val="clear" w:color="auto" w:fill="FFFFFF"/>
        <w:tabs>
          <w:tab w:val="left" w:pos="567"/>
        </w:tabs>
        <w:spacing w:after="0" w:line="240" w:lineRule="auto"/>
        <w:ind w:left="-142"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F77DEB">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07542F55" w14:textId="5AD212BC" w:rsidR="003E3AC2" w:rsidRPr="008F746E" w:rsidRDefault="003E3AC2" w:rsidP="00F77DEB">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F77DEB">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8F746E" w:rsidRDefault="003E3AC2" w:rsidP="00F77DEB">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77DEB">
      <w:pPr>
        <w:tabs>
          <w:tab w:val="left" w:pos="993"/>
        </w:tabs>
        <w:spacing w:after="0" w:line="240" w:lineRule="auto"/>
        <w:ind w:left="-142" w:firstLine="567"/>
        <w:jc w:val="center"/>
        <w:rPr>
          <w:rFonts w:ascii="Times New Roman" w:hAnsi="Times New Roman" w:cs="Times New Roman"/>
          <w:sz w:val="26"/>
          <w:szCs w:val="26"/>
        </w:rPr>
      </w:pPr>
    </w:p>
    <w:p w14:paraId="736B162D" w14:textId="128A79BF" w:rsidR="00B9100E" w:rsidRDefault="00D54E9B" w:rsidP="00F77DEB">
      <w:pPr>
        <w:pBdr>
          <w:top w:val="nil"/>
          <w:left w:val="nil"/>
          <w:bottom w:val="nil"/>
          <w:right w:val="nil"/>
          <w:between w:val="nil"/>
        </w:pBdr>
        <w:shd w:val="clear" w:color="auto" w:fill="FFFFFF"/>
        <w:tabs>
          <w:tab w:val="left" w:pos="7300"/>
        </w:tabs>
        <w:spacing w:after="24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F77DEB">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F77DEB">
        <w:rPr>
          <w:rFonts w:ascii="Times New Roman" w:hAnsi="Times New Roman" w:cs="Times New Roman"/>
          <w:sz w:val="26"/>
          <w:szCs w:val="26"/>
        </w:rPr>
        <w:t xml:space="preserve"> </w:t>
      </w:r>
      <w:r w:rsidRPr="00D54E9B">
        <w:rPr>
          <w:rFonts w:ascii="Times New Roman" w:hAnsi="Times New Roman" w:cs="Times New Roman"/>
          <w:sz w:val="26"/>
          <w:szCs w:val="26"/>
        </w:rPr>
        <w:t xml:space="preserve">року № 94/зп-23, </w:t>
      </w:r>
      <w:r w:rsidR="00022823">
        <w:rPr>
          <w:rFonts w:ascii="Times New Roman" w:hAnsi="Times New Roman" w:cs="Times New Roman"/>
          <w:sz w:val="26"/>
          <w:szCs w:val="26"/>
        </w:rPr>
        <w:t>Білої-Кисельової Анни Анатоліївни</w:t>
      </w:r>
      <w:r w:rsidR="00B9100E">
        <w:rPr>
          <w:rFonts w:ascii="Times New Roman" w:hAnsi="Times New Roman" w:cs="Times New Roman"/>
          <w:sz w:val="26"/>
          <w:szCs w:val="26"/>
        </w:rPr>
        <w:t>,</w:t>
      </w:r>
    </w:p>
    <w:p w14:paraId="162A24A9" w14:textId="56937E8F" w:rsidR="00F97C42" w:rsidRPr="00BB3524" w:rsidRDefault="00F97C42" w:rsidP="00F77DEB">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2E64C7A7" w:rsidR="00D54E9B" w:rsidRPr="00D54E9B" w:rsidRDefault="00D54E9B" w:rsidP="00F77DEB">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w:t>
      </w:r>
      <w:r w:rsidR="00F77DEB">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F77DEB">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r w:rsidR="00F77DEB" w:rsidRPr="00F77DEB">
        <w:rPr>
          <w:rFonts w:ascii="Times New Roman" w:hAnsi="Times New Roman" w:cs="Times New Roman"/>
          <w:sz w:val="72"/>
          <w:szCs w:val="72"/>
        </w:rPr>
        <w:t xml:space="preserve"> </w:t>
      </w:r>
      <w:r w:rsidRPr="00D54E9B">
        <w:rPr>
          <w:rFonts w:ascii="Times New Roman" w:hAnsi="Times New Roman" w:cs="Times New Roman"/>
          <w:sz w:val="26"/>
          <w:szCs w:val="26"/>
        </w:rPr>
        <w:t>(зі</w:t>
      </w:r>
      <w:r w:rsidRPr="00F77DEB">
        <w:rPr>
          <w:rFonts w:ascii="Times New Roman" w:hAnsi="Times New Roman" w:cs="Times New Roman"/>
          <w:sz w:val="72"/>
          <w:szCs w:val="72"/>
        </w:rPr>
        <w:t xml:space="preserve"> </w:t>
      </w:r>
      <w:r w:rsidRPr="00D54E9B">
        <w:rPr>
          <w:rFonts w:ascii="Times New Roman" w:hAnsi="Times New Roman" w:cs="Times New Roman"/>
          <w:sz w:val="26"/>
          <w:szCs w:val="26"/>
        </w:rPr>
        <w:t>змінами,</w:t>
      </w:r>
      <w:r w:rsidRPr="00F77DEB">
        <w:rPr>
          <w:rFonts w:ascii="Times New Roman" w:hAnsi="Times New Roman" w:cs="Times New Roman"/>
          <w:sz w:val="72"/>
          <w:szCs w:val="72"/>
        </w:rPr>
        <w:t xml:space="preserve"> </w:t>
      </w:r>
      <w:r w:rsidRPr="00D54E9B">
        <w:rPr>
          <w:rFonts w:ascii="Times New Roman" w:hAnsi="Times New Roman" w:cs="Times New Roman"/>
          <w:sz w:val="26"/>
          <w:szCs w:val="26"/>
        </w:rPr>
        <w:t>внесеними</w:t>
      </w:r>
      <w:r w:rsidRPr="00F77DEB">
        <w:rPr>
          <w:rFonts w:ascii="Times New Roman" w:hAnsi="Times New Roman" w:cs="Times New Roman"/>
          <w:sz w:val="72"/>
          <w:szCs w:val="72"/>
        </w:rPr>
        <w:t xml:space="preserve"> </w:t>
      </w:r>
      <w:r w:rsidRPr="00D54E9B">
        <w:rPr>
          <w:rFonts w:ascii="Times New Roman" w:hAnsi="Times New Roman" w:cs="Times New Roman"/>
          <w:sz w:val="26"/>
          <w:szCs w:val="26"/>
        </w:rPr>
        <w:t>рішенням</w:t>
      </w:r>
      <w:r w:rsidRPr="00F77DEB">
        <w:rPr>
          <w:rFonts w:ascii="Times New Roman" w:hAnsi="Times New Roman" w:cs="Times New Roman"/>
          <w:sz w:val="72"/>
          <w:szCs w:val="72"/>
        </w:rPr>
        <w:t xml:space="preserve"> </w:t>
      </w:r>
      <w:r w:rsidRPr="00D54E9B">
        <w:rPr>
          <w:rFonts w:ascii="Times New Roman" w:hAnsi="Times New Roman" w:cs="Times New Roman"/>
          <w:sz w:val="26"/>
          <w:szCs w:val="26"/>
        </w:rPr>
        <w:t>Комісії</w:t>
      </w:r>
      <w:r w:rsidRPr="00F77DEB">
        <w:rPr>
          <w:rFonts w:ascii="Times New Roman" w:hAnsi="Times New Roman" w:cs="Times New Roman"/>
          <w:sz w:val="72"/>
          <w:szCs w:val="72"/>
        </w:rPr>
        <w:t xml:space="preserve"> </w:t>
      </w:r>
      <w:r w:rsidRPr="00D54E9B">
        <w:rPr>
          <w:rFonts w:ascii="Times New Roman" w:hAnsi="Times New Roman" w:cs="Times New Roman"/>
          <w:sz w:val="26"/>
          <w:szCs w:val="26"/>
        </w:rPr>
        <w:t>від</w:t>
      </w:r>
      <w:r w:rsidRPr="00F77DEB">
        <w:rPr>
          <w:rFonts w:ascii="Times New Roman" w:hAnsi="Times New Roman" w:cs="Times New Roman"/>
          <w:sz w:val="72"/>
          <w:szCs w:val="72"/>
        </w:rPr>
        <w:t xml:space="preserve"> </w:t>
      </w:r>
      <w:r w:rsidRPr="00D54E9B">
        <w:rPr>
          <w:rFonts w:ascii="Times New Roman" w:hAnsi="Times New Roman" w:cs="Times New Roman"/>
          <w:sz w:val="26"/>
          <w:szCs w:val="26"/>
        </w:rPr>
        <w:t>14</w:t>
      </w:r>
      <w:r w:rsidR="00F77DEB" w:rsidRPr="00F77DEB">
        <w:rPr>
          <w:rFonts w:ascii="Times New Roman" w:hAnsi="Times New Roman" w:cs="Times New Roman"/>
          <w:sz w:val="72"/>
          <w:szCs w:val="72"/>
        </w:rPr>
        <w:t xml:space="preserve"> </w:t>
      </w:r>
      <w:r w:rsidRPr="00D54E9B">
        <w:rPr>
          <w:rFonts w:ascii="Times New Roman" w:hAnsi="Times New Roman" w:cs="Times New Roman"/>
          <w:sz w:val="26"/>
          <w:szCs w:val="26"/>
        </w:rPr>
        <w:t>грудня</w:t>
      </w:r>
      <w:r w:rsidRPr="00F77DEB">
        <w:rPr>
          <w:rFonts w:ascii="Times New Roman" w:hAnsi="Times New Roman" w:cs="Times New Roman"/>
          <w:sz w:val="72"/>
          <w:szCs w:val="72"/>
        </w:rPr>
        <w:t xml:space="preserve"> </w:t>
      </w:r>
      <w:r w:rsidRPr="00D54E9B">
        <w:rPr>
          <w:rFonts w:ascii="Times New Roman" w:hAnsi="Times New Roman" w:cs="Times New Roman"/>
          <w:sz w:val="26"/>
          <w:szCs w:val="26"/>
        </w:rPr>
        <w:t>2023</w:t>
      </w:r>
      <w:r w:rsidR="00F77DEB" w:rsidRPr="00F77DEB">
        <w:rPr>
          <w:rFonts w:ascii="Times New Roman" w:hAnsi="Times New Roman" w:cs="Times New Roman"/>
          <w:sz w:val="72"/>
          <w:szCs w:val="72"/>
        </w:rPr>
        <w:t xml:space="preserve"> </w:t>
      </w:r>
      <w:r w:rsidRPr="00D54E9B">
        <w:rPr>
          <w:rFonts w:ascii="Times New Roman" w:hAnsi="Times New Roman" w:cs="Times New Roman"/>
          <w:sz w:val="26"/>
          <w:szCs w:val="26"/>
        </w:rPr>
        <w:t>року</w:t>
      </w:r>
      <w:r w:rsidRPr="00F77DEB">
        <w:rPr>
          <w:rFonts w:ascii="Times New Roman" w:hAnsi="Times New Roman" w:cs="Times New Roman"/>
          <w:sz w:val="72"/>
          <w:szCs w:val="72"/>
        </w:rPr>
        <w:t xml:space="preserve"> </w:t>
      </w:r>
      <w:r w:rsidRPr="00D54E9B">
        <w:rPr>
          <w:rFonts w:ascii="Times New Roman" w:hAnsi="Times New Roman" w:cs="Times New Roman"/>
          <w:sz w:val="26"/>
          <w:szCs w:val="26"/>
        </w:rPr>
        <w:t>№</w:t>
      </w:r>
      <w:r w:rsidR="00F77DEB" w:rsidRPr="00F77DEB">
        <w:rPr>
          <w:rFonts w:ascii="Times New Roman" w:hAnsi="Times New Roman" w:cs="Times New Roman"/>
          <w:sz w:val="25"/>
          <w:szCs w:val="25"/>
        </w:rPr>
        <w:t xml:space="preserve"> </w:t>
      </w:r>
      <w:r w:rsidRPr="00D54E9B">
        <w:rPr>
          <w:rFonts w:ascii="Times New Roman" w:hAnsi="Times New Roman" w:cs="Times New Roman"/>
          <w:sz w:val="26"/>
          <w:szCs w:val="26"/>
        </w:rPr>
        <w:t>171/зп-23)</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оголошено</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конкурс</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на</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зайняття</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550</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вакантних</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посад</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суддів</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в</w:t>
      </w:r>
      <w:r w:rsidRPr="00F77DEB">
        <w:rPr>
          <w:rFonts w:ascii="Times New Roman" w:hAnsi="Times New Roman" w:cs="Times New Roman"/>
          <w:sz w:val="25"/>
          <w:szCs w:val="25"/>
        </w:rPr>
        <w:t xml:space="preserve"> </w:t>
      </w:r>
      <w:r w:rsidRPr="00D54E9B">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F77DEB">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F77DEB">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5499CE4E" w:rsidR="00D54E9B" w:rsidRDefault="00D54E9B" w:rsidP="00F77DEB">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48E11879" w14:textId="1B54526C" w:rsidR="00022823" w:rsidRDefault="00022823" w:rsidP="00F77DEB">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 xml:space="preserve">У визначений строк до Комісії із заявою про участь у конкурсі та про проведення кваліфікаційного </w:t>
      </w:r>
      <w:r>
        <w:rPr>
          <w:rFonts w:ascii="Times New Roman" w:hAnsi="Times New Roman" w:cs="Times New Roman"/>
          <w:sz w:val="26"/>
          <w:szCs w:val="26"/>
        </w:rPr>
        <w:t>оцінювання звернулася Біла-Кисельова Анна Анатоліївна.</w:t>
      </w:r>
    </w:p>
    <w:p w14:paraId="7E74AE9F" w14:textId="77777777" w:rsidR="00022823" w:rsidRDefault="00022823" w:rsidP="00F77DEB">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1E687E9" w14:textId="77777777" w:rsidR="007814CC" w:rsidRPr="005B5260" w:rsidRDefault="007814CC" w:rsidP="00F77DEB">
      <w:pPr>
        <w:autoSpaceDE w:val="0"/>
        <w:autoSpaceDN w:val="0"/>
        <w:adjustRightInd w:val="0"/>
        <w:spacing w:after="0" w:line="240" w:lineRule="auto"/>
        <w:ind w:left="-142" w:firstLineChars="216" w:firstLine="562"/>
        <w:jc w:val="both"/>
        <w:rPr>
          <w:rFonts w:ascii="Times New Roman" w:hAnsi="Times New Roman" w:cs="Times New Roman"/>
          <w:sz w:val="26"/>
          <w:szCs w:val="26"/>
        </w:rPr>
      </w:pPr>
      <w:r w:rsidRPr="005B5260">
        <w:rPr>
          <w:rFonts w:ascii="Times New Roman" w:hAnsi="Times New Roman" w:cs="Times New Roman"/>
          <w:sz w:val="26"/>
          <w:szCs w:val="26"/>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w:t>
      </w:r>
      <w:r w:rsidRPr="005B5260">
        <w:rPr>
          <w:rFonts w:ascii="Times New Roman" w:hAnsi="Times New Roman" w:cs="Times New Roman"/>
          <w:sz w:val="26"/>
          <w:szCs w:val="26"/>
        </w:rPr>
        <w:lastRenderedPageBreak/>
        <w:t>мовою відповідно до рівня, визначеного Національною комісією зі стандартів державної мови.</w:t>
      </w:r>
    </w:p>
    <w:p w14:paraId="23F8B9E8" w14:textId="77777777" w:rsidR="007814CC" w:rsidRPr="005B5260" w:rsidRDefault="007814CC" w:rsidP="00F77DEB">
      <w:pPr>
        <w:autoSpaceDE w:val="0"/>
        <w:autoSpaceDN w:val="0"/>
        <w:adjustRightInd w:val="0"/>
        <w:spacing w:after="0" w:line="240" w:lineRule="auto"/>
        <w:ind w:left="-142" w:firstLineChars="216" w:firstLine="562"/>
        <w:jc w:val="both"/>
        <w:rPr>
          <w:rFonts w:ascii="Times New Roman" w:hAnsi="Times New Roman" w:cs="Times New Roman"/>
          <w:sz w:val="26"/>
          <w:szCs w:val="26"/>
        </w:rPr>
      </w:pPr>
      <w:r w:rsidRPr="005B5260">
        <w:rPr>
          <w:rFonts w:ascii="Times New Roman" w:hAnsi="Times New Roman" w:cs="Times New Roman"/>
          <w:sz w:val="26"/>
          <w:szCs w:val="26"/>
        </w:rPr>
        <w:t>Частиною першою статті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1800BEF8" w14:textId="77777777" w:rsidR="007814CC" w:rsidRPr="005B5260" w:rsidRDefault="007814CC" w:rsidP="00F77DEB">
      <w:pPr>
        <w:autoSpaceDE w:val="0"/>
        <w:autoSpaceDN w:val="0"/>
        <w:adjustRightInd w:val="0"/>
        <w:spacing w:after="0" w:line="240" w:lineRule="auto"/>
        <w:ind w:left="-142" w:firstLineChars="216" w:firstLine="562"/>
        <w:jc w:val="both"/>
        <w:rPr>
          <w:rFonts w:ascii="Times New Roman" w:hAnsi="Times New Roman" w:cs="Times New Roman"/>
          <w:sz w:val="26"/>
          <w:szCs w:val="26"/>
        </w:rPr>
      </w:pPr>
      <w:r w:rsidRPr="005B5260">
        <w:rPr>
          <w:rFonts w:ascii="Times New Roman" w:hAnsi="Times New Roman" w:cs="Times New Roman"/>
          <w:sz w:val="26"/>
          <w:szCs w:val="26"/>
        </w:rPr>
        <w:t>1) має стаж роботи на посаді судді не менше п’яти років;</w:t>
      </w:r>
    </w:p>
    <w:p w14:paraId="6FAAE0B8" w14:textId="77777777" w:rsidR="007814CC" w:rsidRPr="005B5260" w:rsidRDefault="007814CC" w:rsidP="00F77DEB">
      <w:pPr>
        <w:autoSpaceDE w:val="0"/>
        <w:autoSpaceDN w:val="0"/>
        <w:adjustRightInd w:val="0"/>
        <w:spacing w:after="0" w:line="240" w:lineRule="auto"/>
        <w:ind w:left="-142" w:firstLineChars="216" w:firstLine="562"/>
        <w:jc w:val="both"/>
        <w:rPr>
          <w:rFonts w:ascii="Times New Roman" w:hAnsi="Times New Roman" w:cs="Times New Roman"/>
          <w:sz w:val="26"/>
          <w:szCs w:val="26"/>
        </w:rPr>
      </w:pPr>
      <w:r w:rsidRPr="005B5260">
        <w:rPr>
          <w:rFonts w:ascii="Times New Roman" w:hAnsi="Times New Roman" w:cs="Times New Roman"/>
          <w:sz w:val="26"/>
          <w:szCs w:val="26"/>
        </w:rPr>
        <w:t>2) має науковий ступінь у сфері права та стаж наукової роботи у сфері права щонайменше сім років;</w:t>
      </w:r>
    </w:p>
    <w:p w14:paraId="097BEEA1" w14:textId="77777777" w:rsidR="007814CC" w:rsidRPr="005B5260" w:rsidRDefault="007814CC" w:rsidP="00F77DEB">
      <w:pPr>
        <w:autoSpaceDE w:val="0"/>
        <w:autoSpaceDN w:val="0"/>
        <w:adjustRightInd w:val="0"/>
        <w:spacing w:after="0" w:line="240" w:lineRule="auto"/>
        <w:ind w:left="-142" w:firstLineChars="216" w:firstLine="562"/>
        <w:jc w:val="both"/>
        <w:rPr>
          <w:rFonts w:ascii="Times New Roman" w:hAnsi="Times New Roman" w:cs="Times New Roman"/>
          <w:sz w:val="26"/>
          <w:szCs w:val="26"/>
        </w:rPr>
      </w:pPr>
      <w:r w:rsidRPr="005B5260">
        <w:rPr>
          <w:rFonts w:ascii="Times New Roman" w:hAnsi="Times New Roman" w:cs="Times New Roman"/>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14:paraId="727E4CA9" w14:textId="77777777" w:rsidR="007814CC" w:rsidRPr="005B5260" w:rsidRDefault="007814CC" w:rsidP="00F77DEB">
      <w:pPr>
        <w:autoSpaceDE w:val="0"/>
        <w:autoSpaceDN w:val="0"/>
        <w:adjustRightInd w:val="0"/>
        <w:spacing w:after="0" w:line="240" w:lineRule="auto"/>
        <w:ind w:left="-142" w:firstLineChars="216" w:firstLine="562"/>
        <w:jc w:val="both"/>
        <w:rPr>
          <w:rFonts w:ascii="Times New Roman" w:hAnsi="Times New Roman" w:cs="Times New Roman"/>
          <w:sz w:val="26"/>
          <w:szCs w:val="26"/>
        </w:rPr>
      </w:pPr>
      <w:r w:rsidRPr="005B5260">
        <w:rPr>
          <w:rFonts w:ascii="Times New Roman" w:hAnsi="Times New Roman" w:cs="Times New Roman"/>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724FD5BE" w14:textId="3A3EC71E" w:rsidR="007814CC" w:rsidRDefault="007814CC" w:rsidP="00F77DEB">
      <w:pPr>
        <w:autoSpaceDE w:val="0"/>
        <w:autoSpaceDN w:val="0"/>
        <w:adjustRightInd w:val="0"/>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Біла-Кисельова А.А.</w:t>
      </w:r>
      <w:r w:rsidRPr="005B5260">
        <w:rPr>
          <w:rFonts w:ascii="Times New Roman" w:hAnsi="Times New Roman" w:cs="Times New Roman"/>
          <w:sz w:val="26"/>
          <w:szCs w:val="26"/>
        </w:rPr>
        <w:t xml:space="preserve"> у своїй заяві просила допустити її до участі в Конкурсі як особу, яка відповідає вимогам пункту 1 частини першої статті 28 Закону, оскільки вона має стаж роботи на посаді судді не менше п’яти років.</w:t>
      </w:r>
    </w:p>
    <w:p w14:paraId="2F98A582" w14:textId="3C507268" w:rsidR="00B97AF8" w:rsidRPr="00B97AF8" w:rsidRDefault="00B97AF8" w:rsidP="00F77DEB">
      <w:pPr>
        <w:spacing w:after="0" w:line="240" w:lineRule="auto"/>
        <w:ind w:left="-142" w:firstLineChars="216" w:firstLine="562"/>
        <w:jc w:val="both"/>
        <w:rPr>
          <w:rFonts w:ascii="Times New Roman" w:hAnsi="Times New Roman" w:cs="Times New Roman"/>
          <w:sz w:val="26"/>
          <w:szCs w:val="26"/>
        </w:rPr>
      </w:pPr>
      <w:r w:rsidRPr="00B97AF8">
        <w:rPr>
          <w:rFonts w:ascii="Times New Roman" w:hAnsi="Times New Roman" w:cs="Times New Roman"/>
          <w:sz w:val="26"/>
          <w:szCs w:val="26"/>
        </w:rPr>
        <w:t>Згідно з частиною четвертою статті 81 Закону (у редакції станом на момент подання кандидатом документів) з метою допуску до проходження кваліфікаційного оці</w:t>
      </w:r>
      <w:r w:rsidR="006C7CCB">
        <w:rPr>
          <w:rFonts w:ascii="Times New Roman" w:hAnsi="Times New Roman" w:cs="Times New Roman"/>
          <w:sz w:val="26"/>
          <w:szCs w:val="26"/>
        </w:rPr>
        <w:t>нювання для участі в к</w:t>
      </w:r>
      <w:r w:rsidRPr="00B97AF8">
        <w:rPr>
          <w:rFonts w:ascii="Times New Roman" w:hAnsi="Times New Roman" w:cs="Times New Roman"/>
          <w:sz w:val="26"/>
          <w:szCs w:val="26"/>
        </w:rPr>
        <w:t>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14:paraId="0E122B9F" w14:textId="77777777" w:rsidR="00B97AF8" w:rsidRPr="00B97AF8" w:rsidRDefault="00B97AF8" w:rsidP="00F77DEB">
      <w:pPr>
        <w:spacing w:after="0" w:line="240" w:lineRule="auto"/>
        <w:ind w:left="-142" w:firstLineChars="216" w:firstLine="562"/>
        <w:jc w:val="both"/>
        <w:rPr>
          <w:rFonts w:ascii="Times New Roman" w:hAnsi="Times New Roman" w:cs="Times New Roman"/>
          <w:sz w:val="26"/>
          <w:szCs w:val="26"/>
        </w:rPr>
      </w:pPr>
      <w:r w:rsidRPr="00B97AF8">
        <w:rPr>
          <w:rFonts w:ascii="Times New Roman" w:hAnsi="Times New Roman" w:cs="Times New Roman"/>
          <w:sz w:val="26"/>
          <w:szCs w:val="26"/>
        </w:rPr>
        <w:t>1) письмову заяву про участь у Конкурсі та про проведення кваліфікаційного оцінювання;</w:t>
      </w:r>
    </w:p>
    <w:p w14:paraId="6A20197F" w14:textId="77777777" w:rsidR="00B97AF8" w:rsidRPr="00B97AF8" w:rsidRDefault="00B97AF8" w:rsidP="00F77DEB">
      <w:pPr>
        <w:spacing w:after="0" w:line="240" w:lineRule="auto"/>
        <w:ind w:left="-142" w:firstLineChars="216" w:firstLine="562"/>
        <w:jc w:val="both"/>
        <w:rPr>
          <w:rFonts w:ascii="Times New Roman" w:hAnsi="Times New Roman" w:cs="Times New Roman"/>
          <w:sz w:val="26"/>
          <w:szCs w:val="26"/>
        </w:rPr>
      </w:pPr>
      <w:r w:rsidRPr="00B97AF8">
        <w:rPr>
          <w:rFonts w:ascii="Times New Roman" w:hAnsi="Times New Roman" w:cs="Times New Roman"/>
          <w:sz w:val="26"/>
          <w:szCs w:val="26"/>
        </w:rPr>
        <w:t>2) документи, визначені пунктами 2 – 13 частини першої статті 71 Закону;</w:t>
      </w:r>
    </w:p>
    <w:p w14:paraId="6C7F19D1" w14:textId="77777777" w:rsidR="00B97AF8" w:rsidRPr="00B97AF8" w:rsidRDefault="00B97AF8" w:rsidP="00F77DEB">
      <w:pPr>
        <w:spacing w:after="0" w:line="240" w:lineRule="auto"/>
        <w:ind w:left="-142" w:firstLineChars="216" w:firstLine="562"/>
        <w:jc w:val="both"/>
        <w:rPr>
          <w:rFonts w:ascii="Times New Roman" w:hAnsi="Times New Roman" w:cs="Times New Roman"/>
          <w:sz w:val="26"/>
          <w:szCs w:val="26"/>
        </w:rPr>
      </w:pPr>
      <w:r w:rsidRPr="00B97AF8">
        <w:rPr>
          <w:rFonts w:ascii="Times New Roman" w:hAnsi="Times New Roman" w:cs="Times New Roman"/>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14:paraId="02E7FF04" w14:textId="77777777" w:rsidR="007464B1" w:rsidRPr="007464B1" w:rsidRDefault="007464B1" w:rsidP="00F77DEB">
      <w:pPr>
        <w:spacing w:after="0" w:line="240" w:lineRule="auto"/>
        <w:ind w:left="-142" w:firstLineChars="216" w:firstLine="562"/>
        <w:jc w:val="both"/>
        <w:outlineLvl w:val="0"/>
        <w:rPr>
          <w:rFonts w:ascii="Times New Roman" w:hAnsi="Times New Roman" w:cs="Times New Roman"/>
          <w:sz w:val="26"/>
          <w:szCs w:val="26"/>
        </w:rPr>
      </w:pPr>
      <w:r w:rsidRPr="007464B1">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комісії</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суддів</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України</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від</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14</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вересня</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2023</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року</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94/зп-23,</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до</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участі</w:t>
      </w:r>
      <w:r w:rsidRPr="00F77DEB">
        <w:rPr>
          <w:rFonts w:ascii="Times New Roman" w:hAnsi="Times New Roman" w:cs="Times New Roman"/>
          <w:sz w:val="28"/>
          <w:szCs w:val="28"/>
        </w:rPr>
        <w:t xml:space="preserve"> </w:t>
      </w:r>
      <w:r w:rsidRPr="007464B1">
        <w:rPr>
          <w:rFonts w:ascii="Times New Roman" w:hAnsi="Times New Roman" w:cs="Times New Roman"/>
          <w:sz w:val="26"/>
          <w:szCs w:val="26"/>
        </w:rPr>
        <w:t xml:space="preserve">в першій стадії Конкурсу допускаються особи, які: </w:t>
      </w:r>
    </w:p>
    <w:p w14:paraId="192EFE05" w14:textId="77777777" w:rsidR="007464B1" w:rsidRPr="007464B1" w:rsidRDefault="007464B1" w:rsidP="00F77DEB">
      <w:pPr>
        <w:spacing w:after="0" w:line="240" w:lineRule="auto"/>
        <w:ind w:left="-142" w:firstLineChars="216" w:firstLine="562"/>
        <w:jc w:val="both"/>
        <w:outlineLvl w:val="0"/>
        <w:rPr>
          <w:rFonts w:ascii="Times New Roman" w:hAnsi="Times New Roman" w:cs="Times New Roman"/>
          <w:sz w:val="26"/>
          <w:szCs w:val="26"/>
        </w:rPr>
      </w:pPr>
      <w:r w:rsidRPr="007464B1">
        <w:rPr>
          <w:rFonts w:ascii="Times New Roman" w:hAnsi="Times New Roman" w:cs="Times New Roman"/>
          <w:sz w:val="26"/>
          <w:szCs w:val="26"/>
        </w:rPr>
        <w:t>1) у порядку та строки, визначені оголошенням, подали всі необхідні документи;</w:t>
      </w:r>
    </w:p>
    <w:p w14:paraId="3AD3B6D3" w14:textId="0506F4D9" w:rsidR="007464B1" w:rsidRDefault="007464B1" w:rsidP="00F77DEB">
      <w:pPr>
        <w:spacing w:after="0" w:line="240" w:lineRule="auto"/>
        <w:ind w:left="-142" w:firstLineChars="216" w:firstLine="562"/>
        <w:jc w:val="both"/>
        <w:outlineLvl w:val="0"/>
        <w:rPr>
          <w:rFonts w:ascii="Times New Roman" w:hAnsi="Times New Roman" w:cs="Times New Roman"/>
          <w:sz w:val="26"/>
          <w:szCs w:val="26"/>
        </w:rPr>
      </w:pPr>
      <w:r w:rsidRPr="007464B1">
        <w:rPr>
          <w:rFonts w:ascii="Times New Roman" w:hAnsi="Times New Roman" w:cs="Times New Roman"/>
          <w:sz w:val="26"/>
          <w:szCs w:val="26"/>
        </w:rPr>
        <w:t>2) на</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день</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подання</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документів</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відповідають</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встановленим</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статтями</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28</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та</w:t>
      </w:r>
      <w:r w:rsidRPr="00F77DEB">
        <w:rPr>
          <w:rFonts w:ascii="Times New Roman" w:hAnsi="Times New Roman" w:cs="Times New Roman"/>
          <w:sz w:val="56"/>
          <w:szCs w:val="56"/>
        </w:rPr>
        <w:t xml:space="preserve"> </w:t>
      </w:r>
      <w:r w:rsidRPr="007464B1">
        <w:rPr>
          <w:rFonts w:ascii="Times New Roman" w:hAnsi="Times New Roman" w:cs="Times New Roman"/>
          <w:sz w:val="26"/>
          <w:szCs w:val="26"/>
        </w:rPr>
        <w:t>69 Закону вимогам до кандидата на посаду судді апеляційного суду.</w:t>
      </w:r>
    </w:p>
    <w:p w14:paraId="67197F30" w14:textId="3FD07441" w:rsidR="007464B1" w:rsidRDefault="007464B1" w:rsidP="00F77DEB">
      <w:pPr>
        <w:spacing w:after="0" w:line="240" w:lineRule="auto"/>
        <w:ind w:left="-142" w:firstLineChars="216" w:firstLine="562"/>
        <w:jc w:val="both"/>
        <w:rPr>
          <w:rFonts w:ascii="Times New Roman" w:hAnsi="Times New Roman" w:cs="Times New Roman"/>
          <w:sz w:val="26"/>
          <w:szCs w:val="26"/>
        </w:rPr>
      </w:pPr>
      <w:r w:rsidRPr="007464B1">
        <w:rPr>
          <w:rFonts w:ascii="Times New Roman" w:hAnsi="Times New Roman" w:cs="Times New Roman"/>
          <w:sz w:val="26"/>
          <w:szCs w:val="26"/>
        </w:rPr>
        <w:t>Рішенням Комісії від 07 грудня 2023 року № 163/зп-23 визначено, що форма направлення документів для участі в конкурсі, оголошеному</w:t>
      </w:r>
      <w:r w:rsidR="00F77DEB">
        <w:rPr>
          <w:rFonts w:ascii="Times New Roman" w:hAnsi="Times New Roman" w:cs="Times New Roman"/>
          <w:sz w:val="26"/>
          <w:szCs w:val="26"/>
        </w:rPr>
        <w:t xml:space="preserve"> </w:t>
      </w:r>
      <w:r w:rsidRPr="007464B1">
        <w:rPr>
          <w:rFonts w:ascii="Times New Roman" w:hAnsi="Times New Roman" w:cs="Times New Roman"/>
          <w:sz w:val="26"/>
          <w:szCs w:val="26"/>
        </w:rPr>
        <w:t xml:space="preserve">рішенням Вищої кваліфікаційної комісії суддів України від 14 вересня 2023 року № 94/зп-23 – електронна, та передбачено подання документів через офіційний </w:t>
      </w:r>
      <w:proofErr w:type="spellStart"/>
      <w:r w:rsidRPr="007464B1">
        <w:rPr>
          <w:rFonts w:ascii="Times New Roman" w:hAnsi="Times New Roman" w:cs="Times New Roman"/>
          <w:sz w:val="26"/>
          <w:szCs w:val="26"/>
        </w:rPr>
        <w:t>вебсайт</w:t>
      </w:r>
      <w:proofErr w:type="spellEnd"/>
      <w:r w:rsidRPr="007464B1">
        <w:rPr>
          <w:rFonts w:ascii="Times New Roman" w:hAnsi="Times New Roman" w:cs="Times New Roman"/>
          <w:sz w:val="26"/>
          <w:szCs w:val="26"/>
        </w:rPr>
        <w:t xml:space="preserve"> Комісії (</w:t>
      </w:r>
      <w:proofErr w:type="spellStart"/>
      <w:r w:rsidRPr="007464B1">
        <w:rPr>
          <w:rFonts w:ascii="Times New Roman" w:hAnsi="Times New Roman" w:cs="Times New Roman"/>
          <w:sz w:val="26"/>
          <w:szCs w:val="26"/>
        </w:rPr>
        <w:t>ksk.vkksu.gov.ua</w:t>
      </w:r>
      <w:proofErr w:type="spellEnd"/>
      <w:r w:rsidRPr="007464B1">
        <w:rPr>
          <w:rFonts w:ascii="Times New Roman" w:hAnsi="Times New Roman" w:cs="Times New Roman"/>
          <w:sz w:val="26"/>
          <w:szCs w:val="26"/>
        </w:rPr>
        <w:t>).</w:t>
      </w:r>
    </w:p>
    <w:p w14:paraId="583139AA" w14:textId="6F273355" w:rsidR="007464B1" w:rsidRPr="007464B1" w:rsidRDefault="007464B1" w:rsidP="00F77DEB">
      <w:pPr>
        <w:pStyle w:val="a3"/>
        <w:spacing w:before="0" w:beforeAutospacing="0" w:after="0" w:afterAutospacing="0"/>
        <w:ind w:left="-142" w:firstLineChars="216" w:firstLine="562"/>
        <w:jc w:val="both"/>
        <w:rPr>
          <w:rFonts w:eastAsiaTheme="minorHAnsi"/>
          <w:sz w:val="26"/>
          <w:szCs w:val="26"/>
          <w:lang w:val="uk-UA" w:eastAsia="en-US"/>
        </w:rPr>
      </w:pPr>
      <w:r w:rsidRPr="007464B1">
        <w:rPr>
          <w:rFonts w:eastAsiaTheme="minorHAnsi"/>
          <w:sz w:val="26"/>
          <w:szCs w:val="26"/>
          <w:lang w:val="uk-UA" w:eastAsia="en-US"/>
        </w:rPr>
        <w:t xml:space="preserve">Згідно з пунктом 3.8 розділу III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день подання заяви), заява та документи в електронній формі для участі у конкурсі на зайняття вакантної посади судді подаються кандидатом через офіційний </w:t>
      </w:r>
      <w:proofErr w:type="spellStart"/>
      <w:r w:rsidRPr="007464B1">
        <w:rPr>
          <w:rFonts w:eastAsiaTheme="minorHAnsi"/>
          <w:sz w:val="26"/>
          <w:szCs w:val="26"/>
          <w:lang w:val="uk-UA" w:eastAsia="en-US"/>
        </w:rPr>
        <w:t>вебсайт</w:t>
      </w:r>
      <w:proofErr w:type="spellEnd"/>
      <w:r w:rsidRPr="007464B1">
        <w:rPr>
          <w:rFonts w:eastAsiaTheme="minorHAnsi"/>
          <w:sz w:val="26"/>
          <w:szCs w:val="26"/>
          <w:lang w:val="uk-UA" w:eastAsia="en-US"/>
        </w:rPr>
        <w:t xml:space="preserve"> Комісії шляхом заповнення відповідних форм, шаблонів, завантаження сканованих копій документів та у вигляді файлів. </w:t>
      </w:r>
    </w:p>
    <w:p w14:paraId="4D387D07" w14:textId="3EFD8942" w:rsidR="0012329E" w:rsidRDefault="00A94884" w:rsidP="00F77DEB">
      <w:pPr>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В</w:t>
      </w:r>
      <w:r w:rsidR="007464B1" w:rsidRPr="007464B1">
        <w:rPr>
          <w:rFonts w:ascii="Times New Roman" w:hAnsi="Times New Roman" w:cs="Times New Roman"/>
          <w:sz w:val="26"/>
          <w:szCs w:val="26"/>
        </w:rPr>
        <w:t xml:space="preserve">становлено, що </w:t>
      </w:r>
      <w:r w:rsidR="007814CC">
        <w:rPr>
          <w:rFonts w:ascii="Times New Roman" w:hAnsi="Times New Roman" w:cs="Times New Roman"/>
          <w:sz w:val="26"/>
          <w:szCs w:val="26"/>
        </w:rPr>
        <w:t xml:space="preserve">Біла-Кисельова А.А. </w:t>
      </w:r>
      <w:r w:rsidR="006C7CCB">
        <w:rPr>
          <w:rFonts w:ascii="Times New Roman" w:hAnsi="Times New Roman" w:cs="Times New Roman"/>
          <w:sz w:val="26"/>
          <w:szCs w:val="26"/>
        </w:rPr>
        <w:t>надіслала</w:t>
      </w:r>
      <w:r w:rsidR="007814CC">
        <w:rPr>
          <w:rFonts w:ascii="Times New Roman" w:hAnsi="Times New Roman" w:cs="Times New Roman"/>
          <w:sz w:val="26"/>
          <w:szCs w:val="26"/>
        </w:rPr>
        <w:t xml:space="preserve"> </w:t>
      </w:r>
      <w:r w:rsidR="0025091C">
        <w:rPr>
          <w:rFonts w:ascii="Times New Roman" w:hAnsi="Times New Roman" w:cs="Times New Roman"/>
          <w:sz w:val="26"/>
          <w:szCs w:val="26"/>
        </w:rPr>
        <w:t xml:space="preserve">на електронну пошту Комісії у двох екземплярах фотокопії </w:t>
      </w:r>
      <w:r w:rsidR="006C7CCB">
        <w:rPr>
          <w:rFonts w:ascii="Times New Roman" w:hAnsi="Times New Roman" w:cs="Times New Roman"/>
          <w:sz w:val="26"/>
          <w:szCs w:val="26"/>
        </w:rPr>
        <w:t>таких</w:t>
      </w:r>
      <w:r w:rsidR="0025091C">
        <w:rPr>
          <w:rFonts w:ascii="Times New Roman" w:hAnsi="Times New Roman" w:cs="Times New Roman"/>
          <w:sz w:val="26"/>
          <w:szCs w:val="26"/>
        </w:rPr>
        <w:t xml:space="preserve"> документів: заяв</w:t>
      </w:r>
      <w:r w:rsidR="0012329E">
        <w:rPr>
          <w:rFonts w:ascii="Times New Roman" w:hAnsi="Times New Roman" w:cs="Times New Roman"/>
          <w:sz w:val="26"/>
          <w:szCs w:val="26"/>
        </w:rPr>
        <w:t>и</w:t>
      </w:r>
      <w:r w:rsidR="0025091C">
        <w:rPr>
          <w:rFonts w:ascii="Times New Roman" w:hAnsi="Times New Roman" w:cs="Times New Roman"/>
          <w:sz w:val="26"/>
          <w:szCs w:val="26"/>
        </w:rPr>
        <w:t xml:space="preserve"> про </w:t>
      </w:r>
      <w:r w:rsidR="006C7CCB">
        <w:rPr>
          <w:rFonts w:ascii="Times New Roman" w:hAnsi="Times New Roman" w:cs="Times New Roman"/>
          <w:sz w:val="26"/>
          <w:szCs w:val="26"/>
        </w:rPr>
        <w:t>участь у К</w:t>
      </w:r>
      <w:r w:rsidR="00AB0C46" w:rsidRPr="00AB0C46">
        <w:rPr>
          <w:rFonts w:ascii="Times New Roman" w:hAnsi="Times New Roman" w:cs="Times New Roman"/>
          <w:sz w:val="26"/>
          <w:szCs w:val="26"/>
        </w:rPr>
        <w:t>онкурсі</w:t>
      </w:r>
      <w:r w:rsidR="00DA73BF">
        <w:rPr>
          <w:rFonts w:ascii="Times New Roman" w:hAnsi="Times New Roman" w:cs="Times New Roman"/>
          <w:sz w:val="26"/>
          <w:szCs w:val="26"/>
        </w:rPr>
        <w:t xml:space="preserve"> </w:t>
      </w:r>
      <w:r w:rsidR="00DA73BF" w:rsidRPr="00DA73BF">
        <w:rPr>
          <w:rFonts w:ascii="Times New Roman" w:hAnsi="Times New Roman" w:cs="Times New Roman"/>
          <w:sz w:val="26"/>
          <w:szCs w:val="26"/>
        </w:rPr>
        <w:t>та про проведення кваліфікаційного оцінювання;</w:t>
      </w:r>
      <w:r w:rsidR="00AB0C46">
        <w:rPr>
          <w:rFonts w:ascii="Times New Roman" w:hAnsi="Times New Roman" w:cs="Times New Roman"/>
          <w:sz w:val="26"/>
          <w:szCs w:val="26"/>
        </w:rPr>
        <w:t xml:space="preserve"> п</w:t>
      </w:r>
      <w:r w:rsidR="0012329E">
        <w:rPr>
          <w:rFonts w:ascii="Times New Roman" w:hAnsi="Times New Roman" w:cs="Times New Roman"/>
          <w:sz w:val="26"/>
          <w:szCs w:val="26"/>
        </w:rPr>
        <w:t xml:space="preserve">исьмової згоди на збирання, зберігання, </w:t>
      </w:r>
      <w:r w:rsidR="0012329E">
        <w:rPr>
          <w:rFonts w:ascii="Times New Roman" w:hAnsi="Times New Roman" w:cs="Times New Roman"/>
          <w:sz w:val="26"/>
          <w:szCs w:val="26"/>
        </w:rPr>
        <w:lastRenderedPageBreak/>
        <w:t>обробку та використання інформації про кандидата з метою оцінки його готовності до роботи на посаді судді; атестату про повну загальну середню освіту з додатком</w:t>
      </w:r>
      <w:r w:rsidR="00AB0C46">
        <w:rPr>
          <w:rFonts w:ascii="Times New Roman" w:hAnsi="Times New Roman" w:cs="Times New Roman"/>
          <w:sz w:val="26"/>
          <w:szCs w:val="26"/>
        </w:rPr>
        <w:t>;</w:t>
      </w:r>
      <w:r w:rsidR="0012329E">
        <w:rPr>
          <w:rFonts w:ascii="Times New Roman" w:hAnsi="Times New Roman" w:cs="Times New Roman"/>
          <w:sz w:val="26"/>
          <w:szCs w:val="26"/>
        </w:rPr>
        <w:t xml:space="preserve"> згоди на проведення спеціальної перевірки; </w:t>
      </w:r>
      <w:r w:rsidR="0012329E" w:rsidRPr="0012329E">
        <w:rPr>
          <w:rFonts w:ascii="Times New Roman" w:hAnsi="Times New Roman" w:cs="Times New Roman"/>
          <w:sz w:val="26"/>
          <w:szCs w:val="26"/>
        </w:rPr>
        <w:t>витягу з інформаційно-аналітичної системи «Облік відомостей про притягнення особи до кримінальної відповідальності та наявності судимості»</w:t>
      </w:r>
      <w:r w:rsidR="00AB0C46">
        <w:rPr>
          <w:rFonts w:ascii="Times New Roman" w:hAnsi="Times New Roman" w:cs="Times New Roman"/>
          <w:sz w:val="26"/>
          <w:szCs w:val="26"/>
        </w:rPr>
        <w:t>; клопотання про долучення наявних у Комісії документів, які були подані в межах конкурсу, оголошеного 09 серпня 2019 року.</w:t>
      </w:r>
    </w:p>
    <w:p w14:paraId="40A29426" w14:textId="07843B50" w:rsidR="000A4116" w:rsidRDefault="000A4116" w:rsidP="00F77DEB">
      <w:pPr>
        <w:spacing w:after="0" w:line="240" w:lineRule="auto"/>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Водночас</w:t>
      </w:r>
      <w:r w:rsidR="003437F5">
        <w:rPr>
          <w:rFonts w:ascii="Times New Roman" w:hAnsi="Times New Roman" w:cs="Times New Roman"/>
          <w:sz w:val="26"/>
          <w:szCs w:val="26"/>
        </w:rPr>
        <w:t xml:space="preserve"> </w:t>
      </w:r>
      <w:r w:rsidR="006C7CCB">
        <w:rPr>
          <w:rFonts w:ascii="Times New Roman" w:hAnsi="Times New Roman" w:cs="Times New Roman"/>
          <w:sz w:val="26"/>
          <w:szCs w:val="26"/>
        </w:rPr>
        <w:t>для участі в</w:t>
      </w:r>
      <w:r w:rsidR="003437F5" w:rsidRPr="003437F5">
        <w:rPr>
          <w:rFonts w:ascii="Times New Roman" w:hAnsi="Times New Roman" w:cs="Times New Roman"/>
          <w:sz w:val="26"/>
          <w:szCs w:val="26"/>
        </w:rPr>
        <w:t xml:space="preserve"> </w:t>
      </w:r>
      <w:r w:rsidR="006C7CCB">
        <w:rPr>
          <w:rFonts w:ascii="Times New Roman" w:hAnsi="Times New Roman" w:cs="Times New Roman"/>
          <w:sz w:val="26"/>
          <w:szCs w:val="26"/>
        </w:rPr>
        <w:t>К</w:t>
      </w:r>
      <w:r w:rsidR="003437F5" w:rsidRPr="003437F5">
        <w:rPr>
          <w:rFonts w:ascii="Times New Roman" w:hAnsi="Times New Roman" w:cs="Times New Roman"/>
          <w:sz w:val="26"/>
          <w:szCs w:val="26"/>
        </w:rPr>
        <w:t xml:space="preserve">онкурсі </w:t>
      </w:r>
      <w:r w:rsidR="00AB531E">
        <w:rPr>
          <w:rFonts w:ascii="Times New Roman" w:hAnsi="Times New Roman" w:cs="Times New Roman"/>
          <w:sz w:val="26"/>
          <w:szCs w:val="26"/>
        </w:rPr>
        <w:t xml:space="preserve">Біла-Кисельова А.А. </w:t>
      </w:r>
      <w:r>
        <w:rPr>
          <w:rFonts w:ascii="Times New Roman" w:hAnsi="Times New Roman" w:cs="Times New Roman"/>
          <w:sz w:val="26"/>
          <w:szCs w:val="26"/>
        </w:rPr>
        <w:t xml:space="preserve">не подала </w:t>
      </w:r>
      <w:r w:rsidR="00DC68A8">
        <w:rPr>
          <w:rFonts w:ascii="Times New Roman" w:hAnsi="Times New Roman" w:cs="Times New Roman"/>
          <w:sz w:val="26"/>
          <w:szCs w:val="26"/>
        </w:rPr>
        <w:t xml:space="preserve">через </w:t>
      </w:r>
      <w:r w:rsidR="00DC68A8" w:rsidRPr="003437F5">
        <w:rPr>
          <w:rFonts w:ascii="Times New Roman" w:hAnsi="Times New Roman" w:cs="Times New Roman"/>
          <w:sz w:val="26"/>
          <w:szCs w:val="26"/>
        </w:rPr>
        <w:t xml:space="preserve">офіційний </w:t>
      </w:r>
      <w:proofErr w:type="spellStart"/>
      <w:r w:rsidR="00DC68A8" w:rsidRPr="003437F5">
        <w:rPr>
          <w:rFonts w:ascii="Times New Roman" w:hAnsi="Times New Roman" w:cs="Times New Roman"/>
          <w:sz w:val="26"/>
          <w:szCs w:val="26"/>
        </w:rPr>
        <w:t>вебсайт</w:t>
      </w:r>
      <w:proofErr w:type="spellEnd"/>
      <w:r w:rsidR="00DC68A8" w:rsidRPr="003437F5">
        <w:rPr>
          <w:rFonts w:ascii="Times New Roman" w:hAnsi="Times New Roman" w:cs="Times New Roman"/>
          <w:sz w:val="26"/>
          <w:szCs w:val="26"/>
        </w:rPr>
        <w:t xml:space="preserve"> Комісії</w:t>
      </w:r>
      <w:r w:rsidR="00DC68A8" w:rsidRPr="000A4116">
        <w:rPr>
          <w:rFonts w:ascii="Times New Roman" w:hAnsi="Times New Roman" w:cs="Times New Roman"/>
          <w:sz w:val="26"/>
          <w:szCs w:val="26"/>
        </w:rPr>
        <w:t xml:space="preserve"> </w:t>
      </w:r>
      <w:r>
        <w:rPr>
          <w:rFonts w:ascii="Times New Roman" w:hAnsi="Times New Roman" w:cs="Times New Roman"/>
          <w:sz w:val="26"/>
          <w:szCs w:val="26"/>
        </w:rPr>
        <w:t xml:space="preserve">документи в електронній формі </w:t>
      </w:r>
      <w:r w:rsidRPr="003437F5">
        <w:rPr>
          <w:rFonts w:ascii="Times New Roman" w:hAnsi="Times New Roman" w:cs="Times New Roman"/>
          <w:sz w:val="26"/>
          <w:szCs w:val="26"/>
        </w:rPr>
        <w:t>шляхом заповнення відповідних форм, шаблонів, завантаження сканованих копій</w:t>
      </w:r>
      <w:r>
        <w:rPr>
          <w:rFonts w:ascii="Times New Roman" w:hAnsi="Times New Roman" w:cs="Times New Roman"/>
          <w:sz w:val="26"/>
          <w:szCs w:val="26"/>
        </w:rPr>
        <w:t xml:space="preserve"> документів та у вигляді файлів, що </w:t>
      </w:r>
      <w:r w:rsidRPr="000A4116">
        <w:rPr>
          <w:rFonts w:ascii="Times New Roman" w:hAnsi="Times New Roman" w:cs="Times New Roman"/>
          <w:sz w:val="26"/>
          <w:szCs w:val="26"/>
        </w:rPr>
        <w:t xml:space="preserve">відповідно до Закону та Умов проведення конкурсу є підставою для відмови </w:t>
      </w:r>
      <w:r w:rsidR="006C7CCB">
        <w:rPr>
          <w:rFonts w:ascii="Times New Roman" w:hAnsi="Times New Roman" w:cs="Times New Roman"/>
          <w:sz w:val="26"/>
          <w:szCs w:val="26"/>
        </w:rPr>
        <w:t>в</w:t>
      </w:r>
      <w:r w:rsidRPr="000A4116">
        <w:rPr>
          <w:rFonts w:ascii="Times New Roman" w:hAnsi="Times New Roman" w:cs="Times New Roman"/>
          <w:sz w:val="26"/>
          <w:szCs w:val="26"/>
        </w:rPr>
        <w:t xml:space="preserve"> допуску до проходження кваліфікаційного оцінювання та участі в Конкурсі на посаду судді апеляційного суду.</w:t>
      </w:r>
    </w:p>
    <w:p w14:paraId="5E2D4CB0" w14:textId="3D4E2782" w:rsidR="00A03C36" w:rsidRDefault="00A03C36" w:rsidP="00F77DEB">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006C7CCB">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6697ED47" w:rsidR="00D54E9B" w:rsidRPr="00D54E9B" w:rsidRDefault="00D54E9B" w:rsidP="00F77DEB">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371D418F" w:rsidR="00D54E9B" w:rsidRPr="00D54E9B" w:rsidRDefault="00D54E9B" w:rsidP="00F77DEB">
      <w:pPr>
        <w:pBdr>
          <w:top w:val="nil"/>
          <w:left w:val="nil"/>
          <w:bottom w:val="nil"/>
          <w:right w:val="nil"/>
          <w:between w:val="nil"/>
        </w:pBdr>
        <w:spacing w:before="120" w:after="12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r w:rsidR="000A4116">
        <w:rPr>
          <w:rFonts w:ascii="Times New Roman" w:hAnsi="Times New Roman" w:cs="Times New Roman"/>
          <w:sz w:val="26"/>
          <w:szCs w:val="26"/>
        </w:rPr>
        <w:t xml:space="preserve">Білій-Кисельовій Анні Анатоліївні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F77DEB">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F77DEB">
        <w:rPr>
          <w:rFonts w:ascii="Times New Roman" w:hAnsi="Times New Roman" w:cs="Times New Roman"/>
          <w:sz w:val="26"/>
          <w:szCs w:val="26"/>
        </w:rPr>
        <w:t xml:space="preserve"> </w:t>
      </w:r>
      <w:r w:rsidRPr="00D54E9B">
        <w:rPr>
          <w:rFonts w:ascii="Times New Roman" w:hAnsi="Times New Roman" w:cs="Times New Roman"/>
          <w:sz w:val="26"/>
          <w:szCs w:val="26"/>
        </w:rPr>
        <w:t>року №</w:t>
      </w:r>
      <w:r w:rsidR="00F77DEB">
        <w:rPr>
          <w:rFonts w:ascii="Times New Roman" w:hAnsi="Times New Roman" w:cs="Times New Roman"/>
          <w:sz w:val="26"/>
          <w:szCs w:val="26"/>
        </w:rPr>
        <w:t xml:space="preserve"> </w:t>
      </w:r>
      <w:r w:rsidRPr="00D54E9B">
        <w:rPr>
          <w:rFonts w:ascii="Times New Roman" w:hAnsi="Times New Roman" w:cs="Times New Roman"/>
          <w:sz w:val="26"/>
          <w:szCs w:val="26"/>
        </w:rPr>
        <w:t>94/зп-23.</w:t>
      </w:r>
    </w:p>
    <w:p w14:paraId="21ECFB05" w14:textId="1B66B062" w:rsidR="00D54E9B" w:rsidRPr="00D54E9B" w:rsidRDefault="00D54E9B" w:rsidP="00F77DEB">
      <w:pPr>
        <w:spacing w:after="0" w:line="240" w:lineRule="auto"/>
        <w:ind w:left="-142"/>
        <w:jc w:val="both"/>
        <w:rPr>
          <w:rFonts w:ascii="Times New Roman" w:hAnsi="Times New Roman" w:cs="Times New Roman"/>
          <w:sz w:val="26"/>
          <w:szCs w:val="26"/>
        </w:rPr>
      </w:pPr>
    </w:p>
    <w:p w14:paraId="11CB43A7" w14:textId="2320352B" w:rsidR="00F522B3" w:rsidRPr="00F522B3" w:rsidRDefault="001F1B91" w:rsidP="00F77DEB">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F77DEB">
        <w:rPr>
          <w:rFonts w:ascii="Times New Roman" w:hAnsi="Times New Roman" w:cs="Times New Roman"/>
          <w:sz w:val="26"/>
          <w:szCs w:val="26"/>
        </w:rPr>
        <w:tab/>
      </w:r>
      <w:r w:rsidR="00F77DEB">
        <w:rPr>
          <w:rFonts w:ascii="Times New Roman" w:hAnsi="Times New Roman" w:cs="Times New Roman"/>
          <w:sz w:val="26"/>
          <w:szCs w:val="26"/>
        </w:rPr>
        <w:tab/>
      </w:r>
      <w:r w:rsidR="00F77DEB">
        <w:rPr>
          <w:rFonts w:ascii="Times New Roman" w:hAnsi="Times New Roman" w:cs="Times New Roman"/>
          <w:sz w:val="26"/>
          <w:szCs w:val="26"/>
        </w:rPr>
        <w:tab/>
      </w:r>
      <w:r w:rsidR="00F77DEB">
        <w:rPr>
          <w:rFonts w:ascii="Times New Roman" w:hAnsi="Times New Roman" w:cs="Times New Roman"/>
          <w:sz w:val="26"/>
          <w:szCs w:val="26"/>
        </w:rPr>
        <w:tab/>
        <w:t xml:space="preserve"> </w:t>
      </w:r>
      <w:r>
        <w:rPr>
          <w:rFonts w:ascii="Times New Roman" w:hAnsi="Times New Roman" w:cs="Times New Roman"/>
          <w:sz w:val="26"/>
          <w:szCs w:val="26"/>
        </w:rPr>
        <w:t>Руслан СИДОРОВИЧ</w:t>
      </w:r>
    </w:p>
    <w:p w14:paraId="197CB294" w14:textId="0A70C3D3" w:rsidR="00F522B3" w:rsidRPr="00F522B3" w:rsidRDefault="00F522B3" w:rsidP="00F77DEB">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F77DEB">
        <w:rPr>
          <w:rFonts w:ascii="Times New Roman" w:hAnsi="Times New Roman" w:cs="Times New Roman"/>
          <w:sz w:val="26"/>
          <w:szCs w:val="26"/>
        </w:rPr>
        <w:tab/>
      </w:r>
      <w:r w:rsidR="00F77DEB">
        <w:rPr>
          <w:rFonts w:ascii="Times New Roman" w:hAnsi="Times New Roman" w:cs="Times New Roman"/>
          <w:sz w:val="26"/>
          <w:szCs w:val="26"/>
        </w:rPr>
        <w:tab/>
      </w:r>
      <w:r w:rsidR="00F77DEB">
        <w:rPr>
          <w:rFonts w:ascii="Times New Roman" w:hAnsi="Times New Roman" w:cs="Times New Roman"/>
          <w:sz w:val="26"/>
          <w:szCs w:val="26"/>
        </w:rPr>
        <w:tab/>
      </w:r>
      <w:r w:rsidR="000E051E">
        <w:rPr>
          <w:rFonts w:ascii="Times New Roman" w:hAnsi="Times New Roman" w:cs="Times New Roman"/>
          <w:sz w:val="26"/>
          <w:szCs w:val="26"/>
        </w:rPr>
        <w:t xml:space="preserve"> </w:t>
      </w:r>
      <w:r w:rsidR="001F1B91">
        <w:rPr>
          <w:rFonts w:ascii="Times New Roman" w:hAnsi="Times New Roman" w:cs="Times New Roman"/>
          <w:sz w:val="26"/>
          <w:szCs w:val="26"/>
        </w:rPr>
        <w:t>Людмила ВОЛКОВА</w:t>
      </w:r>
    </w:p>
    <w:p w14:paraId="237F4C7B" w14:textId="1CF34E80" w:rsidR="00FD2B53" w:rsidRDefault="00F77DEB" w:rsidP="00F77DEB">
      <w:pPr>
        <w:spacing w:after="0" w:line="480" w:lineRule="auto"/>
        <w:ind w:left="-142"/>
        <w:jc w:val="both"/>
        <w:rPr>
          <w:rFonts w:ascii="Times New Roman" w:eastAsia="Times New Roman" w:hAnsi="Times New Roman"/>
          <w:sz w:val="26"/>
          <w:szCs w:val="26"/>
          <w:lang w:eastAsia="uk-UA"/>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1F1B91">
        <w:rPr>
          <w:rFonts w:ascii="Times New Roman" w:hAnsi="Times New Roman" w:cs="Times New Roman"/>
          <w:sz w:val="26"/>
          <w:szCs w:val="26"/>
        </w:rPr>
        <w:t>Роман КИДИСЮК</w:t>
      </w:r>
      <w:bookmarkStart w:id="0" w:name="_GoBack"/>
      <w:bookmarkEnd w:id="0"/>
    </w:p>
    <w:sectPr w:rsidR="00FD2B53"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F3422" w14:textId="77777777" w:rsidR="003A0F44" w:rsidRDefault="003A0F44" w:rsidP="00080F54">
      <w:pPr>
        <w:spacing w:after="0" w:line="240" w:lineRule="auto"/>
      </w:pPr>
      <w:r>
        <w:separator/>
      </w:r>
    </w:p>
  </w:endnote>
  <w:endnote w:type="continuationSeparator" w:id="0">
    <w:p w14:paraId="02BD2187" w14:textId="77777777" w:rsidR="003A0F44" w:rsidRDefault="003A0F44"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00860" w14:textId="77777777" w:rsidR="003A0F44" w:rsidRDefault="003A0F44" w:rsidP="00080F54">
      <w:pPr>
        <w:spacing w:after="0" w:line="240" w:lineRule="auto"/>
      </w:pPr>
      <w:r>
        <w:separator/>
      </w:r>
    </w:p>
  </w:footnote>
  <w:footnote w:type="continuationSeparator" w:id="0">
    <w:p w14:paraId="6127F807" w14:textId="77777777" w:rsidR="003A0F44" w:rsidRDefault="003A0F44"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7F9582CF" w:rsidR="000931FD" w:rsidRDefault="000931FD">
        <w:pPr>
          <w:pStyle w:val="a7"/>
          <w:jc w:val="center"/>
        </w:pPr>
        <w:r>
          <w:fldChar w:fldCharType="begin"/>
        </w:r>
        <w:r>
          <w:instrText>PAGE   \* MERGEFORMAT</w:instrText>
        </w:r>
        <w:r>
          <w:fldChar w:fldCharType="separate"/>
        </w:r>
        <w:r w:rsidR="00F77DEB" w:rsidRPr="00F77DEB">
          <w:rPr>
            <w:noProof/>
            <w:lang w:val="ru-RU"/>
          </w:rPr>
          <w:t>3</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22823"/>
    <w:rsid w:val="00033249"/>
    <w:rsid w:val="0004211F"/>
    <w:rsid w:val="00042F43"/>
    <w:rsid w:val="00044236"/>
    <w:rsid w:val="000464C0"/>
    <w:rsid w:val="00052512"/>
    <w:rsid w:val="00054869"/>
    <w:rsid w:val="00057C47"/>
    <w:rsid w:val="00060B1C"/>
    <w:rsid w:val="00061F51"/>
    <w:rsid w:val="00062588"/>
    <w:rsid w:val="00080F54"/>
    <w:rsid w:val="000921E8"/>
    <w:rsid w:val="000931FD"/>
    <w:rsid w:val="000966C8"/>
    <w:rsid w:val="00096A83"/>
    <w:rsid w:val="000A2080"/>
    <w:rsid w:val="000A3A02"/>
    <w:rsid w:val="000A4116"/>
    <w:rsid w:val="000B089C"/>
    <w:rsid w:val="000B612D"/>
    <w:rsid w:val="000D6BD9"/>
    <w:rsid w:val="000E051E"/>
    <w:rsid w:val="000E12B5"/>
    <w:rsid w:val="000E34DD"/>
    <w:rsid w:val="000E3616"/>
    <w:rsid w:val="000E74CD"/>
    <w:rsid w:val="000F3B20"/>
    <w:rsid w:val="000F5303"/>
    <w:rsid w:val="000F6322"/>
    <w:rsid w:val="00103274"/>
    <w:rsid w:val="001058DB"/>
    <w:rsid w:val="00110E74"/>
    <w:rsid w:val="001128FB"/>
    <w:rsid w:val="00112B39"/>
    <w:rsid w:val="001151C2"/>
    <w:rsid w:val="00116152"/>
    <w:rsid w:val="0012329E"/>
    <w:rsid w:val="0012345C"/>
    <w:rsid w:val="001246EF"/>
    <w:rsid w:val="00132A31"/>
    <w:rsid w:val="00132D12"/>
    <w:rsid w:val="00132E75"/>
    <w:rsid w:val="0014213D"/>
    <w:rsid w:val="00155E92"/>
    <w:rsid w:val="0016073A"/>
    <w:rsid w:val="001622D0"/>
    <w:rsid w:val="0017547C"/>
    <w:rsid w:val="001809B6"/>
    <w:rsid w:val="00185FF1"/>
    <w:rsid w:val="001867E4"/>
    <w:rsid w:val="001A4C36"/>
    <w:rsid w:val="001A6E9F"/>
    <w:rsid w:val="001B2DDD"/>
    <w:rsid w:val="001C3235"/>
    <w:rsid w:val="001C3702"/>
    <w:rsid w:val="001D1176"/>
    <w:rsid w:val="001E12EA"/>
    <w:rsid w:val="001E5640"/>
    <w:rsid w:val="001F135A"/>
    <w:rsid w:val="001F1B91"/>
    <w:rsid w:val="001F6670"/>
    <w:rsid w:val="002009DE"/>
    <w:rsid w:val="00205405"/>
    <w:rsid w:val="002102B3"/>
    <w:rsid w:val="00217845"/>
    <w:rsid w:val="00223902"/>
    <w:rsid w:val="00241281"/>
    <w:rsid w:val="00241B71"/>
    <w:rsid w:val="0025091C"/>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664C"/>
    <w:rsid w:val="00336E56"/>
    <w:rsid w:val="003437F5"/>
    <w:rsid w:val="00346DBE"/>
    <w:rsid w:val="00354470"/>
    <w:rsid w:val="0035745B"/>
    <w:rsid w:val="003605A5"/>
    <w:rsid w:val="00361665"/>
    <w:rsid w:val="00363140"/>
    <w:rsid w:val="003859F5"/>
    <w:rsid w:val="00387065"/>
    <w:rsid w:val="00390419"/>
    <w:rsid w:val="003A0F44"/>
    <w:rsid w:val="003A49CB"/>
    <w:rsid w:val="003A7DB6"/>
    <w:rsid w:val="003B69E8"/>
    <w:rsid w:val="003C6B9F"/>
    <w:rsid w:val="003D0D94"/>
    <w:rsid w:val="003D76BC"/>
    <w:rsid w:val="003E24E3"/>
    <w:rsid w:val="003E2E3E"/>
    <w:rsid w:val="003E3AC2"/>
    <w:rsid w:val="003E572B"/>
    <w:rsid w:val="003F0BE6"/>
    <w:rsid w:val="003F7FB0"/>
    <w:rsid w:val="00400029"/>
    <w:rsid w:val="00400BD0"/>
    <w:rsid w:val="00401B61"/>
    <w:rsid w:val="0040700C"/>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1AD1"/>
    <w:rsid w:val="004F305F"/>
    <w:rsid w:val="005060F5"/>
    <w:rsid w:val="00511797"/>
    <w:rsid w:val="005173A2"/>
    <w:rsid w:val="00522EEF"/>
    <w:rsid w:val="005263DE"/>
    <w:rsid w:val="00530680"/>
    <w:rsid w:val="0053342D"/>
    <w:rsid w:val="00537940"/>
    <w:rsid w:val="00547890"/>
    <w:rsid w:val="0055168C"/>
    <w:rsid w:val="00551E1E"/>
    <w:rsid w:val="00555852"/>
    <w:rsid w:val="00575EF3"/>
    <w:rsid w:val="0059220D"/>
    <w:rsid w:val="00592D78"/>
    <w:rsid w:val="005A18B2"/>
    <w:rsid w:val="005A1AE1"/>
    <w:rsid w:val="005A37DA"/>
    <w:rsid w:val="005A3C95"/>
    <w:rsid w:val="005B0836"/>
    <w:rsid w:val="005B5A4B"/>
    <w:rsid w:val="005C06A0"/>
    <w:rsid w:val="005C4D45"/>
    <w:rsid w:val="005C5B35"/>
    <w:rsid w:val="005D1E69"/>
    <w:rsid w:val="005E1DBA"/>
    <w:rsid w:val="005F5DBF"/>
    <w:rsid w:val="006013D5"/>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C7CCB"/>
    <w:rsid w:val="006D3ACC"/>
    <w:rsid w:val="006E0168"/>
    <w:rsid w:val="006E0C25"/>
    <w:rsid w:val="006E6293"/>
    <w:rsid w:val="006E739E"/>
    <w:rsid w:val="006F122C"/>
    <w:rsid w:val="006F203A"/>
    <w:rsid w:val="006F508E"/>
    <w:rsid w:val="006F762A"/>
    <w:rsid w:val="006F7926"/>
    <w:rsid w:val="00703C92"/>
    <w:rsid w:val="00704C85"/>
    <w:rsid w:val="0071283F"/>
    <w:rsid w:val="0072317E"/>
    <w:rsid w:val="00730498"/>
    <w:rsid w:val="00731B8D"/>
    <w:rsid w:val="00732FE0"/>
    <w:rsid w:val="007444C5"/>
    <w:rsid w:val="0074526A"/>
    <w:rsid w:val="007464B1"/>
    <w:rsid w:val="007506C7"/>
    <w:rsid w:val="00754BFD"/>
    <w:rsid w:val="00755E50"/>
    <w:rsid w:val="00760A68"/>
    <w:rsid w:val="00771B00"/>
    <w:rsid w:val="0077501D"/>
    <w:rsid w:val="0077714A"/>
    <w:rsid w:val="00780035"/>
    <w:rsid w:val="007814CC"/>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D44BE"/>
    <w:rsid w:val="008E5CEB"/>
    <w:rsid w:val="008F35FA"/>
    <w:rsid w:val="00902BEE"/>
    <w:rsid w:val="009059B4"/>
    <w:rsid w:val="0092188D"/>
    <w:rsid w:val="0092568C"/>
    <w:rsid w:val="00941339"/>
    <w:rsid w:val="00943B2A"/>
    <w:rsid w:val="00952227"/>
    <w:rsid w:val="0095366A"/>
    <w:rsid w:val="00955AE6"/>
    <w:rsid w:val="00956ADD"/>
    <w:rsid w:val="009640B5"/>
    <w:rsid w:val="00980E8E"/>
    <w:rsid w:val="00981DAE"/>
    <w:rsid w:val="0099100F"/>
    <w:rsid w:val="009965D1"/>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5375"/>
    <w:rsid w:val="00A462B9"/>
    <w:rsid w:val="00A53DE8"/>
    <w:rsid w:val="00A57344"/>
    <w:rsid w:val="00A622AD"/>
    <w:rsid w:val="00A80D13"/>
    <w:rsid w:val="00A82427"/>
    <w:rsid w:val="00A86376"/>
    <w:rsid w:val="00A86D82"/>
    <w:rsid w:val="00A94884"/>
    <w:rsid w:val="00A978EE"/>
    <w:rsid w:val="00AB0C46"/>
    <w:rsid w:val="00AB531E"/>
    <w:rsid w:val="00AD0693"/>
    <w:rsid w:val="00AD73EE"/>
    <w:rsid w:val="00AE2488"/>
    <w:rsid w:val="00AE35A8"/>
    <w:rsid w:val="00AE5F65"/>
    <w:rsid w:val="00AE6B5C"/>
    <w:rsid w:val="00AF0547"/>
    <w:rsid w:val="00B12153"/>
    <w:rsid w:val="00B20D68"/>
    <w:rsid w:val="00B2166F"/>
    <w:rsid w:val="00B23DF4"/>
    <w:rsid w:val="00B26645"/>
    <w:rsid w:val="00B312CF"/>
    <w:rsid w:val="00B36B3E"/>
    <w:rsid w:val="00B40D72"/>
    <w:rsid w:val="00B41BCF"/>
    <w:rsid w:val="00B51090"/>
    <w:rsid w:val="00B5156C"/>
    <w:rsid w:val="00B55685"/>
    <w:rsid w:val="00B632A2"/>
    <w:rsid w:val="00B72CAC"/>
    <w:rsid w:val="00B8168D"/>
    <w:rsid w:val="00B827C8"/>
    <w:rsid w:val="00B85A03"/>
    <w:rsid w:val="00B9100E"/>
    <w:rsid w:val="00B930A5"/>
    <w:rsid w:val="00B93F23"/>
    <w:rsid w:val="00B97AF8"/>
    <w:rsid w:val="00BB1E49"/>
    <w:rsid w:val="00BB3524"/>
    <w:rsid w:val="00BC45C0"/>
    <w:rsid w:val="00BC6A8E"/>
    <w:rsid w:val="00BD0ED5"/>
    <w:rsid w:val="00BE2E2A"/>
    <w:rsid w:val="00C03953"/>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947DA"/>
    <w:rsid w:val="00D95F1E"/>
    <w:rsid w:val="00DA12CB"/>
    <w:rsid w:val="00DA73BF"/>
    <w:rsid w:val="00DB1085"/>
    <w:rsid w:val="00DB4135"/>
    <w:rsid w:val="00DC5FE5"/>
    <w:rsid w:val="00DC68A8"/>
    <w:rsid w:val="00DC6BAC"/>
    <w:rsid w:val="00DD4286"/>
    <w:rsid w:val="00DD6C9F"/>
    <w:rsid w:val="00DE1F41"/>
    <w:rsid w:val="00DE3026"/>
    <w:rsid w:val="00DE363E"/>
    <w:rsid w:val="00DE45ED"/>
    <w:rsid w:val="00DF1ED4"/>
    <w:rsid w:val="00DF5247"/>
    <w:rsid w:val="00E03674"/>
    <w:rsid w:val="00E03E90"/>
    <w:rsid w:val="00E0792A"/>
    <w:rsid w:val="00E15F53"/>
    <w:rsid w:val="00E204B2"/>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D5CF9"/>
    <w:rsid w:val="00EE07B6"/>
    <w:rsid w:val="00EF4E3B"/>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46CFC"/>
    <w:rsid w:val="00F510D6"/>
    <w:rsid w:val="00F511A9"/>
    <w:rsid w:val="00F522B3"/>
    <w:rsid w:val="00F526C9"/>
    <w:rsid w:val="00F656AD"/>
    <w:rsid w:val="00F738AB"/>
    <w:rsid w:val="00F77DEB"/>
    <w:rsid w:val="00F8119B"/>
    <w:rsid w:val="00F8147A"/>
    <w:rsid w:val="00F871C3"/>
    <w:rsid w:val="00F97C42"/>
    <w:rsid w:val="00FA00AF"/>
    <w:rsid w:val="00FA3878"/>
    <w:rsid w:val="00FA3DA9"/>
    <w:rsid w:val="00FA4769"/>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11143448">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279B4-C717-4F51-8AA7-2633A912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4405</Words>
  <Characters>2511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2024-03-19T09:52:00Z</cp:lastPrinted>
  <dcterms:created xsi:type="dcterms:W3CDTF">2024-03-26T14:41:00Z</dcterms:created>
  <dcterms:modified xsi:type="dcterms:W3CDTF">2024-03-26T14:41:00Z</dcterms:modified>
</cp:coreProperties>
</file>