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C17B69" w:rsidP="004B568C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08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4B568C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4B568C" w:rsidRDefault="00832C23" w:rsidP="004B568C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4B568C">
        <w:rPr>
          <w:color w:val="000000"/>
          <w:sz w:val="26"/>
          <w:szCs w:val="26"/>
          <w:u w:val="single"/>
        </w:rPr>
        <w:t>122/дс-24</w:t>
      </w:r>
    </w:p>
    <w:p w:rsidR="00832C23" w:rsidRPr="0014610E" w:rsidRDefault="00832C23" w:rsidP="004B568C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4B568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4B568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4B568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4B568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4B568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4B568C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Default="00D74FF0" w:rsidP="004B568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Жилою Наталею Михайлівною</w:t>
      </w:r>
      <w:r w:rsidR="00FF65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C17B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4B568C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C17B69" w:rsidRPr="00D74FF0" w:rsidRDefault="00C17B69" w:rsidP="004B568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4B568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523F35" w:rsidP="004B568C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Жила Наталя Михайлівна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3F3A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FF65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523F35" w:rsidP="004B568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2001</w:t>
      </w:r>
      <w:r w:rsidR="00FF650C" w:rsidRPr="00FF650C">
        <w:rPr>
          <w:rFonts w:ascii="Times New Roman" w:hAnsi="Times New Roman" w:cs="Times New Roman"/>
          <w:sz w:val="26"/>
          <w:szCs w:val="26"/>
        </w:rPr>
        <w:t xml:space="preserve"> році </w:t>
      </w:r>
      <w:r>
        <w:rPr>
          <w:rFonts w:ascii="Times New Roman" w:hAnsi="Times New Roman" w:cs="Times New Roman"/>
          <w:sz w:val="26"/>
          <w:szCs w:val="26"/>
        </w:rPr>
        <w:t>Жила Н.М.</w:t>
      </w:r>
      <w:r w:rsidR="00FF650C" w:rsidRPr="00FF650C">
        <w:rPr>
          <w:rFonts w:ascii="Times New Roman" w:hAnsi="Times New Roman" w:cs="Times New Roman"/>
          <w:sz w:val="26"/>
          <w:szCs w:val="26"/>
        </w:rPr>
        <w:t xml:space="preserve"> закінчила </w:t>
      </w:r>
      <w:r w:rsidRPr="00523F35">
        <w:rPr>
          <w:rFonts w:ascii="Times New Roman" w:hAnsi="Times New Roman" w:cs="Times New Roman"/>
          <w:sz w:val="26"/>
          <w:szCs w:val="26"/>
        </w:rPr>
        <w:t>Національну юридичну академію України імені Ярослава Мудрого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, отримала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альністю «Правознавство», здобула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C581D" w:rsidRPr="00D74FF0" w:rsidRDefault="00C17B69" w:rsidP="004B568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Жил</w:t>
      </w:r>
      <w:r w:rsidR="00523F35">
        <w:rPr>
          <w:rFonts w:ascii="Times New Roman" w:hAnsi="Times New Roman" w:cs="Times New Roman"/>
          <w:color w:val="000000"/>
          <w:sz w:val="26"/>
          <w:szCs w:val="26"/>
        </w:rPr>
        <w:t>а Н.М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C581D" w:rsidRPr="005C581D">
        <w:rPr>
          <w:rFonts w:ascii="Times New Roman" w:hAnsi="Times New Roman" w:cs="Times New Roman"/>
          <w:color w:val="000000"/>
          <w:sz w:val="26"/>
          <w:szCs w:val="26"/>
        </w:rPr>
        <w:t xml:space="preserve"> має науковий ступінь кандидата юридичних наук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4B568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Жила Н.М.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4B568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523F3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Жили Н.М.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Жили Н.М.</w:t>
      </w:r>
      <w:r w:rsidR="00E5030E" w:rsidRPr="00E503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Жилу Н.М.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4B568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4B568C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E907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Братського районного суду Миколаївської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Жила Н.М.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4B568C" w:rsidRDefault="007F5AF4" w:rsidP="004B568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Жилою Н.М.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4B568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4B568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4B568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Жилою Н.М.</w:t>
      </w:r>
      <w:r w:rsidR="00A574F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її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Братського районного суду Миколаївської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17B6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4B568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4B568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Жилу Наталю М</w:t>
      </w:r>
      <w:r w:rsidR="003D58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ихайлівну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523F3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Братського районного суду М</w:t>
      </w:r>
      <w:r w:rsidR="003D58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иколаївської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4B568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4B568C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9273F3" w:rsidRDefault="009273F3" w:rsidP="004B568C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>Головуючий</w:t>
      </w:r>
      <w:r w:rsidR="004B568C">
        <w:rPr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</w:r>
      <w:r w:rsidR="004B568C">
        <w:rPr>
          <w:color w:val="000000"/>
          <w:sz w:val="26"/>
          <w:szCs w:val="26"/>
        </w:rPr>
        <w:tab/>
        <w:t xml:space="preserve">     </w:t>
      </w:r>
      <w:r w:rsidRPr="00CC592B">
        <w:rPr>
          <w:color w:val="000000"/>
          <w:sz w:val="26"/>
          <w:szCs w:val="26"/>
        </w:rPr>
        <w:t>Віталій ГАЦЕЛЮК</w:t>
      </w:r>
    </w:p>
    <w:p w:rsidR="004B568C" w:rsidRDefault="004B568C" w:rsidP="004B568C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Pr="00CC592B">
        <w:rPr>
          <w:color w:val="000000"/>
          <w:sz w:val="26"/>
          <w:szCs w:val="26"/>
        </w:rPr>
        <w:t>Олег КОЛІУШ</w:t>
      </w:r>
    </w:p>
    <w:p w:rsidR="004B568C" w:rsidRPr="008D2E22" w:rsidRDefault="004B568C" w:rsidP="004B568C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Pr="00CC592B">
        <w:rPr>
          <w:color w:val="000000"/>
          <w:sz w:val="26"/>
          <w:szCs w:val="26"/>
        </w:rPr>
        <w:t>Руслан МЕЛЬНИК</w:t>
      </w:r>
    </w:p>
    <w:sectPr w:rsidR="004B568C" w:rsidRPr="008D2E22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CBA" w:rsidRDefault="005C6CBA" w:rsidP="00421AB2">
      <w:pPr>
        <w:spacing w:after="0" w:line="240" w:lineRule="auto"/>
      </w:pPr>
      <w:r>
        <w:separator/>
      </w:r>
    </w:p>
  </w:endnote>
  <w:endnote w:type="continuationSeparator" w:id="0">
    <w:p w:rsidR="005C6CBA" w:rsidRDefault="005C6CBA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CBA" w:rsidRDefault="005C6CBA" w:rsidP="00421AB2">
      <w:pPr>
        <w:spacing w:after="0" w:line="240" w:lineRule="auto"/>
      </w:pPr>
      <w:r>
        <w:separator/>
      </w:r>
    </w:p>
  </w:footnote>
  <w:footnote w:type="continuationSeparator" w:id="0">
    <w:p w:rsidR="005C6CBA" w:rsidRDefault="005C6CBA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FE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1144F3"/>
    <w:rsid w:val="00183782"/>
    <w:rsid w:val="001A24D5"/>
    <w:rsid w:val="001C2C0A"/>
    <w:rsid w:val="001D7A2A"/>
    <w:rsid w:val="001F755E"/>
    <w:rsid w:val="00270BA1"/>
    <w:rsid w:val="00275E7E"/>
    <w:rsid w:val="002C4142"/>
    <w:rsid w:val="002C65C6"/>
    <w:rsid w:val="002D6BF3"/>
    <w:rsid w:val="0035198A"/>
    <w:rsid w:val="00367D1E"/>
    <w:rsid w:val="00376E58"/>
    <w:rsid w:val="003B34C1"/>
    <w:rsid w:val="003B45A3"/>
    <w:rsid w:val="003D580C"/>
    <w:rsid w:val="003F3AFE"/>
    <w:rsid w:val="0041718C"/>
    <w:rsid w:val="00421AB2"/>
    <w:rsid w:val="00437F2C"/>
    <w:rsid w:val="004763C5"/>
    <w:rsid w:val="004B568C"/>
    <w:rsid w:val="004D62B0"/>
    <w:rsid w:val="004F79B3"/>
    <w:rsid w:val="00523F35"/>
    <w:rsid w:val="005378A6"/>
    <w:rsid w:val="00550F52"/>
    <w:rsid w:val="005524AC"/>
    <w:rsid w:val="0059197C"/>
    <w:rsid w:val="005C581D"/>
    <w:rsid w:val="005C6CBA"/>
    <w:rsid w:val="006852F3"/>
    <w:rsid w:val="006C2178"/>
    <w:rsid w:val="006E0F18"/>
    <w:rsid w:val="006E5E6B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C00C6"/>
    <w:rsid w:val="00923A66"/>
    <w:rsid w:val="009273F3"/>
    <w:rsid w:val="00942D24"/>
    <w:rsid w:val="00987140"/>
    <w:rsid w:val="00992720"/>
    <w:rsid w:val="009A08E1"/>
    <w:rsid w:val="009A41ED"/>
    <w:rsid w:val="009F3A2C"/>
    <w:rsid w:val="00A25F2F"/>
    <w:rsid w:val="00A574FF"/>
    <w:rsid w:val="00AA33A2"/>
    <w:rsid w:val="00AA703F"/>
    <w:rsid w:val="00AB4665"/>
    <w:rsid w:val="00AC24ED"/>
    <w:rsid w:val="00AD7C69"/>
    <w:rsid w:val="00B30E02"/>
    <w:rsid w:val="00B57E16"/>
    <w:rsid w:val="00B91EF4"/>
    <w:rsid w:val="00C17B69"/>
    <w:rsid w:val="00C53B01"/>
    <w:rsid w:val="00C55FA8"/>
    <w:rsid w:val="00C9681A"/>
    <w:rsid w:val="00CA3845"/>
    <w:rsid w:val="00CC592B"/>
    <w:rsid w:val="00D008C9"/>
    <w:rsid w:val="00D74FF0"/>
    <w:rsid w:val="00DB6586"/>
    <w:rsid w:val="00E5030E"/>
    <w:rsid w:val="00E52F41"/>
    <w:rsid w:val="00E907F4"/>
    <w:rsid w:val="00F001CB"/>
    <w:rsid w:val="00F3667A"/>
    <w:rsid w:val="00F50CCD"/>
    <w:rsid w:val="00F71607"/>
    <w:rsid w:val="00F80871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4722</Words>
  <Characters>2692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2024-02-14T08:14:00Z</cp:lastPrinted>
  <dcterms:created xsi:type="dcterms:W3CDTF">2024-02-16T09:08:00Z</dcterms:created>
  <dcterms:modified xsi:type="dcterms:W3CDTF">2024-03-13T16:45:00Z</dcterms:modified>
</cp:coreProperties>
</file>