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60" w:rsidRPr="00BD3571" w:rsidRDefault="00553760" w:rsidP="005537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71">
        <w:rPr>
          <w:rFonts w:ascii="Times New Roman" w:eastAsia="Times New Roman" w:hAnsi="Times New Roman"/>
          <w:noProof/>
          <w:kern w:val="1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760" w:rsidRPr="00BD3571" w:rsidRDefault="00553760" w:rsidP="0055376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53760" w:rsidRPr="00BD3571" w:rsidRDefault="00553760" w:rsidP="00553760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</w:pPr>
      <w:r w:rsidRPr="00BD3571"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553760" w:rsidRPr="00BD3571" w:rsidRDefault="00553760" w:rsidP="0055376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90D4E" w:rsidRPr="00340E80" w:rsidRDefault="000C24F9" w:rsidP="00314253">
      <w:pPr>
        <w:shd w:val="clear" w:color="auto" w:fill="FFFFFF"/>
        <w:tabs>
          <w:tab w:val="right" w:pos="9638"/>
        </w:tabs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="008B068D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="00E90D4E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грудня</w:t>
      </w:r>
      <w:r w:rsidR="00340E80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2023 року</w:t>
      </w:r>
      <w:r w:rsidR="00340E80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E90D4E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м. Київ</w:t>
      </w:r>
    </w:p>
    <w:p w:rsidR="00E90D4E" w:rsidRPr="00340E80" w:rsidRDefault="00E90D4E" w:rsidP="00314253">
      <w:pPr>
        <w:shd w:val="clear" w:color="auto" w:fill="FFFFFF"/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E90D4E" w:rsidRPr="002C435D" w:rsidRDefault="0002206A" w:rsidP="00314253">
      <w:pPr>
        <w:shd w:val="clear" w:color="auto" w:fill="FFFFFF"/>
        <w:suppressAutoHyphens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ar-SA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Я</w:t>
      </w:r>
      <w:r w:rsidR="00E90D4E" w:rsidRPr="00340E8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№</w:t>
      </w:r>
      <w:r w:rsidR="00FE6D9D" w:rsidRPr="00340E8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2C435D">
        <w:rPr>
          <w:rFonts w:ascii="Times New Roman" w:eastAsia="Times New Roman" w:hAnsi="Times New Roman"/>
          <w:bCs/>
          <w:sz w:val="27"/>
          <w:szCs w:val="27"/>
          <w:u w:val="single"/>
          <w:lang w:eastAsia="ru-RU"/>
        </w:rPr>
        <w:t>173/зп-23</w:t>
      </w:r>
    </w:p>
    <w:p w:rsidR="00E90D4E" w:rsidRPr="00340E80" w:rsidRDefault="00E90D4E" w:rsidP="00314253">
      <w:pPr>
        <w:shd w:val="clear" w:color="auto" w:fill="FFFFFF"/>
        <w:tabs>
          <w:tab w:val="left" w:pos="567"/>
        </w:tabs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E90D4E" w:rsidRPr="00340E80" w:rsidRDefault="00E90D4E" w:rsidP="00314253">
      <w:pPr>
        <w:shd w:val="clear" w:color="auto" w:fill="FFFFFF"/>
        <w:tabs>
          <w:tab w:val="left" w:pos="567"/>
        </w:tabs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Вища кваліфікаційна комісія суддів України у складі</w:t>
      </w:r>
      <w:r w:rsidR="00A10B15" w:rsidRPr="0002206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A10B15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тимчасової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колегії:</w:t>
      </w:r>
    </w:p>
    <w:p w:rsidR="00E90D4E" w:rsidRPr="00340E80" w:rsidRDefault="00E90D4E" w:rsidP="00314253">
      <w:pPr>
        <w:shd w:val="clear" w:color="auto" w:fill="FFFFFF"/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2A1C3E" w:rsidRPr="00340E80" w:rsidRDefault="002A1C3E" w:rsidP="00314253">
      <w:pPr>
        <w:spacing w:line="340" w:lineRule="exact"/>
        <w:ind w:left="-142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головуючого – </w:t>
      </w:r>
      <w:r w:rsidRPr="00340E80">
        <w:rPr>
          <w:rFonts w:ascii="Times New Roman" w:eastAsia="Times New Roman" w:hAnsi="Times New Roman"/>
          <w:bCs/>
          <w:sz w:val="27"/>
          <w:szCs w:val="27"/>
          <w:lang w:eastAsia="ru-RU"/>
        </w:rPr>
        <w:t>Омельяна О.С. (доповідач)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,</w:t>
      </w:r>
    </w:p>
    <w:p w:rsidR="00E90D4E" w:rsidRPr="00340E80" w:rsidRDefault="00E90D4E" w:rsidP="00314253">
      <w:pPr>
        <w:shd w:val="clear" w:color="auto" w:fill="FFFFFF"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членів Комісії: </w:t>
      </w:r>
      <w:r w:rsidR="00C31FB5">
        <w:rPr>
          <w:rFonts w:ascii="Times New Roman" w:eastAsia="Times New Roman" w:hAnsi="Times New Roman" w:cs="Times New Roman"/>
          <w:sz w:val="27"/>
          <w:szCs w:val="27"/>
          <w:lang w:eastAsia="ar-SA"/>
        </w:rPr>
        <w:t>Волкової Л.М.</w:t>
      </w:r>
      <w:r w:rsidR="000C24F9" w:rsidRPr="00340E80">
        <w:rPr>
          <w:rFonts w:ascii="Times New Roman" w:eastAsia="Times New Roman" w:hAnsi="Times New Roman" w:cs="Times New Roman"/>
          <w:sz w:val="27"/>
          <w:szCs w:val="27"/>
          <w:lang w:eastAsia="uk-UA"/>
        </w:rPr>
        <w:t>, Кидисюка Р.А.</w:t>
      </w:r>
      <w:r w:rsidR="00A10B15" w:rsidRPr="00340E8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E90D4E" w:rsidRPr="00340E80" w:rsidRDefault="00E90D4E" w:rsidP="00314253">
      <w:pPr>
        <w:shd w:val="clear" w:color="auto" w:fill="FFFFFF"/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E90D4E" w:rsidRPr="00AE085E" w:rsidRDefault="00E90D4E" w:rsidP="00314253">
      <w:pPr>
        <w:shd w:val="clear" w:color="auto" w:fill="FFFFFF"/>
        <w:tabs>
          <w:tab w:val="left" w:pos="7300"/>
        </w:tabs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color w:val="1D1D1B"/>
          <w:spacing w:val="-2"/>
          <w:sz w:val="27"/>
          <w:szCs w:val="27"/>
          <w:lang w:eastAsia="uk-UA"/>
        </w:rPr>
      </w:pPr>
      <w:r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 xml:space="preserve">розглянувши питання про обрання головуючого </w:t>
      </w:r>
      <w:r w:rsidR="007B4B93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>в</w:t>
      </w:r>
      <w:r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 xml:space="preserve"> засіданн</w:t>
      </w:r>
      <w:r w:rsidR="000C24F9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>і</w:t>
      </w:r>
      <w:r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 xml:space="preserve"> тимчасової колегії Вищої кваліфікаційної комісії суддів України</w:t>
      </w:r>
      <w:r w:rsidR="0076321C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 xml:space="preserve">, створеної рішенням Комісії від </w:t>
      </w:r>
      <w:r w:rsidR="000C24F9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>1</w:t>
      </w:r>
      <w:r w:rsidR="008B068D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>4</w:t>
      </w:r>
      <w:r w:rsidR="00AE085E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>.12.</w:t>
      </w:r>
      <w:r w:rsidR="0076321C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>2023</w:t>
      </w:r>
      <w:r w:rsidR="00340E80" w:rsidRPr="00314253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 xml:space="preserve"> </w:t>
      </w:r>
      <w:r w:rsidR="00340E80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>№ 170/зп-23</w:t>
      </w:r>
      <w:r w:rsidR="0076321C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 xml:space="preserve"> для </w:t>
      </w:r>
      <w:r w:rsidR="000C24F9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 xml:space="preserve">розгляду питання про </w:t>
      </w:r>
      <w:r w:rsidR="008B068D" w:rsidRPr="00AE085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uk-UA"/>
        </w:rPr>
        <w:t>визначення результатів кваліфікаційного оцінювання судді Рубіжанського міського суду Луганської області Кобзаря Юрія Юрійовича на відповідність займаній посаді, призначеного рішенням Комісії від 07</w:t>
      </w:r>
      <w:r w:rsidR="00AE085E" w:rsidRPr="00AE085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uk-UA"/>
        </w:rPr>
        <w:t>.06.</w:t>
      </w:r>
      <w:r w:rsidR="008B068D" w:rsidRPr="00AE085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uk-UA"/>
        </w:rPr>
        <w:t>2018 №</w:t>
      </w:r>
      <w:r w:rsidR="008B068D" w:rsidRPr="00AE085E">
        <w:rPr>
          <w:rFonts w:ascii="Times New Roman" w:eastAsia="Times New Roman" w:hAnsi="Times New Roman" w:cs="Times New Roman"/>
          <w:color w:val="1D1D1B"/>
          <w:spacing w:val="-2"/>
          <w:sz w:val="27"/>
          <w:szCs w:val="27"/>
          <w:lang w:eastAsia="uk-UA"/>
        </w:rPr>
        <w:t> </w:t>
      </w:r>
      <w:r w:rsidR="008B068D" w:rsidRPr="00AE085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uk-UA"/>
        </w:rPr>
        <w:t>133/зп-18, за підсумками іспиту та допуск до другого етапу кваліфікаційного оцінювання «Дослідження досьє та проведення співбесіди»,</w:t>
      </w:r>
      <w:r w:rsidR="008B068D" w:rsidRPr="00314253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uk-UA"/>
        </w:rPr>
        <w:t xml:space="preserve"> </w:t>
      </w:r>
      <w:r w:rsidR="008B068D" w:rsidRPr="00AE085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uk-UA"/>
        </w:rPr>
        <w:t>а також п</w:t>
      </w:r>
      <w:r w:rsidR="008B068D" w:rsidRPr="00AE085E">
        <w:rPr>
          <w:rFonts w:ascii="Times New Roman" w:eastAsia="Times New Roman" w:hAnsi="Times New Roman" w:cs="Times New Roman"/>
          <w:color w:val="1D1D1B"/>
          <w:spacing w:val="-2"/>
          <w:sz w:val="27"/>
          <w:szCs w:val="27"/>
          <w:lang w:eastAsia="uk-UA"/>
        </w:rPr>
        <w:t>ро дослідження досьє та проведення співбесіди в межах кваліфікаційного оцінювання на відповідність займаній посаді судді</w:t>
      </w:r>
      <w:r w:rsidR="008B068D" w:rsidRPr="00AE085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uk-UA"/>
        </w:rPr>
        <w:t xml:space="preserve"> Богунського районного суду міста Житомира Ведмідь Наталії Вікторівни та </w:t>
      </w:r>
      <w:r w:rsidR="008B068D" w:rsidRPr="00AE085E">
        <w:rPr>
          <w:rFonts w:ascii="Times New Roman" w:eastAsia="Times New Roman" w:hAnsi="Times New Roman" w:cs="Times New Roman"/>
          <w:color w:val="1D1D1B"/>
          <w:spacing w:val="-2"/>
          <w:sz w:val="27"/>
          <w:szCs w:val="27"/>
          <w:lang w:eastAsia="uk-UA"/>
        </w:rPr>
        <w:t>судді Новоград-Волинського міськрайонного суду Житомирської області Нагорнюка Юрія Володимировича</w:t>
      </w:r>
      <w:r w:rsidR="007B4B93" w:rsidRPr="00AE085E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>,</w:t>
      </w:r>
    </w:p>
    <w:p w:rsidR="00E90D4E" w:rsidRPr="00340E80" w:rsidRDefault="00E90D4E" w:rsidP="00314253">
      <w:pPr>
        <w:shd w:val="clear" w:color="auto" w:fill="FFFFFF"/>
        <w:tabs>
          <w:tab w:val="left" w:pos="5779"/>
        </w:tabs>
        <w:suppressAutoHyphens/>
        <w:spacing w:after="0" w:line="340" w:lineRule="exact"/>
        <w:ind w:left="-142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E90D4E" w:rsidRPr="00340E80" w:rsidRDefault="00E90D4E" w:rsidP="00314253">
      <w:pPr>
        <w:shd w:val="clear" w:color="auto" w:fill="FFFFFF"/>
        <w:suppressAutoHyphens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встановила:</w:t>
      </w:r>
    </w:p>
    <w:p w:rsidR="008D359D" w:rsidRPr="00340E80" w:rsidRDefault="008D359D" w:rsidP="00314253">
      <w:pPr>
        <w:shd w:val="clear" w:color="auto" w:fill="FFFFFF"/>
        <w:suppressAutoHyphens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8B068D" w:rsidRPr="00340E80" w:rsidRDefault="0076321C" w:rsidP="00314253">
      <w:pPr>
        <w:shd w:val="clear" w:color="auto" w:fill="FFFFFF"/>
        <w:tabs>
          <w:tab w:val="left" w:pos="600"/>
        </w:tabs>
        <w:suppressAutoHyphens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Рішенням </w:t>
      </w:r>
      <w:r w:rsidR="008D359D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Вищої кваліфікаційної комісії суддів України 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від 1</w:t>
      </w:r>
      <w:r w:rsidR="008B068D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="00AE085E">
        <w:rPr>
          <w:rFonts w:ascii="Times New Roman" w:eastAsia="Times New Roman" w:hAnsi="Times New Roman" w:cs="Times New Roman"/>
          <w:sz w:val="27"/>
          <w:szCs w:val="27"/>
          <w:lang w:eastAsia="ar-SA"/>
        </w:rPr>
        <w:t>.12.</w:t>
      </w:r>
      <w:r w:rsidR="00553760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2023</w:t>
      </w:r>
      <w:r w:rsidR="00340E80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№ 170/зп-23 </w:t>
      </w:r>
      <w:r w:rsidRPr="00340E8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створено </w:t>
      </w:r>
      <w:r w:rsidR="000C24F9" w:rsidRPr="00340E8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тимчасову колегію Вищої кваліфікаційної комісії суддів України у складі членів Комісії </w:t>
      </w:r>
      <w:r w:rsidR="00C31FB5">
        <w:rPr>
          <w:rFonts w:ascii="Times New Roman" w:hAnsi="Times New Roman" w:cs="Times New Roman"/>
          <w:sz w:val="27"/>
          <w:szCs w:val="27"/>
          <w:shd w:val="clear" w:color="auto" w:fill="FFFFFF"/>
        </w:rPr>
        <w:t>Волкової</w:t>
      </w:r>
      <w:r w:rsidR="0002206A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C31FB5">
        <w:rPr>
          <w:rFonts w:ascii="Times New Roman" w:hAnsi="Times New Roman" w:cs="Times New Roman"/>
          <w:sz w:val="27"/>
          <w:szCs w:val="27"/>
          <w:shd w:val="clear" w:color="auto" w:fill="FFFFFF"/>
        </w:rPr>
        <w:t>Л.М.</w:t>
      </w:r>
      <w:r w:rsidR="000C24F9" w:rsidRPr="00340E80">
        <w:rPr>
          <w:rFonts w:ascii="Times New Roman" w:hAnsi="Times New Roman" w:cs="Times New Roman"/>
          <w:sz w:val="27"/>
          <w:szCs w:val="27"/>
          <w:shd w:val="clear" w:color="auto" w:fill="FFFFFF"/>
        </w:rPr>
        <w:t>, Кидисюка</w:t>
      </w:r>
      <w:r w:rsidR="0002206A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0C24F9" w:rsidRPr="00340E80">
        <w:rPr>
          <w:rFonts w:ascii="Times New Roman" w:hAnsi="Times New Roman" w:cs="Times New Roman"/>
          <w:sz w:val="27"/>
          <w:szCs w:val="27"/>
          <w:shd w:val="clear" w:color="auto" w:fill="FFFFFF"/>
        </w:rPr>
        <w:t>Р.А., Омельяна</w:t>
      </w:r>
      <w:r w:rsidR="0002206A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0C24F9" w:rsidRPr="00340E8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О.С. для розгляду </w:t>
      </w:r>
      <w:r w:rsidR="008B068D" w:rsidRPr="00340E8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питань 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визначення результатів кваліфікаційного оцінювання судді Рубіжанського міського суду Луганської області Кобзаря Юрія Юрійовича на відповідність займаній посаді, призначеного рішенням Комісії від 07</w:t>
      </w:r>
      <w:r w:rsidR="00AE085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.06.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2018 №</w:t>
      </w:r>
      <w:r w:rsidR="008B068D" w:rsidRPr="00340E80"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  <w:t> 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133/зп-18, за підсумками іспиту та допуск до другого етапу кваліфікаційного оцінювання «Дослідження досьє та проведення співбесіди», а також п</w:t>
      </w:r>
      <w:r w:rsidR="008B068D" w:rsidRPr="00340E80"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  <w:t>ро дослідження досьє та проведення співбесіди в межах кваліфікаційного оцінювання на відповідність займаній посаді судді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Богунського районного суду міста Житомира Ведмідь Наталії Вікторівни та </w:t>
      </w:r>
      <w:r w:rsidR="008B068D" w:rsidRPr="00340E80"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  <w:t>судді Новоград-Волинського міськрайонного суду Житомирської області Нагорнюка Юрія Володимировича.</w:t>
      </w:r>
    </w:p>
    <w:p w:rsidR="00E90D4E" w:rsidRPr="00340E80" w:rsidRDefault="00E90D4E" w:rsidP="00314253">
      <w:pPr>
        <w:shd w:val="clear" w:color="auto" w:fill="FFFFFF"/>
        <w:suppressAutoHyphens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8B068D" w:rsidRPr="00340E80" w:rsidRDefault="00E90D4E" w:rsidP="00314253">
      <w:pPr>
        <w:autoSpaceDE w:val="0"/>
        <w:autoSpaceDN w:val="0"/>
        <w:adjustRightInd w:val="0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обрання головуючого у тимчасовій колегії Вищої кваліфікаційної комісії суддів України </w:t>
      </w:r>
      <w:r w:rsidR="008B068D" w:rsidRPr="00340E8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для розгляду питань 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визначення результатів кваліфікаційного оцінювання судді Рубіжанського міського суду Луганської області Кобзаря Юрія Юрійовича на відповідність займаній посаді, призначеного рішенням Комісії від 07</w:t>
      </w:r>
      <w:r w:rsidR="00AE085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.06.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2018 №</w:t>
      </w:r>
      <w:r w:rsidR="008B068D" w:rsidRPr="00340E80"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  <w:t> 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133/зп-18, за підсумками іспиту та допуск до другого етапу кваліфікаційного оцінювання «Дослідження досьє та проведення співбесіди», а також п</w:t>
      </w:r>
      <w:r w:rsidR="008B068D" w:rsidRPr="00340E80"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  <w:t>ро дослідження досьє та проведення співбесіди в межах кваліфікаційного оцінювання на відповідність займаній посаді судді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Богунського районного суду міста Житомира Ведмідь Наталії Вікторівни та </w:t>
      </w:r>
      <w:r w:rsidR="008B068D" w:rsidRPr="00340E80"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  <w:t>судді Новоград-Волинського міськрайонного суду Житомирської області Нагорнюка Юрія Володимировича.</w:t>
      </w:r>
    </w:p>
    <w:p w:rsidR="00E90D4E" w:rsidRPr="00340E80" w:rsidRDefault="00E90D4E" w:rsidP="00314253">
      <w:pPr>
        <w:shd w:val="clear" w:color="auto" w:fill="FFFFFF"/>
        <w:suppressAutoHyphens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Керуючись статтями 93, 98, 101 Закону України «Про судоустрій і</w:t>
      </w:r>
      <w:r w:rsidR="002C435D" w:rsidRPr="002C435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статус</w:t>
      </w:r>
      <w:r w:rsidR="0002206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суддів» 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та Регламентом Вищої кваліфікаційної комісії суддів України, 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Вища кваліфікаційна комісія суддів України</w:t>
      </w:r>
    </w:p>
    <w:p w:rsidR="00E90D4E" w:rsidRPr="00340E80" w:rsidRDefault="00E90D4E" w:rsidP="00314253">
      <w:pPr>
        <w:shd w:val="clear" w:color="auto" w:fill="FFFFFF"/>
        <w:suppressAutoHyphens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E90D4E" w:rsidRPr="00340E80" w:rsidRDefault="00E90D4E" w:rsidP="00314253">
      <w:pPr>
        <w:shd w:val="clear" w:color="auto" w:fill="FFFFFF"/>
        <w:suppressAutoHyphens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вирішила:</w:t>
      </w:r>
    </w:p>
    <w:p w:rsidR="00E90D4E" w:rsidRPr="00340E80" w:rsidRDefault="00E90D4E" w:rsidP="00314253">
      <w:pPr>
        <w:shd w:val="clear" w:color="auto" w:fill="FFFFFF"/>
        <w:tabs>
          <w:tab w:val="left" w:pos="993"/>
        </w:tabs>
        <w:suppressAutoHyphens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8B068D" w:rsidRPr="00340E80" w:rsidRDefault="00E90D4E" w:rsidP="00314253">
      <w:pPr>
        <w:shd w:val="clear" w:color="auto" w:fill="FFFFFF"/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обрати</w:t>
      </w:r>
      <w:r w:rsidR="00340E80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члена Комісії</w:t>
      </w: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0C24F9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Омельяна </w:t>
      </w:r>
      <w:r w:rsidR="00616678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Олексія Сергійовича</w:t>
      </w:r>
      <w:r w:rsidR="0076321C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головуючим у засіданн</w:t>
      </w:r>
      <w:r w:rsidR="007B4B93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і</w:t>
      </w:r>
      <w:r w:rsidR="0076321C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тимчасової колегії Вищої кваліфікаційної комісії суддів України</w:t>
      </w:r>
      <w:r w:rsidR="00AE085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8B068D" w:rsidRPr="00340E8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для розгляду питань 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визначення результатів кваліфікаційного оцінювання судді Рубіжанського міського суду Луганської області Кобзаря Юрія Юрійовича на відповідність займаній посаді, призначеного рішенням Комісії від 07</w:t>
      </w:r>
      <w:r w:rsidR="00AE085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.06.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2018</w:t>
      </w:r>
      <w:r w:rsidR="00AE085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№</w:t>
      </w:r>
      <w:r w:rsidR="008B068D" w:rsidRPr="00340E80"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  <w:t> 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133/зп-18, за підсумками іспиту та допуск до другого етапу кваліфікаційного оцінювання «Дослідження досьє та проведення співбесіди», а також п</w:t>
      </w:r>
      <w:r w:rsidR="008B068D" w:rsidRPr="00340E80"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  <w:t>ро дослідження досьє та проведення співбесіди в межах кваліфікаційного оцінювання на відповідність займаній посаді судді</w:t>
      </w:r>
      <w:r w:rsidR="008B068D" w:rsidRPr="00340E8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Богунського районного суду міста Житомира Ведмідь Наталії Вікторівни та </w:t>
      </w:r>
      <w:r w:rsidR="008B068D" w:rsidRPr="00340E80"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  <w:t>судді Новоград-Волинського міськрайонного суду Житомирської області Нагорнюка Юрія Володимировича.</w:t>
      </w:r>
    </w:p>
    <w:p w:rsidR="008B068D" w:rsidRPr="00340E80" w:rsidRDefault="008B068D" w:rsidP="00314253">
      <w:pPr>
        <w:shd w:val="clear" w:color="auto" w:fill="FFFFFF"/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53760" w:rsidRPr="00340E80" w:rsidRDefault="00553760" w:rsidP="00314253">
      <w:pPr>
        <w:shd w:val="clear" w:color="auto" w:fill="FFFFFF"/>
        <w:suppressAutoHyphens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2A1C3E" w:rsidRPr="00340E80" w:rsidRDefault="002A1C3E" w:rsidP="00314253">
      <w:pPr>
        <w:shd w:val="clear" w:color="auto" w:fill="FFFFFF"/>
        <w:tabs>
          <w:tab w:val="left" w:pos="7938"/>
        </w:tabs>
        <w:suppressAutoHyphens/>
        <w:spacing w:after="80" w:line="440" w:lineRule="exact"/>
        <w:ind w:left="-142" w:firstLine="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340E80">
        <w:rPr>
          <w:rFonts w:ascii="Times New Roman" w:eastAsia="Times New Roman" w:hAnsi="Times New Roman"/>
          <w:sz w:val="27"/>
          <w:szCs w:val="27"/>
          <w:lang w:eastAsia="ar-SA"/>
        </w:rPr>
        <w:t>Головуючий</w:t>
      </w:r>
      <w:r w:rsidRPr="00340E80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О.С. </w:t>
      </w:r>
      <w:proofErr w:type="spellStart"/>
      <w:r w:rsidRPr="00340E80">
        <w:rPr>
          <w:rFonts w:ascii="Times New Roman" w:eastAsia="Times New Roman" w:hAnsi="Times New Roman"/>
          <w:sz w:val="27"/>
          <w:szCs w:val="27"/>
          <w:lang w:eastAsia="ar-SA"/>
        </w:rPr>
        <w:t>Омельян</w:t>
      </w:r>
      <w:proofErr w:type="spellEnd"/>
    </w:p>
    <w:p w:rsidR="00E90D4E" w:rsidRPr="00340E80" w:rsidRDefault="00E90D4E" w:rsidP="00314253">
      <w:pPr>
        <w:shd w:val="clear" w:color="auto" w:fill="FFFFFF"/>
        <w:tabs>
          <w:tab w:val="left" w:pos="7938"/>
        </w:tabs>
        <w:suppressAutoHyphens/>
        <w:spacing w:after="0" w:line="4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Члени Комісії:</w:t>
      </w:r>
      <w:r w:rsidR="00553760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C31FB5">
        <w:rPr>
          <w:rFonts w:ascii="Times New Roman" w:eastAsia="Times New Roman" w:hAnsi="Times New Roman" w:cs="Times New Roman"/>
          <w:sz w:val="27"/>
          <w:szCs w:val="27"/>
          <w:lang w:eastAsia="ar-SA"/>
        </w:rPr>
        <w:t>Л</w:t>
      </w:r>
      <w:r w:rsidR="00616678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C31FB5">
        <w:rPr>
          <w:rFonts w:ascii="Times New Roman" w:eastAsia="Times New Roman" w:hAnsi="Times New Roman" w:cs="Times New Roman"/>
          <w:sz w:val="27"/>
          <w:szCs w:val="27"/>
          <w:lang w:eastAsia="ar-SA"/>
        </w:rPr>
        <w:t>М</w:t>
      </w:r>
      <w:r w:rsidR="00616678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  <w:r w:rsidR="00C31FB5">
        <w:rPr>
          <w:rFonts w:ascii="Times New Roman" w:eastAsia="Times New Roman" w:hAnsi="Times New Roman" w:cs="Times New Roman"/>
          <w:sz w:val="27"/>
          <w:szCs w:val="27"/>
          <w:lang w:eastAsia="ar-SA"/>
        </w:rPr>
        <w:t>Волкова</w:t>
      </w:r>
    </w:p>
    <w:p w:rsidR="00887E75" w:rsidRPr="00340E80" w:rsidRDefault="00340E80" w:rsidP="00314253">
      <w:pPr>
        <w:shd w:val="clear" w:color="auto" w:fill="FFFFFF"/>
        <w:tabs>
          <w:tab w:val="left" w:pos="7938"/>
        </w:tabs>
        <w:suppressAutoHyphens/>
        <w:spacing w:after="0" w:line="4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bookmarkStart w:id="0" w:name="_GoBack"/>
      <w:bookmarkEnd w:id="0"/>
      <w:r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616678" w:rsidRPr="00340E80">
        <w:rPr>
          <w:rFonts w:ascii="Times New Roman" w:eastAsia="Times New Roman" w:hAnsi="Times New Roman" w:cs="Times New Roman"/>
          <w:sz w:val="27"/>
          <w:szCs w:val="27"/>
          <w:lang w:eastAsia="ar-SA"/>
        </w:rPr>
        <w:t>Р.А. Кидисюк</w:t>
      </w:r>
    </w:p>
    <w:sectPr w:rsidR="00887E75" w:rsidRPr="00340E80" w:rsidSect="00811786">
      <w:headerReference w:type="default" r:id="rId8"/>
      <w:footerReference w:type="default" r:id="rId9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8F" w:rsidRDefault="001E538F" w:rsidP="00E90D4E">
      <w:pPr>
        <w:spacing w:after="0" w:line="240" w:lineRule="auto"/>
      </w:pPr>
      <w:r>
        <w:separator/>
      </w:r>
    </w:p>
  </w:endnote>
  <w:endnote w:type="continuationSeparator" w:id="0">
    <w:p w:rsidR="001E538F" w:rsidRDefault="001E538F" w:rsidP="00E9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02206A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8F" w:rsidRDefault="001E538F" w:rsidP="00E90D4E">
      <w:pPr>
        <w:spacing w:after="0" w:line="240" w:lineRule="auto"/>
      </w:pPr>
      <w:r>
        <w:separator/>
      </w:r>
    </w:p>
  </w:footnote>
  <w:footnote w:type="continuationSeparator" w:id="0">
    <w:p w:rsidR="001E538F" w:rsidRDefault="001E538F" w:rsidP="00E9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340E80" w:rsidRDefault="008C6F15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340E80">
      <w:rPr>
        <w:rFonts w:ascii="Times New Roman" w:hAnsi="Times New Roman" w:cs="Times New Roman"/>
        <w:sz w:val="26"/>
        <w:szCs w:val="26"/>
      </w:rPr>
      <w:fldChar w:fldCharType="begin"/>
    </w:r>
    <w:r w:rsidRPr="00340E80">
      <w:rPr>
        <w:rFonts w:ascii="Times New Roman" w:hAnsi="Times New Roman" w:cs="Times New Roman"/>
        <w:sz w:val="26"/>
        <w:szCs w:val="26"/>
      </w:rPr>
      <w:instrText>PAGE   \* MERGEFORMAT</w:instrText>
    </w:r>
    <w:r w:rsidRPr="00340E80">
      <w:rPr>
        <w:rFonts w:ascii="Times New Roman" w:hAnsi="Times New Roman" w:cs="Times New Roman"/>
        <w:sz w:val="26"/>
        <w:szCs w:val="26"/>
      </w:rPr>
      <w:fldChar w:fldCharType="separate"/>
    </w:r>
    <w:r w:rsidR="0002206A">
      <w:rPr>
        <w:rFonts w:ascii="Times New Roman" w:hAnsi="Times New Roman" w:cs="Times New Roman"/>
        <w:noProof/>
        <w:sz w:val="26"/>
        <w:szCs w:val="26"/>
      </w:rPr>
      <w:t>2</w:t>
    </w:r>
    <w:r w:rsidRPr="00340E80">
      <w:rPr>
        <w:rFonts w:ascii="Times New Roman" w:hAnsi="Times New Roman" w:cs="Times New Roman"/>
        <w:sz w:val="26"/>
        <w:szCs w:val="26"/>
      </w:rPr>
      <w:fldChar w:fldCharType="end"/>
    </w:r>
  </w:p>
  <w:p w:rsidR="00E92EB7" w:rsidRPr="00B67056" w:rsidRDefault="0002206A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0F"/>
    <w:rsid w:val="000040B5"/>
    <w:rsid w:val="0002206A"/>
    <w:rsid w:val="000C24F9"/>
    <w:rsid w:val="00155413"/>
    <w:rsid w:val="001C05AE"/>
    <w:rsid w:val="001D36A4"/>
    <w:rsid w:val="001E538F"/>
    <w:rsid w:val="00285B17"/>
    <w:rsid w:val="002A1C3E"/>
    <w:rsid w:val="002A22D4"/>
    <w:rsid w:val="002C435D"/>
    <w:rsid w:val="00314253"/>
    <w:rsid w:val="00340E80"/>
    <w:rsid w:val="00553760"/>
    <w:rsid w:val="00616678"/>
    <w:rsid w:val="006970B8"/>
    <w:rsid w:val="0076321C"/>
    <w:rsid w:val="007B4B93"/>
    <w:rsid w:val="00811786"/>
    <w:rsid w:val="008B068D"/>
    <w:rsid w:val="008C6F15"/>
    <w:rsid w:val="008D359D"/>
    <w:rsid w:val="00914E71"/>
    <w:rsid w:val="00A10B15"/>
    <w:rsid w:val="00A957D5"/>
    <w:rsid w:val="00AE085E"/>
    <w:rsid w:val="00B659CB"/>
    <w:rsid w:val="00BC2C0F"/>
    <w:rsid w:val="00C31FB5"/>
    <w:rsid w:val="00C52A4B"/>
    <w:rsid w:val="00D213CA"/>
    <w:rsid w:val="00DD3038"/>
    <w:rsid w:val="00E90D4E"/>
    <w:rsid w:val="00F85F2A"/>
    <w:rsid w:val="00FA0D46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D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D4E"/>
  </w:style>
  <w:style w:type="paragraph" w:styleId="a5">
    <w:name w:val="footer"/>
    <w:basedOn w:val="a"/>
    <w:link w:val="a6"/>
    <w:uiPriority w:val="99"/>
    <w:unhideWhenUsed/>
    <w:rsid w:val="00E90D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D4E"/>
  </w:style>
  <w:style w:type="paragraph" w:styleId="a7">
    <w:name w:val="Balloon Text"/>
    <w:basedOn w:val="a"/>
    <w:link w:val="a8"/>
    <w:uiPriority w:val="99"/>
    <w:semiHidden/>
    <w:unhideWhenUsed/>
    <w:rsid w:val="00E9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D4E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6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D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D4E"/>
  </w:style>
  <w:style w:type="paragraph" w:styleId="a5">
    <w:name w:val="footer"/>
    <w:basedOn w:val="a"/>
    <w:link w:val="a6"/>
    <w:uiPriority w:val="99"/>
    <w:unhideWhenUsed/>
    <w:rsid w:val="00E90D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D4E"/>
  </w:style>
  <w:style w:type="paragraph" w:styleId="a7">
    <w:name w:val="Balloon Text"/>
    <w:basedOn w:val="a"/>
    <w:link w:val="a8"/>
    <w:uiPriority w:val="99"/>
    <w:semiHidden/>
    <w:unhideWhenUsed/>
    <w:rsid w:val="00E9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D4E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6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2023-12-18T14:18:00Z</cp:lastPrinted>
  <dcterms:created xsi:type="dcterms:W3CDTF">2023-12-19T15:15:00Z</dcterms:created>
  <dcterms:modified xsi:type="dcterms:W3CDTF">2023-12-22T15:48:00Z</dcterms:modified>
</cp:coreProperties>
</file>