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CD" w:rsidRDefault="00533F3F" w:rsidP="009E07D6">
      <w:pPr>
        <w:shd w:val="clear" w:color="auto" w:fill="FFFFFF"/>
        <w:tabs>
          <w:tab w:val="left" w:pos="3969"/>
        </w:tabs>
        <w:ind w:leftChars="0" w:left="1" w:right="-15" w:firstLineChars="1569" w:firstLine="4393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BCD" w:rsidRDefault="009A4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A4BCD" w:rsidRDefault="00533F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A4BCD" w:rsidRDefault="009A4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</w:rPr>
      </w:pPr>
    </w:p>
    <w:p w:rsidR="009A4BCD" w:rsidRPr="00FB4265" w:rsidRDefault="008F3F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1</w:t>
      </w:r>
      <w:r w:rsidR="007F265D" w:rsidRPr="00FB4265">
        <w:rPr>
          <w:color w:val="000000"/>
          <w:sz w:val="26"/>
          <w:szCs w:val="26"/>
          <w:lang w:val="uk-UA"/>
        </w:rPr>
        <w:t>4 березня 2024 року</w:t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  <w:t xml:space="preserve"> </w:t>
      </w:r>
      <w:r w:rsidR="007F265D" w:rsidRPr="00FB4265">
        <w:rPr>
          <w:color w:val="000000"/>
          <w:sz w:val="26"/>
          <w:szCs w:val="26"/>
          <w:lang w:val="uk-UA"/>
        </w:rPr>
        <w:tab/>
        <w:t xml:space="preserve">  </w:t>
      </w:r>
      <w:r w:rsidR="00533F3F" w:rsidRPr="00FB4265">
        <w:rPr>
          <w:color w:val="000000"/>
          <w:sz w:val="26"/>
          <w:szCs w:val="26"/>
          <w:lang w:val="uk-UA"/>
        </w:rPr>
        <w:t>м. Київ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0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0D39FF">
        <w:rPr>
          <w:color w:val="000000"/>
          <w:sz w:val="26"/>
          <w:szCs w:val="26"/>
          <w:u w:val="single"/>
          <w:lang w:val="uk-UA"/>
        </w:rPr>
        <w:t>202/ас-24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533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533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головуючого – Сергія ЧУМАКА</w:t>
      </w:r>
      <w:r w:rsidR="001F0930" w:rsidRPr="00FB4265">
        <w:rPr>
          <w:color w:val="000000"/>
          <w:sz w:val="26"/>
          <w:szCs w:val="26"/>
          <w:lang w:val="uk-UA"/>
        </w:rPr>
        <w:t xml:space="preserve"> </w:t>
      </w:r>
      <w:r w:rsidR="001F0930" w:rsidRPr="00FB4265">
        <w:rPr>
          <w:sz w:val="26"/>
          <w:szCs w:val="26"/>
          <w:lang w:val="uk-UA"/>
        </w:rPr>
        <w:t>(доповідач)</w:t>
      </w:r>
      <w:r w:rsidRPr="00FB4265">
        <w:rPr>
          <w:color w:val="000000"/>
          <w:sz w:val="26"/>
          <w:szCs w:val="26"/>
          <w:lang w:val="uk-UA"/>
        </w:rPr>
        <w:t>,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533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членів Комісії: Андрія ПАСІЧНИКА, Романа САБОДАША,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533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1F0930" w:rsidRPr="00FB4265">
        <w:rPr>
          <w:sz w:val="26"/>
          <w:szCs w:val="26"/>
          <w:lang w:val="uk-UA"/>
        </w:rPr>
        <w:t>Шаповал Тетян</w:t>
      </w:r>
      <w:r w:rsidR="00A6370E" w:rsidRPr="00FB4265">
        <w:rPr>
          <w:sz w:val="26"/>
          <w:szCs w:val="26"/>
          <w:lang w:val="uk-UA"/>
        </w:rPr>
        <w:t>и</w:t>
      </w:r>
      <w:r w:rsidR="001F0930" w:rsidRPr="00FB4265">
        <w:rPr>
          <w:sz w:val="26"/>
          <w:szCs w:val="26"/>
          <w:lang w:val="uk-UA"/>
        </w:rPr>
        <w:t xml:space="preserve"> Володимирівн</w:t>
      </w:r>
      <w:r w:rsidR="00A6370E" w:rsidRPr="00FB4265">
        <w:rPr>
          <w:sz w:val="26"/>
          <w:szCs w:val="26"/>
          <w:lang w:val="uk-UA"/>
        </w:rPr>
        <w:t>и</w:t>
      </w:r>
      <w:r w:rsidR="00D30473" w:rsidRPr="00FB4265">
        <w:rPr>
          <w:color w:val="000000"/>
          <w:sz w:val="26"/>
          <w:szCs w:val="26"/>
          <w:lang w:val="uk-UA"/>
        </w:rPr>
        <w:t xml:space="preserve"> </w:t>
      </w:r>
      <w:r w:rsidRPr="00FB4265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</w:t>
      </w:r>
      <w:r w:rsidR="00210341" w:rsidRPr="00FB4265">
        <w:rPr>
          <w:color w:val="000000"/>
          <w:sz w:val="26"/>
          <w:szCs w:val="26"/>
          <w:lang w:val="uk-UA"/>
        </w:rPr>
        <w:t>йної комісії суддів України від 14 </w:t>
      </w:r>
      <w:r w:rsidR="009E07D6" w:rsidRPr="00FB4265">
        <w:rPr>
          <w:color w:val="000000"/>
          <w:sz w:val="26"/>
          <w:szCs w:val="26"/>
          <w:lang w:val="uk-UA"/>
        </w:rPr>
        <w:t>вересня 2023 року № 94/зп-23</w:t>
      </w:r>
      <w:r w:rsidR="004F4068">
        <w:rPr>
          <w:color w:val="000000"/>
          <w:sz w:val="26"/>
          <w:szCs w:val="26"/>
          <w:lang w:val="uk-UA"/>
        </w:rPr>
        <w:t xml:space="preserve"> (зі змінами)</w:t>
      </w:r>
      <w:r w:rsidRPr="00FB4265">
        <w:rPr>
          <w:color w:val="000000"/>
          <w:sz w:val="26"/>
          <w:szCs w:val="26"/>
          <w:lang w:val="uk-UA"/>
        </w:rPr>
        <w:t xml:space="preserve">, 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533F3F" w:rsidP="000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встановила: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Рішенням Вищої кваліфікаційної комісії суддів України від 14 вересня 2023</w:t>
      </w:r>
      <w:r w:rsidR="000D39FF">
        <w:rPr>
          <w:sz w:val="26"/>
          <w:szCs w:val="26"/>
          <w:lang w:val="uk-UA"/>
        </w:rPr>
        <w:t> </w:t>
      </w:r>
      <w:r w:rsidRPr="00492021">
        <w:rPr>
          <w:sz w:val="26"/>
          <w:szCs w:val="26"/>
          <w:lang w:val="uk-UA"/>
        </w:rPr>
        <w:t>року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№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94/зп-23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(зі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змінами) оголошено конкурс на зайняття 550 вакантних посад суддів в апеляційних судах (далі – Конкурс) та затверджено текст ого</w:t>
      </w:r>
      <w:r w:rsidR="000D39FF">
        <w:rPr>
          <w:sz w:val="26"/>
          <w:szCs w:val="26"/>
          <w:lang w:val="uk-UA"/>
        </w:rPr>
        <w:t>лошення про проведення Конкурсу</w:t>
      </w:r>
      <w:r w:rsidRPr="00492021">
        <w:rPr>
          <w:sz w:val="26"/>
          <w:szCs w:val="26"/>
          <w:lang w:val="uk-UA"/>
        </w:rPr>
        <w:t xml:space="preserve"> (додаток 3).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Згідно з пунктом 5 зазначеного </w:t>
      </w:r>
      <w:r w:rsidR="00007213">
        <w:rPr>
          <w:sz w:val="26"/>
          <w:szCs w:val="26"/>
          <w:lang w:val="uk-UA"/>
        </w:rPr>
        <w:t>р</w:t>
      </w:r>
      <w:r>
        <w:rPr>
          <w:sz w:val="26"/>
          <w:szCs w:val="26"/>
          <w:lang w:val="uk-UA"/>
        </w:rPr>
        <w:t>ішення п</w:t>
      </w:r>
      <w:r w:rsidRPr="00492021">
        <w:rPr>
          <w:sz w:val="26"/>
          <w:szCs w:val="26"/>
          <w:lang w:val="uk-UA"/>
        </w:rPr>
        <w:t xml:space="preserve">итання допуску до участі </w:t>
      </w:r>
      <w:r w:rsidR="00007213">
        <w:rPr>
          <w:sz w:val="26"/>
          <w:szCs w:val="26"/>
          <w:lang w:val="uk-UA"/>
        </w:rPr>
        <w:t xml:space="preserve">в </w:t>
      </w:r>
      <w:r w:rsidRPr="00492021">
        <w:rPr>
          <w:sz w:val="26"/>
          <w:szCs w:val="26"/>
          <w:lang w:val="uk-UA"/>
        </w:rPr>
        <w:t>конкурсі на зайняття 532 вакантних посад суддів в апеляційних судах виріш</w:t>
      </w:r>
      <w:r>
        <w:rPr>
          <w:sz w:val="26"/>
          <w:szCs w:val="26"/>
          <w:lang w:val="uk-UA"/>
        </w:rPr>
        <w:t>ується</w:t>
      </w:r>
      <w:r w:rsidRPr="00492021">
        <w:rPr>
          <w:sz w:val="26"/>
          <w:szCs w:val="26"/>
          <w:lang w:val="uk-UA"/>
        </w:rPr>
        <w:t xml:space="preserve"> у складі колегій Вищої кваліфікаційної комісії суддів.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Відповідно до абзацу другого пункту 3 Оголошення витяг із Реєстру державних сертифікатів про рівень володіння державною мовою або копію Державного сертифікату про рівень володіння державною мовою можна подати до 01 березня 2024 року (включно).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 xml:space="preserve">Згідно з Умовами проведення Конкурсу, затвердженими рішенням Вищої кваліфікаційної комісії суддів України від 14 вересня 2023 року № 94/зп-23, до участі </w:t>
      </w:r>
      <w:r w:rsidR="00007213">
        <w:rPr>
          <w:sz w:val="26"/>
          <w:szCs w:val="26"/>
          <w:lang w:val="uk-UA"/>
        </w:rPr>
        <w:t>в</w:t>
      </w:r>
      <w:r w:rsidRPr="00492021">
        <w:rPr>
          <w:sz w:val="26"/>
          <w:szCs w:val="26"/>
          <w:lang w:val="uk-UA"/>
        </w:rPr>
        <w:t xml:space="preserve"> першій стадії Конкурсу допускаються особи, які: 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У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визначений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строк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до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Комісії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із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заявою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про</w:t>
      </w:r>
      <w:r w:rsidRPr="000D39FF">
        <w:rPr>
          <w:sz w:val="16"/>
          <w:szCs w:val="16"/>
          <w:lang w:val="uk-UA"/>
        </w:rPr>
        <w:t xml:space="preserve"> </w:t>
      </w:r>
      <w:r w:rsidRPr="00492021">
        <w:rPr>
          <w:sz w:val="26"/>
          <w:szCs w:val="26"/>
          <w:lang w:val="uk-UA"/>
        </w:rPr>
        <w:t>участь у Конкурсі та про проведення кваліфікаційного оцінювання звернулася Шаповал Тетяна Володимирівна.</w:t>
      </w:r>
    </w:p>
    <w:p w:rsidR="00492021" w:rsidRP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 xml:space="preserve"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</w:t>
      </w:r>
      <w:r w:rsidRPr="00492021">
        <w:rPr>
          <w:sz w:val="26"/>
          <w:szCs w:val="26"/>
          <w:lang w:val="uk-UA"/>
        </w:rPr>
        <w:lastRenderedPageBreak/>
        <w:t>від 14 вересня 2023 року № 94/зп-23 (зі змінами), а саме цифри «01» замінено цифрами «13».</w:t>
      </w:r>
    </w:p>
    <w:p w:rsidR="00492021" w:rsidRDefault="00492021" w:rsidP="00492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  <w:lang w:val="uk-UA"/>
        </w:rPr>
      </w:pPr>
      <w:r w:rsidRPr="00492021">
        <w:rPr>
          <w:sz w:val="26"/>
          <w:szCs w:val="26"/>
          <w:lang w:val="uk-UA"/>
        </w:rPr>
        <w:t>Отже, цим рішенням кандидатам на посаду судді апеляційного суду продовжено строк подання витягу з Реєстру державних сертифікатів про рівень володіння державною мовою або копії Державного сертифікат</w:t>
      </w:r>
      <w:r w:rsidR="00007213">
        <w:rPr>
          <w:sz w:val="26"/>
          <w:szCs w:val="26"/>
          <w:lang w:val="uk-UA"/>
        </w:rPr>
        <w:t>а</w:t>
      </w:r>
      <w:r w:rsidRPr="00492021">
        <w:rPr>
          <w:sz w:val="26"/>
          <w:szCs w:val="26"/>
          <w:lang w:val="uk-UA"/>
        </w:rPr>
        <w:t xml:space="preserve"> про рівень володіння державною мовою до 13 березня 2024 року.</w:t>
      </w:r>
    </w:p>
    <w:p w:rsidR="00DE1090" w:rsidRDefault="00492021" w:rsidP="00DE10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 w:eastAsia="ru-RU"/>
          <w14:stylisticSets>
            <w14:styleSet w14:id="2"/>
          </w14:stylisticSets>
        </w:rPr>
        <w:t>Водночас</w:t>
      </w:r>
      <w:r w:rsidR="007E6FA6" w:rsidRPr="00FB4265">
        <w:rPr>
          <w:sz w:val="26"/>
          <w:szCs w:val="26"/>
          <w:lang w:val="uk-UA" w:eastAsia="ru-RU"/>
          <w14:stylisticSets>
            <w14:styleSet w14:id="2"/>
          </w14:stylisticSets>
        </w:rPr>
        <w:t xml:space="preserve"> </w:t>
      </w:r>
      <w:r w:rsidR="007E6FA6" w:rsidRPr="00FB4265">
        <w:rPr>
          <w:bCs/>
          <w:sz w:val="26"/>
          <w:szCs w:val="26"/>
          <w:lang w:val="uk-UA"/>
        </w:rPr>
        <w:t xml:space="preserve">12 березня 2024 року від </w:t>
      </w:r>
      <w:r w:rsidR="007E6FA6" w:rsidRPr="00FB4265">
        <w:rPr>
          <w:sz w:val="26"/>
          <w:szCs w:val="26"/>
          <w:lang w:val="uk-UA"/>
        </w:rPr>
        <w:t>Шаповал Т.В</w:t>
      </w:r>
      <w:r w:rsidR="007E6FA6" w:rsidRPr="00FB4265">
        <w:rPr>
          <w:bCs/>
          <w:sz w:val="26"/>
          <w:szCs w:val="26"/>
          <w:lang w:val="uk-UA"/>
        </w:rPr>
        <w:t xml:space="preserve">. надійшла заява про припинення її участі в </w:t>
      </w:r>
      <w:r w:rsidR="00F83B59" w:rsidRPr="00FB4265">
        <w:rPr>
          <w:bCs/>
          <w:sz w:val="26"/>
          <w:szCs w:val="26"/>
          <w:lang w:val="uk-UA"/>
        </w:rPr>
        <w:t>К</w:t>
      </w:r>
      <w:r w:rsidR="007E6FA6" w:rsidRPr="00FB4265">
        <w:rPr>
          <w:bCs/>
          <w:sz w:val="26"/>
          <w:szCs w:val="26"/>
          <w:lang w:val="uk-UA"/>
        </w:rPr>
        <w:t>онкурсі.</w:t>
      </w:r>
    </w:p>
    <w:p w:rsidR="00BA0CCF" w:rsidRPr="00FB4265" w:rsidRDefault="00BA0CCF" w:rsidP="00BA0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bCs/>
          <w:sz w:val="26"/>
          <w:szCs w:val="26"/>
          <w:lang w:val="uk-UA"/>
        </w:rPr>
      </w:pPr>
      <w:r w:rsidRPr="00FB4265">
        <w:rPr>
          <w:bCs/>
          <w:sz w:val="26"/>
          <w:szCs w:val="26"/>
          <w:lang w:val="uk-UA"/>
        </w:rPr>
        <w:t xml:space="preserve">Оскільки кандидатом вказану вище заяву подано на етапі допуску, то питання про припинення участі в </w:t>
      </w:r>
      <w:r w:rsidR="00007213">
        <w:rPr>
          <w:bCs/>
          <w:sz w:val="26"/>
          <w:szCs w:val="26"/>
          <w:lang w:val="uk-UA"/>
        </w:rPr>
        <w:t>К</w:t>
      </w:r>
      <w:r w:rsidRPr="00FB4265">
        <w:rPr>
          <w:bCs/>
          <w:sz w:val="26"/>
          <w:szCs w:val="26"/>
          <w:lang w:val="uk-UA"/>
        </w:rPr>
        <w:t>онкурсі розглядається Комісією у складі колегії.</w:t>
      </w:r>
    </w:p>
    <w:p w:rsidR="00741D12" w:rsidRPr="00FB4265" w:rsidRDefault="001A419F" w:rsidP="00741D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Підпунктом 1 пункту 9.1</w:t>
      </w:r>
      <w:r w:rsidR="00F83B59" w:rsidRPr="00FB4265">
        <w:rPr>
          <w:color w:val="000000"/>
          <w:sz w:val="26"/>
          <w:szCs w:val="26"/>
          <w:lang w:val="uk-UA"/>
        </w:rPr>
        <w:t xml:space="preserve"> розділу 9 </w:t>
      </w:r>
      <w:r w:rsidR="00F83B59" w:rsidRPr="00FB4265">
        <w:rPr>
          <w:sz w:val="26"/>
          <w:szCs w:val="26"/>
          <w:lang w:val="uk-UA"/>
        </w:rPr>
        <w:t>Положення</w:t>
      </w:r>
      <w:r w:rsidR="000F4EDF" w:rsidRPr="00FB4265">
        <w:rPr>
          <w:sz w:val="26"/>
          <w:szCs w:val="26"/>
          <w:lang w:val="uk-UA"/>
        </w:rPr>
        <w:t xml:space="preserve"> </w:t>
      </w:r>
      <w:r w:rsidR="00B838A8" w:rsidRPr="00B838A8">
        <w:rPr>
          <w:sz w:val="26"/>
          <w:szCs w:val="26"/>
          <w:lang w:val="uk-UA"/>
        </w:rPr>
        <w:t>про проведення конкурсу на зайняття вакантної посади судді</w:t>
      </w:r>
      <w:r w:rsidR="00B838A8">
        <w:rPr>
          <w:sz w:val="26"/>
          <w:szCs w:val="26"/>
          <w:lang w:val="uk-UA"/>
        </w:rPr>
        <w:t>,</w:t>
      </w:r>
      <w:r w:rsidR="00B838A8" w:rsidRPr="00B838A8">
        <w:rPr>
          <w:sz w:val="26"/>
          <w:szCs w:val="26"/>
          <w:lang w:val="uk-UA"/>
        </w:rPr>
        <w:t xml:space="preserve"> затверджено</w:t>
      </w:r>
      <w:r w:rsidR="00B838A8">
        <w:rPr>
          <w:sz w:val="26"/>
          <w:szCs w:val="26"/>
          <w:lang w:val="uk-UA"/>
        </w:rPr>
        <w:t>го</w:t>
      </w:r>
      <w:r w:rsidR="00B838A8" w:rsidRPr="00B838A8">
        <w:rPr>
          <w:sz w:val="26"/>
          <w:szCs w:val="26"/>
          <w:lang w:val="uk-UA"/>
        </w:rPr>
        <w:t xml:space="preserve"> рішенн</w:t>
      </w:r>
      <w:r w:rsidR="00BE5CD3">
        <w:rPr>
          <w:sz w:val="26"/>
          <w:szCs w:val="26"/>
          <w:lang w:val="uk-UA"/>
        </w:rPr>
        <w:t xml:space="preserve">ям Комісії від </w:t>
      </w:r>
      <w:r w:rsidR="00007213">
        <w:rPr>
          <w:sz w:val="26"/>
          <w:szCs w:val="26"/>
          <w:lang w:val="uk-UA"/>
        </w:rPr>
        <w:t>0</w:t>
      </w:r>
      <w:r w:rsidR="00BE5CD3">
        <w:rPr>
          <w:sz w:val="26"/>
          <w:szCs w:val="26"/>
          <w:lang w:val="uk-UA"/>
        </w:rPr>
        <w:t>2 листопада 2016 </w:t>
      </w:r>
      <w:r w:rsidR="00B838A8" w:rsidRPr="00B838A8">
        <w:rPr>
          <w:sz w:val="26"/>
          <w:szCs w:val="26"/>
          <w:lang w:val="uk-UA"/>
        </w:rPr>
        <w:t xml:space="preserve">року </w:t>
      </w:r>
      <w:bookmarkStart w:id="0" w:name="_GoBack"/>
      <w:bookmarkEnd w:id="0"/>
      <w:r w:rsidR="00B838A8" w:rsidRPr="00B838A8">
        <w:rPr>
          <w:sz w:val="26"/>
          <w:szCs w:val="26"/>
          <w:lang w:val="uk-UA"/>
        </w:rPr>
        <w:t>№ 141/зп-16 (у</w:t>
      </w:r>
      <w:r w:rsidR="000D39FF">
        <w:rPr>
          <w:sz w:val="26"/>
          <w:szCs w:val="26"/>
          <w:lang w:val="uk-UA"/>
        </w:rPr>
        <w:t xml:space="preserve"> </w:t>
      </w:r>
      <w:r w:rsidR="00B838A8" w:rsidRPr="00B838A8">
        <w:rPr>
          <w:sz w:val="26"/>
          <w:szCs w:val="26"/>
          <w:lang w:val="uk-UA"/>
        </w:rPr>
        <w:t>редакції</w:t>
      </w:r>
      <w:r w:rsidR="000D39FF">
        <w:rPr>
          <w:sz w:val="26"/>
          <w:szCs w:val="26"/>
          <w:lang w:val="uk-UA"/>
        </w:rPr>
        <w:t xml:space="preserve"> </w:t>
      </w:r>
      <w:r w:rsidR="00B838A8" w:rsidRPr="00B838A8">
        <w:rPr>
          <w:sz w:val="26"/>
          <w:szCs w:val="26"/>
          <w:lang w:val="uk-UA"/>
        </w:rPr>
        <w:t>рішення Комісії від 29 лютого 2024 року №</w:t>
      </w:r>
      <w:r w:rsidR="000D39FF">
        <w:rPr>
          <w:sz w:val="26"/>
          <w:szCs w:val="26"/>
          <w:lang w:val="uk-UA"/>
        </w:rPr>
        <w:t> </w:t>
      </w:r>
      <w:r w:rsidR="00B838A8" w:rsidRPr="00B838A8">
        <w:rPr>
          <w:sz w:val="26"/>
          <w:szCs w:val="26"/>
          <w:lang w:val="uk-UA"/>
        </w:rPr>
        <w:t>72/зп-24)</w:t>
      </w:r>
      <w:r w:rsidR="00B838A8">
        <w:rPr>
          <w:sz w:val="26"/>
          <w:szCs w:val="26"/>
          <w:lang w:val="uk-UA"/>
        </w:rPr>
        <w:t>,</w:t>
      </w:r>
      <w:r w:rsidR="00B838A8" w:rsidRPr="00B838A8">
        <w:rPr>
          <w:sz w:val="26"/>
          <w:szCs w:val="26"/>
          <w:lang w:val="uk-UA"/>
        </w:rPr>
        <w:t xml:space="preserve"> </w:t>
      </w:r>
      <w:r w:rsidR="00306588" w:rsidRPr="00FB4265">
        <w:rPr>
          <w:sz w:val="26"/>
          <w:szCs w:val="26"/>
          <w:lang w:val="uk-UA"/>
        </w:rPr>
        <w:t>визначено</w:t>
      </w:r>
      <w:r w:rsidR="000F4EDF" w:rsidRPr="00FB4265">
        <w:rPr>
          <w:sz w:val="26"/>
          <w:szCs w:val="26"/>
          <w:lang w:val="uk-UA"/>
        </w:rPr>
        <w:t>, що на будь-якому етапі конкурсу Комісія може ухвалити рішення про припинення участі кандидата у ньому</w:t>
      </w:r>
      <w:r w:rsidR="00306588" w:rsidRPr="00FB4265">
        <w:rPr>
          <w:sz w:val="26"/>
          <w:szCs w:val="26"/>
          <w:lang w:val="uk-UA"/>
        </w:rPr>
        <w:t xml:space="preserve"> за зверненням кандидата</w:t>
      </w:r>
      <w:r w:rsidR="00741D12" w:rsidRPr="00FB4265">
        <w:rPr>
          <w:sz w:val="26"/>
          <w:szCs w:val="26"/>
          <w:lang w:val="uk-UA"/>
        </w:rPr>
        <w:t>.</w:t>
      </w:r>
    </w:p>
    <w:p w:rsidR="00741D12" w:rsidRPr="00FB4265" w:rsidRDefault="00741D12" w:rsidP="00FB42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position w:val="0"/>
          <w:sz w:val="26"/>
          <w:szCs w:val="26"/>
          <w:shd w:val="clear" w:color="auto" w:fill="FFFFFF"/>
          <w:lang w:val="uk-UA" w:eastAsia="uk-UA"/>
        </w:rPr>
      </w:pPr>
      <w:r w:rsidRPr="00FB4265">
        <w:rPr>
          <w:bCs/>
          <w:sz w:val="26"/>
          <w:szCs w:val="26"/>
          <w:lang w:val="uk-UA"/>
        </w:rPr>
        <w:t xml:space="preserve">З урахуванням того, що </w:t>
      </w:r>
      <w:r w:rsidRPr="00FB4265">
        <w:rPr>
          <w:sz w:val="26"/>
          <w:szCs w:val="26"/>
          <w:lang w:val="uk-UA"/>
        </w:rPr>
        <w:t>Шаповал Т.В</w:t>
      </w:r>
      <w:r w:rsidRPr="00FB4265">
        <w:rPr>
          <w:bCs/>
          <w:sz w:val="26"/>
          <w:szCs w:val="26"/>
          <w:lang w:val="uk-UA"/>
        </w:rPr>
        <w:t xml:space="preserve">. </w:t>
      </w:r>
      <w:r w:rsidR="00FB4265" w:rsidRPr="00FB4265">
        <w:rPr>
          <w:bCs/>
          <w:sz w:val="26"/>
          <w:szCs w:val="26"/>
          <w:shd w:val="clear" w:color="auto" w:fill="FFFFFF" w:themeFill="background1"/>
          <w:lang w:val="uk-UA"/>
        </w:rPr>
        <w:t xml:space="preserve">звернулася </w:t>
      </w:r>
      <w:r w:rsidR="00BA0CCF" w:rsidRPr="00FB4265">
        <w:rPr>
          <w:color w:val="000000"/>
          <w:sz w:val="26"/>
          <w:szCs w:val="26"/>
          <w:lang w:val="uk-UA"/>
        </w:rPr>
        <w:t xml:space="preserve">до Комісії </w:t>
      </w:r>
      <w:r w:rsidR="00FB4265" w:rsidRPr="00FB4265">
        <w:rPr>
          <w:bCs/>
          <w:sz w:val="26"/>
          <w:szCs w:val="26"/>
          <w:shd w:val="clear" w:color="auto" w:fill="FFFFFF" w:themeFill="background1"/>
          <w:lang w:val="uk-UA"/>
        </w:rPr>
        <w:t xml:space="preserve">із </w:t>
      </w:r>
      <w:r w:rsidR="00BA0CCF">
        <w:rPr>
          <w:bCs/>
          <w:sz w:val="26"/>
          <w:szCs w:val="26"/>
          <w:lang w:val="uk-UA"/>
        </w:rPr>
        <w:t>зазначеною</w:t>
      </w:r>
      <w:r w:rsidR="00BA0CCF" w:rsidRPr="00FB4265">
        <w:rPr>
          <w:bCs/>
          <w:sz w:val="26"/>
          <w:szCs w:val="26"/>
          <w:lang w:val="uk-UA"/>
        </w:rPr>
        <w:t xml:space="preserve"> вище </w:t>
      </w:r>
      <w:r w:rsidR="00FB4265" w:rsidRPr="00FB4265">
        <w:rPr>
          <w:bCs/>
          <w:sz w:val="26"/>
          <w:szCs w:val="26"/>
          <w:shd w:val="clear" w:color="auto" w:fill="FFFFFF" w:themeFill="background1"/>
          <w:lang w:val="uk-UA"/>
        </w:rPr>
        <w:t>заявою</w:t>
      </w:r>
      <w:r w:rsidRPr="00FB4265">
        <w:rPr>
          <w:bCs/>
          <w:sz w:val="26"/>
          <w:szCs w:val="26"/>
          <w:lang w:val="uk-UA"/>
        </w:rPr>
        <w:t>, Комісія дійшла висновку</w:t>
      </w:r>
      <w:r w:rsidRPr="00FB4265">
        <w:rPr>
          <w:sz w:val="26"/>
          <w:szCs w:val="26"/>
          <w:lang w:val="uk-UA"/>
        </w:rPr>
        <w:t xml:space="preserve"> про </w:t>
      </w:r>
      <w:r w:rsidR="00AA6557">
        <w:rPr>
          <w:sz w:val="26"/>
          <w:szCs w:val="26"/>
          <w:lang w:val="uk-UA"/>
        </w:rPr>
        <w:t xml:space="preserve">необхідність </w:t>
      </w:r>
      <w:r w:rsidRPr="00FB4265">
        <w:rPr>
          <w:sz w:val="26"/>
          <w:szCs w:val="26"/>
          <w:lang w:val="uk-UA"/>
        </w:rPr>
        <w:t xml:space="preserve">припинення її участі </w:t>
      </w:r>
      <w:r w:rsidR="00FB4265" w:rsidRPr="00FB4265">
        <w:rPr>
          <w:bCs/>
          <w:sz w:val="26"/>
          <w:szCs w:val="26"/>
          <w:shd w:val="clear" w:color="auto" w:fill="FFFFFF" w:themeFill="background1"/>
          <w:lang w:val="uk-UA"/>
        </w:rPr>
        <w:t>в</w:t>
      </w:r>
      <w:r w:rsidRPr="00FB4265">
        <w:rPr>
          <w:bCs/>
          <w:sz w:val="26"/>
          <w:szCs w:val="26"/>
          <w:shd w:val="clear" w:color="auto" w:fill="FFFFFF" w:themeFill="background1"/>
          <w:lang w:val="uk-UA"/>
        </w:rPr>
        <w:t xml:space="preserve"> конкурсі</w:t>
      </w:r>
      <w:r w:rsidRPr="00FB4265">
        <w:rPr>
          <w:sz w:val="26"/>
          <w:szCs w:val="26"/>
          <w:shd w:val="clear" w:color="auto" w:fill="FFFFFF"/>
          <w:lang w:val="uk-UA"/>
        </w:rPr>
        <w:t xml:space="preserve"> </w:t>
      </w:r>
      <w:r w:rsidR="00FB4265" w:rsidRPr="00FB4265">
        <w:rPr>
          <w:color w:val="000000"/>
          <w:sz w:val="26"/>
          <w:szCs w:val="26"/>
          <w:lang w:val="uk-UA"/>
        </w:rPr>
        <w:t>на зайняття 550 вакантних посад суддів апеляційних судів, оголошеному рішенням Вищої кваліфікаційної комісії суддів України від 14 вересня 2023 року №</w:t>
      </w:r>
      <w:r w:rsidR="000D39FF">
        <w:rPr>
          <w:color w:val="000000"/>
          <w:sz w:val="26"/>
          <w:szCs w:val="26"/>
          <w:lang w:val="uk-UA"/>
        </w:rPr>
        <w:t> 94/зп-23</w:t>
      </w:r>
      <w:r w:rsidR="00490ABC">
        <w:rPr>
          <w:color w:val="000000"/>
          <w:sz w:val="26"/>
          <w:szCs w:val="26"/>
          <w:lang w:val="uk-UA"/>
        </w:rPr>
        <w:t xml:space="preserve"> </w:t>
      </w:r>
      <w:r w:rsidR="00FB4265" w:rsidRPr="00FB4265">
        <w:rPr>
          <w:color w:val="000000"/>
          <w:sz w:val="26"/>
          <w:szCs w:val="26"/>
          <w:lang w:val="uk-UA"/>
        </w:rPr>
        <w:t>(зі змінами)</w:t>
      </w:r>
      <w:r w:rsidRPr="00FB4265">
        <w:rPr>
          <w:sz w:val="26"/>
          <w:szCs w:val="26"/>
          <w:shd w:val="clear" w:color="auto" w:fill="FFFFFF"/>
          <w:lang w:val="uk-UA"/>
        </w:rPr>
        <w:t>.</w:t>
      </w:r>
    </w:p>
    <w:p w:rsidR="009A4BCD" w:rsidRPr="00823F3C" w:rsidRDefault="00533F3F" w:rsidP="007E6F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 xml:space="preserve">Керуючись статтями 79-3, </w:t>
      </w:r>
      <w:r w:rsidRPr="009105F7">
        <w:rPr>
          <w:color w:val="000000"/>
          <w:sz w:val="26"/>
          <w:szCs w:val="26"/>
          <w:lang w:val="uk-UA"/>
        </w:rPr>
        <w:t>93, 101</w:t>
      </w:r>
      <w:r w:rsidRPr="00FB4265">
        <w:rPr>
          <w:color w:val="000000"/>
          <w:sz w:val="26"/>
          <w:szCs w:val="26"/>
          <w:lang w:val="uk-UA"/>
        </w:rPr>
        <w:t xml:space="preserve"> Закону України «Про судоустрій і статус суддів», </w:t>
      </w:r>
      <w:r w:rsidR="00290F9C" w:rsidRPr="00FB4265">
        <w:rPr>
          <w:color w:val="000000"/>
          <w:sz w:val="26"/>
          <w:szCs w:val="26"/>
          <w:lang w:val="uk-UA"/>
        </w:rPr>
        <w:t xml:space="preserve">Положенням про проведення конкурсу на зайняття вакантної посади судді, </w:t>
      </w:r>
      <w:r w:rsidRPr="00FB4265">
        <w:rPr>
          <w:color w:val="000000"/>
          <w:sz w:val="26"/>
          <w:szCs w:val="26"/>
          <w:lang w:val="uk-UA"/>
        </w:rPr>
        <w:t xml:space="preserve">Комісія </w:t>
      </w:r>
      <w:r w:rsidRPr="00823F3C">
        <w:rPr>
          <w:sz w:val="26"/>
          <w:szCs w:val="26"/>
          <w:lang w:val="uk-UA"/>
        </w:rPr>
        <w:t>одноголосно</w:t>
      </w:r>
    </w:p>
    <w:p w:rsidR="003A2B90" w:rsidRPr="00823F3C" w:rsidRDefault="003A2B90" w:rsidP="004070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6"/>
          <w:szCs w:val="26"/>
          <w:lang w:val="uk-UA"/>
        </w:rPr>
      </w:pPr>
    </w:p>
    <w:p w:rsidR="009A4BCD" w:rsidRPr="00FB4265" w:rsidRDefault="00533F3F" w:rsidP="00236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вирішила:</w:t>
      </w:r>
    </w:p>
    <w:p w:rsidR="003A2B90" w:rsidRPr="00FB4265" w:rsidRDefault="003A2B90" w:rsidP="007A2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  <w:rPr>
          <w:color w:val="000000"/>
          <w:sz w:val="26"/>
          <w:szCs w:val="26"/>
          <w:lang w:val="uk-UA"/>
        </w:rPr>
      </w:pPr>
    </w:p>
    <w:p w:rsidR="009A4BCD" w:rsidRPr="00FB4265" w:rsidRDefault="00A6370E" w:rsidP="007A23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outlineLvl w:val="9"/>
        <w:rPr>
          <w:color w:val="000000"/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припинити участь</w:t>
      </w:r>
      <w:r w:rsidR="00533F3F" w:rsidRPr="00FB4265">
        <w:rPr>
          <w:color w:val="000000"/>
          <w:sz w:val="26"/>
          <w:szCs w:val="26"/>
          <w:lang w:val="uk-UA"/>
        </w:rPr>
        <w:t xml:space="preserve"> </w:t>
      </w:r>
      <w:r w:rsidR="00B47B49" w:rsidRPr="00FB4265">
        <w:rPr>
          <w:sz w:val="26"/>
          <w:szCs w:val="26"/>
          <w:lang w:val="uk-UA"/>
        </w:rPr>
        <w:t>Шаповал Тетяни Володимирівни</w:t>
      </w:r>
      <w:r w:rsidR="00533F3F" w:rsidRPr="00FB4265">
        <w:rPr>
          <w:color w:val="000000"/>
          <w:sz w:val="26"/>
          <w:szCs w:val="26"/>
          <w:lang w:val="uk-UA"/>
        </w:rPr>
        <w:t xml:space="preserve"> в конкурсі на зайняття 550 вакантних посад суддів апеляційних судів, оголошеному рішенням Вищої кваліфікаційно</w:t>
      </w:r>
      <w:r w:rsidR="00573D9B" w:rsidRPr="00FB4265">
        <w:rPr>
          <w:color w:val="000000"/>
          <w:sz w:val="26"/>
          <w:szCs w:val="26"/>
          <w:lang w:val="uk-UA"/>
        </w:rPr>
        <w:t>ї комісії суддів України від 14 </w:t>
      </w:r>
      <w:r w:rsidR="00533F3F" w:rsidRPr="00FB4265">
        <w:rPr>
          <w:color w:val="000000"/>
          <w:sz w:val="26"/>
          <w:szCs w:val="26"/>
          <w:lang w:val="uk-UA"/>
        </w:rPr>
        <w:t>вересня 2023 року № 94/зп-23 (зі</w:t>
      </w:r>
      <w:r w:rsidR="000D39FF">
        <w:rPr>
          <w:color w:val="000000"/>
          <w:sz w:val="26"/>
          <w:szCs w:val="26"/>
          <w:lang w:val="uk-UA"/>
        </w:rPr>
        <w:t> </w:t>
      </w:r>
      <w:r w:rsidR="00533F3F" w:rsidRPr="00FB4265">
        <w:rPr>
          <w:color w:val="000000"/>
          <w:sz w:val="26"/>
          <w:szCs w:val="26"/>
          <w:lang w:val="uk-UA"/>
        </w:rPr>
        <w:t>змінами).</w:t>
      </w: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9A4BCD" w:rsidRPr="00FB4265" w:rsidRDefault="009A4B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23699C" w:rsidRPr="00FB4265" w:rsidRDefault="0023699C" w:rsidP="00236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FB4265">
        <w:rPr>
          <w:color w:val="000000"/>
          <w:sz w:val="26"/>
          <w:szCs w:val="26"/>
          <w:lang w:val="uk-UA"/>
        </w:rPr>
        <w:t>Головуючий</w:t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7F265D" w:rsidRPr="00FB4265">
        <w:rPr>
          <w:color w:val="000000"/>
          <w:sz w:val="26"/>
          <w:szCs w:val="26"/>
          <w:lang w:val="uk-UA"/>
        </w:rPr>
        <w:tab/>
      </w:r>
      <w:r w:rsidR="00236431" w:rsidRPr="00FB4265">
        <w:rPr>
          <w:color w:val="000000"/>
          <w:sz w:val="26"/>
          <w:szCs w:val="26"/>
          <w:lang w:val="uk-UA"/>
        </w:rPr>
        <w:t xml:space="preserve">  </w:t>
      </w:r>
      <w:r w:rsidR="00892749">
        <w:rPr>
          <w:color w:val="000000"/>
          <w:sz w:val="26"/>
          <w:szCs w:val="26"/>
          <w:lang w:val="uk-UA"/>
        </w:rPr>
        <w:tab/>
        <w:t xml:space="preserve">   </w:t>
      </w:r>
      <w:r w:rsidRPr="00FB4265">
        <w:rPr>
          <w:sz w:val="26"/>
          <w:szCs w:val="26"/>
          <w:lang w:val="uk-UA"/>
        </w:rPr>
        <w:t>Сергій ЧУМАК</w:t>
      </w:r>
    </w:p>
    <w:p w:rsidR="0023699C" w:rsidRPr="00FB4265" w:rsidRDefault="0023699C" w:rsidP="00236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23699C" w:rsidRPr="00FB4265" w:rsidRDefault="0023699C" w:rsidP="00236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  <w:r w:rsidRPr="00FB4265">
        <w:rPr>
          <w:sz w:val="26"/>
          <w:szCs w:val="26"/>
          <w:lang w:val="uk-UA"/>
        </w:rPr>
        <w:t>Чле</w:t>
      </w:r>
      <w:r w:rsidR="007F265D" w:rsidRPr="00FB4265">
        <w:rPr>
          <w:sz w:val="26"/>
          <w:szCs w:val="26"/>
          <w:lang w:val="uk-UA"/>
        </w:rPr>
        <w:t>ни Комісії:</w:t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</w:r>
      <w:r w:rsidR="007F265D" w:rsidRPr="00FB4265">
        <w:rPr>
          <w:sz w:val="26"/>
          <w:szCs w:val="26"/>
          <w:lang w:val="uk-UA"/>
        </w:rPr>
        <w:tab/>
        <w:t xml:space="preserve">  </w:t>
      </w:r>
      <w:r w:rsidR="00892749">
        <w:rPr>
          <w:sz w:val="26"/>
          <w:szCs w:val="26"/>
          <w:lang w:val="uk-UA"/>
        </w:rPr>
        <w:t xml:space="preserve"> </w:t>
      </w:r>
      <w:r w:rsidRPr="00FB4265">
        <w:rPr>
          <w:sz w:val="26"/>
          <w:szCs w:val="26"/>
          <w:lang w:val="uk-UA"/>
        </w:rPr>
        <w:t>Андрій ПАСІЧНИК</w:t>
      </w:r>
    </w:p>
    <w:p w:rsidR="0023699C" w:rsidRPr="00FB4265" w:rsidRDefault="0023699C" w:rsidP="002369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  <w:lang w:val="uk-UA"/>
        </w:rPr>
      </w:pPr>
    </w:p>
    <w:p w:rsidR="0023699C" w:rsidRPr="00FB4265" w:rsidRDefault="00236431" w:rsidP="002364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6481" w:firstLineChars="0" w:firstLine="719"/>
        <w:jc w:val="both"/>
        <w:rPr>
          <w:sz w:val="26"/>
          <w:szCs w:val="26"/>
          <w:lang w:val="uk-UA"/>
        </w:rPr>
      </w:pPr>
      <w:r w:rsidRPr="00FB4265">
        <w:rPr>
          <w:sz w:val="26"/>
          <w:szCs w:val="26"/>
          <w:lang w:val="uk-UA"/>
        </w:rPr>
        <w:t xml:space="preserve">  </w:t>
      </w:r>
      <w:r w:rsidR="00892749">
        <w:rPr>
          <w:sz w:val="26"/>
          <w:szCs w:val="26"/>
          <w:lang w:val="uk-UA"/>
        </w:rPr>
        <w:t xml:space="preserve"> </w:t>
      </w:r>
      <w:r w:rsidR="0023699C" w:rsidRPr="00FB4265">
        <w:rPr>
          <w:sz w:val="26"/>
          <w:szCs w:val="26"/>
          <w:lang w:val="uk-UA"/>
        </w:rPr>
        <w:t>Роман САБОДАШ</w:t>
      </w:r>
    </w:p>
    <w:sectPr w:rsidR="0023699C" w:rsidRPr="00FB4265" w:rsidSect="00533F3F">
      <w:headerReference w:type="default" r:id="rId10"/>
      <w:footerReference w:type="default" r:id="rId11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73" w:rsidRDefault="00463E73">
      <w:pPr>
        <w:spacing w:line="240" w:lineRule="auto"/>
        <w:ind w:left="0" w:hanging="2"/>
      </w:pPr>
      <w:r>
        <w:separator/>
      </w:r>
    </w:p>
  </w:endnote>
  <w:endnote w:type="continuationSeparator" w:id="0">
    <w:p w:rsidR="00463E73" w:rsidRDefault="00463E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CD" w:rsidRDefault="009A4B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73" w:rsidRDefault="00463E73">
      <w:pPr>
        <w:spacing w:line="240" w:lineRule="auto"/>
        <w:ind w:left="0" w:hanging="2"/>
      </w:pPr>
      <w:r>
        <w:separator/>
      </w:r>
    </w:p>
  </w:footnote>
  <w:footnote w:type="continuationSeparator" w:id="0">
    <w:p w:rsidR="00463E73" w:rsidRDefault="00463E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CD" w:rsidRDefault="00533F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576F">
      <w:rPr>
        <w:noProof/>
        <w:color w:val="000000"/>
      </w:rPr>
      <w:t>2</w:t>
    </w:r>
    <w:r>
      <w:rPr>
        <w:color w:val="000000"/>
      </w:rPr>
      <w:fldChar w:fldCharType="end"/>
    </w:r>
  </w:p>
  <w:p w:rsidR="009A4BCD" w:rsidRDefault="009A4B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56EA"/>
    <w:multiLevelType w:val="multilevel"/>
    <w:tmpl w:val="0BA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D"/>
    <w:rsid w:val="00002D12"/>
    <w:rsid w:val="00007213"/>
    <w:rsid w:val="000114A8"/>
    <w:rsid w:val="00025433"/>
    <w:rsid w:val="00076990"/>
    <w:rsid w:val="000A576F"/>
    <w:rsid w:val="000B01A2"/>
    <w:rsid w:val="000C54B9"/>
    <w:rsid w:val="000D39FF"/>
    <w:rsid w:val="000E0331"/>
    <w:rsid w:val="000E7DAF"/>
    <w:rsid w:val="000F4EDF"/>
    <w:rsid w:val="00101B47"/>
    <w:rsid w:val="00124F51"/>
    <w:rsid w:val="00146AA4"/>
    <w:rsid w:val="00150D38"/>
    <w:rsid w:val="00157C4E"/>
    <w:rsid w:val="00161C36"/>
    <w:rsid w:val="001642BA"/>
    <w:rsid w:val="00192882"/>
    <w:rsid w:val="0019457F"/>
    <w:rsid w:val="001A0D85"/>
    <w:rsid w:val="001A419F"/>
    <w:rsid w:val="001F0930"/>
    <w:rsid w:val="001F2294"/>
    <w:rsid w:val="001F40E8"/>
    <w:rsid w:val="00210341"/>
    <w:rsid w:val="00217B87"/>
    <w:rsid w:val="00236431"/>
    <w:rsid w:val="0023699C"/>
    <w:rsid w:val="00250056"/>
    <w:rsid w:val="00271586"/>
    <w:rsid w:val="00281E4B"/>
    <w:rsid w:val="00290F9C"/>
    <w:rsid w:val="00295ED1"/>
    <w:rsid w:val="002B17AC"/>
    <w:rsid w:val="002F2B79"/>
    <w:rsid w:val="00306588"/>
    <w:rsid w:val="00330C6B"/>
    <w:rsid w:val="00336F9A"/>
    <w:rsid w:val="00361C80"/>
    <w:rsid w:val="003755A7"/>
    <w:rsid w:val="003A2B90"/>
    <w:rsid w:val="003C2EDF"/>
    <w:rsid w:val="003E348A"/>
    <w:rsid w:val="004070A3"/>
    <w:rsid w:val="004224A6"/>
    <w:rsid w:val="004457C7"/>
    <w:rsid w:val="00457DE1"/>
    <w:rsid w:val="00463E73"/>
    <w:rsid w:val="004849AA"/>
    <w:rsid w:val="00490ABC"/>
    <w:rsid w:val="00492021"/>
    <w:rsid w:val="004A3174"/>
    <w:rsid w:val="004C2A2A"/>
    <w:rsid w:val="004C2FDB"/>
    <w:rsid w:val="004E693F"/>
    <w:rsid w:val="004F4068"/>
    <w:rsid w:val="004F56E7"/>
    <w:rsid w:val="00523FA4"/>
    <w:rsid w:val="00533F3F"/>
    <w:rsid w:val="0054034B"/>
    <w:rsid w:val="00573D9B"/>
    <w:rsid w:val="00655CE2"/>
    <w:rsid w:val="00660EDC"/>
    <w:rsid w:val="006863DB"/>
    <w:rsid w:val="00691F84"/>
    <w:rsid w:val="006B7AA0"/>
    <w:rsid w:val="006E0FAB"/>
    <w:rsid w:val="006E293B"/>
    <w:rsid w:val="00720752"/>
    <w:rsid w:val="00741D12"/>
    <w:rsid w:val="00763196"/>
    <w:rsid w:val="00787E7C"/>
    <w:rsid w:val="007A0168"/>
    <w:rsid w:val="007A237C"/>
    <w:rsid w:val="007D0D82"/>
    <w:rsid w:val="007E6FA6"/>
    <w:rsid w:val="007F265D"/>
    <w:rsid w:val="00823F3C"/>
    <w:rsid w:val="008319B0"/>
    <w:rsid w:val="00847CB3"/>
    <w:rsid w:val="00871A4E"/>
    <w:rsid w:val="00892749"/>
    <w:rsid w:val="008A5A6B"/>
    <w:rsid w:val="008F026F"/>
    <w:rsid w:val="008F3FD8"/>
    <w:rsid w:val="009105F7"/>
    <w:rsid w:val="00912F23"/>
    <w:rsid w:val="009520F8"/>
    <w:rsid w:val="009A1A97"/>
    <w:rsid w:val="009A4BCD"/>
    <w:rsid w:val="009A4DF1"/>
    <w:rsid w:val="009E07D6"/>
    <w:rsid w:val="00A30A72"/>
    <w:rsid w:val="00A30E41"/>
    <w:rsid w:val="00A35ED4"/>
    <w:rsid w:val="00A52070"/>
    <w:rsid w:val="00A6370E"/>
    <w:rsid w:val="00A85654"/>
    <w:rsid w:val="00A936E9"/>
    <w:rsid w:val="00AA3BBC"/>
    <w:rsid w:val="00AA6557"/>
    <w:rsid w:val="00AD2941"/>
    <w:rsid w:val="00AE7D44"/>
    <w:rsid w:val="00AF3628"/>
    <w:rsid w:val="00B06B88"/>
    <w:rsid w:val="00B47B49"/>
    <w:rsid w:val="00B8166F"/>
    <w:rsid w:val="00B838A8"/>
    <w:rsid w:val="00BA0CCF"/>
    <w:rsid w:val="00BE5CD3"/>
    <w:rsid w:val="00C7531B"/>
    <w:rsid w:val="00CA3FB0"/>
    <w:rsid w:val="00CD7EFA"/>
    <w:rsid w:val="00D017E0"/>
    <w:rsid w:val="00D30473"/>
    <w:rsid w:val="00D463BA"/>
    <w:rsid w:val="00D61C77"/>
    <w:rsid w:val="00D835C5"/>
    <w:rsid w:val="00DA62C6"/>
    <w:rsid w:val="00DC439F"/>
    <w:rsid w:val="00DE1090"/>
    <w:rsid w:val="00DF3E64"/>
    <w:rsid w:val="00E013DC"/>
    <w:rsid w:val="00E27267"/>
    <w:rsid w:val="00E60DF9"/>
    <w:rsid w:val="00E9537C"/>
    <w:rsid w:val="00E977E4"/>
    <w:rsid w:val="00ED3AF7"/>
    <w:rsid w:val="00EE0094"/>
    <w:rsid w:val="00EF0F9D"/>
    <w:rsid w:val="00EF1CED"/>
    <w:rsid w:val="00F021A7"/>
    <w:rsid w:val="00F346D7"/>
    <w:rsid w:val="00F34A6B"/>
    <w:rsid w:val="00F62170"/>
    <w:rsid w:val="00F83B59"/>
    <w:rsid w:val="00FB4265"/>
    <w:rsid w:val="00F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2024-02-26T10:00:00Z</cp:lastPrinted>
  <dcterms:created xsi:type="dcterms:W3CDTF">2024-03-22T12:30:00Z</dcterms:created>
  <dcterms:modified xsi:type="dcterms:W3CDTF">2024-03-22T14:10:00Z</dcterms:modified>
</cp:coreProperties>
</file>